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A83" w:rsidRPr="005C1A83" w:rsidRDefault="005C1A83" w:rsidP="005C1A83">
      <w:pPr>
        <w:widowControl w:val="0"/>
        <w:spacing w:line="240" w:lineRule="auto"/>
        <w:rPr>
          <w:rFonts w:ascii="Times New Roman" w:eastAsia="Times New Roman" w:hAnsi="Times New Roman" w:cs="Times New Roman"/>
          <w:b/>
          <w:noProof/>
          <w:sz w:val="28"/>
          <w:szCs w:val="28"/>
        </w:rPr>
      </w:pPr>
      <w:r>
        <w:rPr>
          <w:rFonts w:ascii="Times New Roman" w:eastAsia="Times New Roman" w:hAnsi="Times New Roman" w:cs="Times New Roman"/>
          <w:b/>
          <w:sz w:val="28"/>
          <w:szCs w:val="28"/>
        </w:rPr>
        <w:t xml:space="preserve">     </w:t>
      </w:r>
      <w:r w:rsidR="005734E6">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p>
    <w:p w:rsidR="00AE16BE" w:rsidRDefault="00AE16BE" w:rsidP="00AE16BE">
      <w:pPr>
        <w:widowControl w:val="0"/>
        <w:spacing w:line="240" w:lineRule="auto"/>
        <w:rPr>
          <w:rFonts w:ascii="Times New Roman" w:eastAsia="Times New Roman" w:hAnsi="Times New Roman" w:cs="Times New Roman"/>
          <w:b/>
          <w:bCs/>
          <w:sz w:val="28"/>
          <w:szCs w:val="28"/>
          <w:lang w:val="kk-KZ"/>
        </w:rPr>
      </w:pPr>
    </w:p>
    <w:p w:rsidR="005C1A83" w:rsidRDefault="00075355" w:rsidP="00AE16BE">
      <w:pPr>
        <w:widowControl w:val="0"/>
        <w:spacing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b/>
          <w:bCs/>
          <w:noProof/>
          <w:sz w:val="28"/>
          <w:szCs w:val="28"/>
        </w:rPr>
        <w:drawing>
          <wp:inline distT="0" distB="0" distL="0" distR="0">
            <wp:extent cx="6035040" cy="1706880"/>
            <wp:effectExtent l="0" t="0" r="0" b="0"/>
            <wp:docPr id="2" name="Рисунок 2" descr="WhatsApp Image 2026-09-30 at 19.1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atsApp Image 2026-09-30 at 19.15.14"/>
                    <pic:cNvPicPr>
                      <a:picLocks noChangeAspect="1" noChangeArrowheads="1"/>
                    </pic:cNvPicPr>
                  </pic:nvPicPr>
                  <pic:blipFill>
                    <a:blip r:embed="rId7">
                      <a:extLst>
                        <a:ext uri="{28A0092B-C50C-407E-A947-70E740481C1C}">
                          <a14:useLocalDpi xmlns:a14="http://schemas.microsoft.com/office/drawing/2010/main" val="0"/>
                        </a:ext>
                      </a:extLst>
                    </a:blip>
                    <a:srcRect l="6197" t="5951" r="2882" b="79736"/>
                    <a:stretch>
                      <a:fillRect/>
                    </a:stretch>
                  </pic:blipFill>
                  <pic:spPr bwMode="auto">
                    <a:xfrm>
                      <a:off x="0" y="0"/>
                      <a:ext cx="6035040" cy="1706880"/>
                    </a:xfrm>
                    <a:prstGeom prst="rect">
                      <a:avLst/>
                    </a:prstGeom>
                    <a:noFill/>
                    <a:ln>
                      <a:noFill/>
                    </a:ln>
                  </pic:spPr>
                </pic:pic>
              </a:graphicData>
            </a:graphic>
          </wp:inline>
        </w:drawing>
      </w:r>
    </w:p>
    <w:p w:rsidR="005C1A83" w:rsidRDefault="005C1A83" w:rsidP="00AE16BE">
      <w:pPr>
        <w:widowControl w:val="0"/>
        <w:spacing w:line="240" w:lineRule="auto"/>
        <w:rPr>
          <w:rFonts w:ascii="Times New Roman" w:eastAsia="Times New Roman" w:hAnsi="Times New Roman" w:cs="Times New Roman"/>
          <w:b/>
          <w:bCs/>
          <w:sz w:val="28"/>
          <w:szCs w:val="28"/>
          <w:lang w:val="kk-KZ"/>
        </w:rPr>
      </w:pPr>
    </w:p>
    <w:p w:rsidR="005C1A83" w:rsidRDefault="005C1A83" w:rsidP="00AE16BE">
      <w:pPr>
        <w:widowControl w:val="0"/>
        <w:spacing w:line="240" w:lineRule="auto"/>
        <w:rPr>
          <w:rFonts w:ascii="Times New Roman" w:eastAsia="Times New Roman" w:hAnsi="Times New Roman" w:cs="Times New Roman"/>
          <w:b/>
          <w:bCs/>
          <w:sz w:val="28"/>
          <w:szCs w:val="28"/>
          <w:lang w:val="kk-KZ"/>
        </w:rPr>
      </w:pPr>
    </w:p>
    <w:p w:rsidR="005C1A83" w:rsidRDefault="005C1A83" w:rsidP="00AE16BE">
      <w:pPr>
        <w:widowControl w:val="0"/>
        <w:spacing w:line="240" w:lineRule="auto"/>
        <w:rPr>
          <w:rFonts w:ascii="Times New Roman" w:eastAsia="Times New Roman" w:hAnsi="Times New Roman" w:cs="Times New Roman"/>
          <w:b/>
          <w:bCs/>
          <w:sz w:val="28"/>
          <w:szCs w:val="28"/>
          <w:lang w:val="kk-KZ"/>
        </w:rPr>
      </w:pPr>
    </w:p>
    <w:p w:rsidR="005C1A83" w:rsidRDefault="005C1A83" w:rsidP="00AE16BE">
      <w:pPr>
        <w:widowControl w:val="0"/>
        <w:spacing w:line="240" w:lineRule="auto"/>
        <w:rPr>
          <w:rFonts w:ascii="Times New Roman" w:eastAsia="Times New Roman" w:hAnsi="Times New Roman" w:cs="Times New Roman"/>
          <w:b/>
          <w:bCs/>
          <w:sz w:val="28"/>
          <w:szCs w:val="28"/>
          <w:lang w:val="kk-KZ"/>
        </w:rPr>
      </w:pPr>
    </w:p>
    <w:p w:rsidR="005C1A83" w:rsidRDefault="005C1A83" w:rsidP="00AE16BE">
      <w:pPr>
        <w:widowControl w:val="0"/>
        <w:spacing w:line="240" w:lineRule="auto"/>
        <w:rPr>
          <w:rFonts w:ascii="Times New Roman" w:eastAsia="Times New Roman" w:hAnsi="Times New Roman" w:cs="Times New Roman"/>
          <w:b/>
          <w:bCs/>
          <w:sz w:val="28"/>
          <w:szCs w:val="28"/>
          <w:lang w:val="kk-KZ"/>
        </w:rPr>
      </w:pPr>
      <w:bookmarkStart w:id="0" w:name="_GoBack"/>
      <w:bookmarkEnd w:id="0"/>
    </w:p>
    <w:p w:rsidR="005C1A83" w:rsidRDefault="005C1A83" w:rsidP="00AE16BE">
      <w:pPr>
        <w:widowControl w:val="0"/>
        <w:spacing w:line="240" w:lineRule="auto"/>
        <w:rPr>
          <w:rFonts w:ascii="Times New Roman" w:eastAsia="Times New Roman" w:hAnsi="Times New Roman" w:cs="Times New Roman"/>
          <w:b/>
          <w:bCs/>
          <w:sz w:val="28"/>
          <w:szCs w:val="28"/>
          <w:lang w:val="kk-KZ"/>
        </w:rPr>
      </w:pPr>
    </w:p>
    <w:p w:rsidR="005C1A83" w:rsidRDefault="005C1A83" w:rsidP="00AE16BE">
      <w:pPr>
        <w:widowControl w:val="0"/>
        <w:spacing w:line="240" w:lineRule="auto"/>
        <w:ind w:left="-283"/>
        <w:jc w:val="center"/>
        <w:rPr>
          <w:rFonts w:ascii="Times New Roman" w:eastAsia="Times New Roman" w:hAnsi="Times New Roman" w:cs="Times New Roman"/>
          <w:b/>
          <w:bCs/>
          <w:sz w:val="44"/>
          <w:szCs w:val="44"/>
          <w:lang w:val="kk-KZ"/>
        </w:rPr>
      </w:pPr>
    </w:p>
    <w:p w:rsidR="005C1A83" w:rsidRDefault="005C1A83" w:rsidP="00AE16BE">
      <w:pPr>
        <w:widowControl w:val="0"/>
        <w:spacing w:line="240" w:lineRule="auto"/>
        <w:ind w:left="-283"/>
        <w:jc w:val="center"/>
        <w:rPr>
          <w:rFonts w:ascii="Times New Roman" w:eastAsia="Times New Roman" w:hAnsi="Times New Roman" w:cs="Times New Roman"/>
          <w:b/>
          <w:bCs/>
          <w:sz w:val="44"/>
          <w:szCs w:val="44"/>
          <w:lang w:val="kk-KZ"/>
        </w:rPr>
      </w:pPr>
    </w:p>
    <w:p w:rsidR="005C1A83" w:rsidRDefault="005C1A83" w:rsidP="00AE16BE">
      <w:pPr>
        <w:widowControl w:val="0"/>
        <w:spacing w:line="240" w:lineRule="auto"/>
        <w:ind w:left="-283"/>
        <w:jc w:val="center"/>
        <w:rPr>
          <w:rFonts w:ascii="Times New Roman" w:eastAsia="Times New Roman" w:hAnsi="Times New Roman" w:cs="Times New Roman"/>
          <w:b/>
          <w:bCs/>
          <w:sz w:val="44"/>
          <w:szCs w:val="44"/>
          <w:lang w:val="kk-KZ"/>
        </w:rPr>
      </w:pPr>
    </w:p>
    <w:p w:rsidR="005C1A83" w:rsidRDefault="005C1A83" w:rsidP="00AE16BE">
      <w:pPr>
        <w:widowControl w:val="0"/>
        <w:spacing w:line="240" w:lineRule="auto"/>
        <w:ind w:left="-283"/>
        <w:jc w:val="center"/>
        <w:rPr>
          <w:rFonts w:ascii="Times New Roman" w:eastAsia="Times New Roman" w:hAnsi="Times New Roman" w:cs="Times New Roman"/>
          <w:b/>
          <w:bCs/>
          <w:sz w:val="44"/>
          <w:szCs w:val="44"/>
          <w:lang w:val="kk-KZ"/>
        </w:rPr>
      </w:pPr>
    </w:p>
    <w:p w:rsidR="005C1A83" w:rsidRDefault="005C1A83" w:rsidP="00AE16BE">
      <w:pPr>
        <w:widowControl w:val="0"/>
        <w:spacing w:line="240" w:lineRule="auto"/>
        <w:ind w:left="-283"/>
        <w:jc w:val="center"/>
        <w:rPr>
          <w:rFonts w:ascii="Times New Roman" w:eastAsia="Times New Roman" w:hAnsi="Times New Roman" w:cs="Times New Roman"/>
          <w:b/>
          <w:bCs/>
          <w:sz w:val="44"/>
          <w:szCs w:val="44"/>
          <w:lang w:val="kk-KZ"/>
        </w:rPr>
      </w:pPr>
    </w:p>
    <w:p w:rsidR="00AE16BE" w:rsidRDefault="00AE16BE" w:rsidP="00AE16BE">
      <w:pPr>
        <w:widowControl w:val="0"/>
        <w:spacing w:line="240" w:lineRule="auto"/>
        <w:ind w:left="-283"/>
        <w:jc w:val="center"/>
        <w:rPr>
          <w:rFonts w:ascii="Times New Roman" w:eastAsia="Times New Roman" w:hAnsi="Times New Roman" w:cs="Times New Roman"/>
          <w:b/>
          <w:bCs/>
          <w:sz w:val="44"/>
          <w:szCs w:val="44"/>
          <w:lang w:val="kk-KZ"/>
        </w:rPr>
      </w:pPr>
      <w:r>
        <w:rPr>
          <w:rFonts w:ascii="Times New Roman" w:eastAsia="Times New Roman" w:hAnsi="Times New Roman" w:cs="Times New Roman"/>
          <w:b/>
          <w:bCs/>
          <w:sz w:val="44"/>
          <w:szCs w:val="44"/>
          <w:lang w:val="kk-KZ"/>
        </w:rPr>
        <w:t xml:space="preserve">2025-2026 оқу жылына арналған </w:t>
      </w:r>
    </w:p>
    <w:p w:rsidR="00AE16BE" w:rsidRDefault="00AE16BE" w:rsidP="00AE16BE">
      <w:pPr>
        <w:widowControl w:val="0"/>
        <w:spacing w:line="240" w:lineRule="auto"/>
        <w:ind w:left="-283"/>
        <w:jc w:val="center"/>
        <w:rPr>
          <w:rFonts w:ascii="Times New Roman" w:eastAsia="Times New Roman" w:hAnsi="Times New Roman" w:cs="Times New Roman"/>
          <w:b/>
          <w:bCs/>
          <w:sz w:val="44"/>
          <w:szCs w:val="44"/>
          <w:lang w:val="kk-KZ"/>
        </w:rPr>
      </w:pPr>
      <w:r>
        <w:rPr>
          <w:rFonts w:ascii="Times New Roman" w:eastAsia="Times New Roman" w:hAnsi="Times New Roman" w:cs="Times New Roman"/>
          <w:b/>
          <w:bCs/>
          <w:sz w:val="44"/>
          <w:szCs w:val="44"/>
          <w:lang w:val="kk-KZ"/>
        </w:rPr>
        <w:t>«БОТА» кіші тобының</w:t>
      </w:r>
    </w:p>
    <w:p w:rsidR="00AE16BE" w:rsidRDefault="00AE16BE" w:rsidP="00AE16BE">
      <w:pPr>
        <w:widowControl w:val="0"/>
        <w:spacing w:line="240" w:lineRule="auto"/>
        <w:jc w:val="center"/>
        <w:rPr>
          <w:rFonts w:ascii="Times New Roman" w:eastAsia="Times New Roman" w:hAnsi="Times New Roman" w:cs="Times New Roman"/>
          <w:b/>
          <w:bCs/>
          <w:sz w:val="44"/>
          <w:szCs w:val="44"/>
          <w:lang w:val="kk-KZ"/>
        </w:rPr>
      </w:pPr>
      <w:r>
        <w:rPr>
          <w:rFonts w:ascii="Times New Roman" w:eastAsia="Times New Roman" w:hAnsi="Times New Roman" w:cs="Times New Roman"/>
          <w:b/>
          <w:bCs/>
          <w:sz w:val="44"/>
          <w:szCs w:val="44"/>
          <w:lang w:val="kk-KZ"/>
        </w:rPr>
        <w:t>ұйымдастырылған іс-әрекеттің перспективалық жоспары</w:t>
      </w:r>
    </w:p>
    <w:p w:rsidR="00AE16BE" w:rsidRDefault="00AE16BE" w:rsidP="00AE16BE">
      <w:pPr>
        <w:widowControl w:val="0"/>
        <w:spacing w:line="240" w:lineRule="auto"/>
        <w:jc w:val="both"/>
        <w:rPr>
          <w:rFonts w:ascii="Times New Roman" w:eastAsia="Times New Roman" w:hAnsi="Times New Roman" w:cs="Times New Roman"/>
          <w:sz w:val="28"/>
          <w:szCs w:val="28"/>
          <w:lang w:val="kk-KZ"/>
        </w:rPr>
      </w:pPr>
    </w:p>
    <w:p w:rsidR="00AE16BE" w:rsidRDefault="00AE16BE" w:rsidP="00AE16BE">
      <w:pPr>
        <w:widowControl w:val="0"/>
        <w:spacing w:line="240" w:lineRule="auto"/>
        <w:ind w:left="-285"/>
        <w:jc w:val="center"/>
        <w:rPr>
          <w:rFonts w:ascii="Times New Roman" w:eastAsia="Times New Roman" w:hAnsi="Times New Roman" w:cs="Times New Roman"/>
          <w:sz w:val="28"/>
          <w:szCs w:val="28"/>
          <w:lang w:val="kk-KZ"/>
        </w:rPr>
      </w:pPr>
    </w:p>
    <w:p w:rsidR="00AE16BE" w:rsidRDefault="00AE16BE" w:rsidP="00AE16BE">
      <w:pPr>
        <w:widowControl w:val="0"/>
        <w:spacing w:line="240" w:lineRule="auto"/>
        <w:ind w:left="-285"/>
        <w:jc w:val="center"/>
        <w:rPr>
          <w:rFonts w:ascii="Times New Roman" w:eastAsia="Times New Roman" w:hAnsi="Times New Roman" w:cs="Times New Roman"/>
          <w:sz w:val="28"/>
          <w:szCs w:val="28"/>
          <w:lang w:val="kk-KZ"/>
        </w:rPr>
      </w:pPr>
    </w:p>
    <w:p w:rsidR="00AE16BE" w:rsidRDefault="00AE16BE" w:rsidP="00AE16BE">
      <w:pPr>
        <w:widowControl w:val="0"/>
        <w:spacing w:line="240" w:lineRule="auto"/>
        <w:ind w:left="-285"/>
        <w:jc w:val="center"/>
        <w:rPr>
          <w:rFonts w:ascii="Times New Roman" w:eastAsia="Times New Roman" w:hAnsi="Times New Roman" w:cs="Times New Roman"/>
          <w:sz w:val="28"/>
          <w:szCs w:val="28"/>
          <w:lang w:val="kk-KZ"/>
        </w:rPr>
      </w:pPr>
    </w:p>
    <w:p w:rsidR="00AE16BE" w:rsidRDefault="00AE16BE" w:rsidP="00AE16BE">
      <w:pPr>
        <w:widowControl w:val="0"/>
        <w:spacing w:line="240" w:lineRule="auto"/>
        <w:ind w:left="-285"/>
        <w:jc w:val="center"/>
        <w:rPr>
          <w:rFonts w:ascii="Times New Roman" w:eastAsia="Times New Roman" w:hAnsi="Times New Roman" w:cs="Times New Roman"/>
          <w:sz w:val="28"/>
          <w:szCs w:val="28"/>
          <w:lang w:val="kk-KZ"/>
        </w:rPr>
      </w:pPr>
    </w:p>
    <w:p w:rsidR="00AE16BE" w:rsidRDefault="00AE16BE" w:rsidP="00AE16BE">
      <w:pPr>
        <w:widowControl w:val="0"/>
        <w:spacing w:line="240" w:lineRule="auto"/>
        <w:ind w:left="-285"/>
        <w:jc w:val="center"/>
        <w:rPr>
          <w:rFonts w:ascii="Times New Roman" w:eastAsia="Times New Roman" w:hAnsi="Times New Roman" w:cs="Times New Roman"/>
          <w:sz w:val="28"/>
          <w:szCs w:val="28"/>
          <w:lang w:val="kk-KZ"/>
        </w:rPr>
      </w:pPr>
    </w:p>
    <w:p w:rsidR="00AE16BE" w:rsidRDefault="00AE16BE" w:rsidP="00AE16BE">
      <w:pPr>
        <w:widowControl w:val="0"/>
        <w:spacing w:line="240" w:lineRule="auto"/>
        <w:ind w:left="-285"/>
        <w:jc w:val="center"/>
        <w:rPr>
          <w:rFonts w:ascii="Times New Roman" w:eastAsia="Times New Roman" w:hAnsi="Times New Roman" w:cs="Times New Roman"/>
          <w:sz w:val="28"/>
          <w:szCs w:val="28"/>
          <w:lang w:val="kk-KZ"/>
        </w:rPr>
      </w:pPr>
    </w:p>
    <w:p w:rsidR="00AE16BE" w:rsidRDefault="00AE16BE" w:rsidP="00AE16BE">
      <w:pPr>
        <w:widowControl w:val="0"/>
        <w:spacing w:line="240" w:lineRule="auto"/>
        <w:ind w:left="-285"/>
        <w:jc w:val="center"/>
        <w:rPr>
          <w:rFonts w:ascii="Times New Roman" w:eastAsia="Times New Roman" w:hAnsi="Times New Roman" w:cs="Times New Roman"/>
          <w:sz w:val="28"/>
          <w:szCs w:val="28"/>
          <w:lang w:val="kk-KZ"/>
        </w:rPr>
      </w:pPr>
    </w:p>
    <w:p w:rsidR="00AE16BE" w:rsidRDefault="00AE16BE" w:rsidP="00AE16BE">
      <w:pPr>
        <w:widowControl w:val="0"/>
        <w:spacing w:line="240" w:lineRule="auto"/>
        <w:ind w:left="-285"/>
        <w:jc w:val="center"/>
        <w:rPr>
          <w:rFonts w:ascii="Times New Roman" w:eastAsia="Times New Roman" w:hAnsi="Times New Roman" w:cs="Times New Roman"/>
          <w:sz w:val="28"/>
          <w:szCs w:val="28"/>
          <w:lang w:val="kk-KZ"/>
        </w:rPr>
      </w:pPr>
    </w:p>
    <w:p w:rsidR="00AE16BE" w:rsidRDefault="00AE16BE" w:rsidP="00AE16BE">
      <w:pPr>
        <w:widowControl w:val="0"/>
        <w:spacing w:line="240" w:lineRule="auto"/>
        <w:ind w:left="-285"/>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 </w:t>
      </w:r>
      <w:r>
        <w:rPr>
          <w:rFonts w:ascii="Times New Roman" w:eastAsia="Times New Roman" w:hAnsi="Times New Roman" w:cs="Times New Roman"/>
          <w:sz w:val="24"/>
          <w:lang w:val="kk-KZ"/>
        </w:rPr>
        <w:tab/>
      </w:r>
      <w:r>
        <w:rPr>
          <w:rFonts w:ascii="Times New Roman" w:eastAsia="Times New Roman" w:hAnsi="Times New Roman" w:cs="Times New Roman"/>
          <w:sz w:val="24"/>
          <w:lang w:val="kk-KZ"/>
        </w:rPr>
        <w:tab/>
      </w:r>
      <w:r>
        <w:rPr>
          <w:rFonts w:ascii="Times New Roman" w:eastAsia="Times New Roman" w:hAnsi="Times New Roman" w:cs="Times New Roman"/>
          <w:sz w:val="24"/>
          <w:lang w:val="kk-KZ"/>
        </w:rPr>
        <w:tab/>
      </w:r>
      <w:r>
        <w:rPr>
          <w:rFonts w:ascii="Times New Roman" w:eastAsia="Times New Roman" w:hAnsi="Times New Roman" w:cs="Times New Roman"/>
          <w:sz w:val="24"/>
          <w:lang w:val="kk-KZ"/>
        </w:rPr>
        <w:tab/>
      </w:r>
      <w:r>
        <w:rPr>
          <w:rFonts w:ascii="Times New Roman" w:eastAsia="Times New Roman" w:hAnsi="Times New Roman" w:cs="Times New Roman"/>
          <w:sz w:val="24"/>
          <w:lang w:val="kk-KZ"/>
        </w:rPr>
        <w:tab/>
      </w:r>
      <w:r>
        <w:rPr>
          <w:rFonts w:ascii="Times New Roman" w:eastAsia="Times New Roman" w:hAnsi="Times New Roman" w:cs="Times New Roman"/>
          <w:sz w:val="24"/>
          <w:lang w:val="kk-KZ"/>
        </w:rPr>
        <w:tab/>
      </w:r>
      <w:r>
        <w:rPr>
          <w:rFonts w:ascii="Times New Roman" w:eastAsia="Times New Roman" w:hAnsi="Times New Roman" w:cs="Times New Roman"/>
          <w:sz w:val="24"/>
          <w:lang w:val="kk-KZ"/>
        </w:rPr>
        <w:tab/>
      </w:r>
    </w:p>
    <w:p w:rsidR="00075355" w:rsidRDefault="00075355" w:rsidP="00075355">
      <w:pPr>
        <w:widowControl w:val="0"/>
        <w:spacing w:line="240" w:lineRule="auto"/>
        <w:rPr>
          <w:rFonts w:ascii="Times New Roman" w:eastAsia="Times New Roman" w:hAnsi="Times New Roman" w:cs="Times New Roman"/>
          <w:sz w:val="24"/>
          <w:lang w:val="kk-KZ"/>
        </w:rPr>
      </w:pPr>
    </w:p>
    <w:p w:rsidR="00075355" w:rsidRDefault="00075355" w:rsidP="00075355">
      <w:pPr>
        <w:widowControl w:val="0"/>
        <w:spacing w:line="240" w:lineRule="auto"/>
        <w:rPr>
          <w:rFonts w:ascii="Times New Roman" w:eastAsia="Times New Roman" w:hAnsi="Times New Roman" w:cs="Times New Roman"/>
          <w:sz w:val="24"/>
          <w:lang w:val="kk-KZ"/>
        </w:rPr>
      </w:pPr>
    </w:p>
    <w:p w:rsidR="00075355" w:rsidRDefault="00075355" w:rsidP="00075355">
      <w:pPr>
        <w:widowControl w:val="0"/>
        <w:spacing w:line="240" w:lineRule="auto"/>
        <w:rPr>
          <w:rFonts w:ascii="Times New Roman" w:eastAsia="Times New Roman" w:hAnsi="Times New Roman" w:cs="Times New Roman"/>
          <w:sz w:val="24"/>
          <w:lang w:val="kk-KZ"/>
        </w:rPr>
      </w:pPr>
    </w:p>
    <w:p w:rsidR="00AE16BE" w:rsidRDefault="005734E6" w:rsidP="00075355">
      <w:pPr>
        <w:widowControl w:val="0"/>
        <w:spacing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ab/>
      </w:r>
      <w:r>
        <w:rPr>
          <w:rFonts w:ascii="Times New Roman" w:eastAsia="Times New Roman" w:hAnsi="Times New Roman" w:cs="Times New Roman"/>
          <w:sz w:val="28"/>
          <w:szCs w:val="28"/>
          <w:lang w:val="kk-KZ"/>
        </w:rPr>
        <w:tab/>
      </w:r>
      <w:r>
        <w:rPr>
          <w:rFonts w:ascii="Times New Roman" w:eastAsia="Times New Roman" w:hAnsi="Times New Roman" w:cs="Times New Roman"/>
          <w:sz w:val="28"/>
          <w:szCs w:val="28"/>
          <w:lang w:val="kk-KZ"/>
        </w:rPr>
        <w:tab/>
      </w:r>
      <w:r>
        <w:rPr>
          <w:rFonts w:ascii="Times New Roman" w:eastAsia="Times New Roman" w:hAnsi="Times New Roman" w:cs="Times New Roman"/>
          <w:sz w:val="28"/>
          <w:szCs w:val="28"/>
          <w:lang w:val="kk-KZ"/>
        </w:rPr>
        <w:tab/>
      </w:r>
      <w:r>
        <w:rPr>
          <w:rFonts w:ascii="Times New Roman" w:eastAsia="Times New Roman" w:hAnsi="Times New Roman" w:cs="Times New Roman"/>
          <w:sz w:val="28"/>
          <w:szCs w:val="28"/>
          <w:lang w:val="kk-KZ"/>
        </w:rPr>
        <w:tab/>
        <w:t xml:space="preserve">          </w:t>
      </w:r>
    </w:p>
    <w:p w:rsidR="00AE16BE" w:rsidRPr="00AE16BE" w:rsidRDefault="00AE16BE">
      <w:pPr>
        <w:widowControl w:val="0"/>
        <w:spacing w:line="240" w:lineRule="auto"/>
        <w:ind w:left="-285"/>
        <w:jc w:val="center"/>
        <w:rPr>
          <w:rFonts w:ascii="Times New Roman" w:eastAsia="Times New Roman" w:hAnsi="Times New Roman" w:cs="Times New Roman"/>
          <w:sz w:val="28"/>
          <w:szCs w:val="28"/>
          <w:lang w:val="kk-KZ"/>
        </w:rPr>
      </w:pPr>
    </w:p>
    <w:p w:rsidR="0021181F" w:rsidRPr="00B322DB" w:rsidRDefault="00FD6970">
      <w:pPr>
        <w:widowControl w:val="0"/>
        <w:spacing w:line="240" w:lineRule="auto"/>
        <w:ind w:left="-285"/>
        <w:jc w:val="center"/>
        <w:rPr>
          <w:rFonts w:ascii="Times New Roman" w:eastAsia="Times New Roman" w:hAnsi="Times New Roman" w:cs="Times New Roman"/>
          <w:sz w:val="28"/>
          <w:szCs w:val="28"/>
          <w:lang w:val="kk-KZ"/>
        </w:rPr>
      </w:pPr>
      <w:r w:rsidRPr="00B322DB">
        <w:rPr>
          <w:rFonts w:ascii="Times New Roman" w:eastAsia="Times New Roman" w:hAnsi="Times New Roman" w:cs="Times New Roman"/>
          <w:sz w:val="28"/>
          <w:szCs w:val="28"/>
          <w:lang w:val="kk-KZ"/>
        </w:rPr>
        <w:lastRenderedPageBreak/>
        <w:t>Мектепке дейінгі тәрбие мен оқытудың үлгілік оқу жоспарының және</w:t>
      </w:r>
    </w:p>
    <w:p w:rsidR="0021181F" w:rsidRPr="0082308D" w:rsidRDefault="00FD6970">
      <w:pPr>
        <w:widowControl w:val="0"/>
        <w:spacing w:line="240" w:lineRule="auto"/>
        <w:ind w:left="-283"/>
        <w:jc w:val="center"/>
        <w:rPr>
          <w:rFonts w:ascii="Times New Roman" w:eastAsia="Times New Roman" w:hAnsi="Times New Roman" w:cs="Times New Roman"/>
          <w:b/>
          <w:sz w:val="28"/>
          <w:szCs w:val="28"/>
          <w:lang w:val="kk-KZ"/>
        </w:rPr>
      </w:pPr>
      <w:r w:rsidRPr="0082308D">
        <w:rPr>
          <w:rFonts w:ascii="Times New Roman" w:eastAsia="Times New Roman" w:hAnsi="Times New Roman" w:cs="Times New Roman"/>
          <w:sz w:val="28"/>
          <w:szCs w:val="28"/>
          <w:lang w:val="kk-KZ"/>
        </w:rPr>
        <w:t>Мектепке дейінгі тәрбие мен оқытудың үлгілік оқу бағдарламасының негізінде</w:t>
      </w:r>
      <w:r w:rsidRPr="0082308D">
        <w:rPr>
          <w:rFonts w:ascii="Times New Roman" w:eastAsia="Times New Roman" w:hAnsi="Times New Roman" w:cs="Times New Roman"/>
          <w:b/>
          <w:sz w:val="28"/>
          <w:szCs w:val="28"/>
          <w:lang w:val="kk-KZ"/>
        </w:rPr>
        <w:t xml:space="preserve"> 2025 - 2026 оқу жылына арналған</w:t>
      </w:r>
    </w:p>
    <w:p w:rsidR="0021181F" w:rsidRPr="0082308D" w:rsidRDefault="00FD6970">
      <w:pPr>
        <w:widowControl w:val="0"/>
        <w:spacing w:line="240" w:lineRule="auto"/>
        <w:jc w:val="center"/>
        <w:rPr>
          <w:rFonts w:ascii="Times New Roman" w:eastAsia="Times New Roman" w:hAnsi="Times New Roman" w:cs="Times New Roman"/>
          <w:b/>
          <w:sz w:val="28"/>
          <w:szCs w:val="28"/>
          <w:lang w:val="kk-KZ"/>
        </w:rPr>
      </w:pPr>
      <w:r w:rsidRPr="0082308D">
        <w:rPr>
          <w:rFonts w:ascii="Times New Roman" w:eastAsia="Times New Roman" w:hAnsi="Times New Roman" w:cs="Times New Roman"/>
          <w:b/>
          <w:sz w:val="28"/>
          <w:szCs w:val="28"/>
          <w:lang w:val="kk-KZ"/>
        </w:rPr>
        <w:t>ұйымдастырылған іс-әрекеттің перспективалық жоспары</w:t>
      </w:r>
    </w:p>
    <w:p w:rsidR="00FD6970" w:rsidRPr="00C935DF" w:rsidRDefault="00FD6970" w:rsidP="00FD6970">
      <w:pPr>
        <w:widowControl w:val="0"/>
        <w:spacing w:line="240" w:lineRule="auto"/>
        <w:ind w:left="-283"/>
        <w:rPr>
          <w:rFonts w:ascii="Times New Roman" w:eastAsia="Times New Roman" w:hAnsi="Times New Roman" w:cs="Times New Roman"/>
          <w:sz w:val="28"/>
          <w:szCs w:val="28"/>
          <w:lang w:val="kk-KZ"/>
        </w:rPr>
      </w:pPr>
      <w:r w:rsidRPr="0082308D">
        <w:rPr>
          <w:rFonts w:ascii="Times New Roman" w:eastAsia="Times New Roman" w:hAnsi="Times New Roman" w:cs="Times New Roman"/>
          <w:b/>
          <w:sz w:val="28"/>
          <w:szCs w:val="28"/>
          <w:lang w:val="kk-KZ"/>
        </w:rPr>
        <w:br/>
      </w:r>
      <w:r w:rsidRPr="0082308D">
        <w:rPr>
          <w:rFonts w:ascii="Times New Roman" w:eastAsia="Times New Roman" w:hAnsi="Times New Roman" w:cs="Times New Roman"/>
          <w:b/>
          <w:sz w:val="28"/>
          <w:szCs w:val="28"/>
          <w:lang w:val="kk-KZ"/>
        </w:rPr>
        <w:br/>
      </w:r>
      <w:r w:rsidR="0082308D">
        <w:rPr>
          <w:rFonts w:ascii="Times New Roman" w:eastAsia="Times New Roman" w:hAnsi="Times New Roman" w:cs="Times New Roman"/>
          <w:sz w:val="28"/>
          <w:szCs w:val="28"/>
          <w:lang w:val="kk-KZ"/>
        </w:rPr>
        <w:t xml:space="preserve">Мектепке дейінгі ұйым </w:t>
      </w:r>
      <w:r w:rsidRPr="00C935DF">
        <w:rPr>
          <w:rFonts w:ascii="Times New Roman" w:eastAsia="Times New Roman" w:hAnsi="Times New Roman" w:cs="Times New Roman"/>
          <w:sz w:val="28"/>
          <w:szCs w:val="28"/>
          <w:lang w:val="kk-KZ"/>
        </w:rPr>
        <w:t>: ТОО «Little People»</w:t>
      </w:r>
    </w:p>
    <w:p w:rsidR="0021181F" w:rsidRPr="0042577F" w:rsidRDefault="00AE16BE" w:rsidP="00FD6970">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Топ: «БОТА</w:t>
      </w:r>
      <w:r w:rsidR="00FD6970" w:rsidRPr="00C935DF">
        <w:rPr>
          <w:rFonts w:ascii="Times New Roman" w:eastAsia="Times New Roman" w:hAnsi="Times New Roman" w:cs="Times New Roman"/>
          <w:sz w:val="28"/>
          <w:szCs w:val="28"/>
          <w:lang w:val="kk-KZ"/>
        </w:rPr>
        <w:t>»</w:t>
      </w:r>
      <w:r w:rsidR="00FD6970" w:rsidRPr="0042577F">
        <w:rPr>
          <w:rFonts w:ascii="Times New Roman" w:eastAsia="Times New Roman" w:hAnsi="Times New Roman" w:cs="Times New Roman"/>
          <w:sz w:val="28"/>
          <w:szCs w:val="28"/>
          <w:lang w:val="kk-KZ"/>
        </w:rPr>
        <w:t xml:space="preserve"> ортаңғы то</w:t>
      </w:r>
      <w:r w:rsidR="00FD6970">
        <w:rPr>
          <w:rFonts w:ascii="Times New Roman" w:eastAsia="Times New Roman" w:hAnsi="Times New Roman" w:cs="Times New Roman"/>
          <w:sz w:val="28"/>
          <w:szCs w:val="28"/>
          <w:lang w:val="kk-KZ"/>
        </w:rPr>
        <w:t>бы</w:t>
      </w:r>
    </w:p>
    <w:p w:rsidR="0021181F" w:rsidRPr="0042577F" w:rsidRDefault="00FD6970">
      <w:pPr>
        <w:widowControl w:val="0"/>
        <w:spacing w:line="240" w:lineRule="auto"/>
        <w:ind w:left="-283"/>
        <w:rPr>
          <w:rFonts w:ascii="Times New Roman" w:eastAsia="Times New Roman" w:hAnsi="Times New Roman" w:cs="Times New Roman"/>
          <w:sz w:val="28"/>
          <w:szCs w:val="28"/>
          <w:lang w:val="kk-KZ"/>
        </w:rPr>
      </w:pPr>
      <w:r w:rsidRPr="0042577F">
        <w:rPr>
          <w:rFonts w:ascii="Times New Roman" w:eastAsia="Times New Roman" w:hAnsi="Times New Roman" w:cs="Times New Roman"/>
          <w:sz w:val="28"/>
          <w:szCs w:val="28"/>
          <w:lang w:val="kk-KZ"/>
        </w:rPr>
        <w:t>Балалардың жасы: 3 жастағы балалар</w:t>
      </w:r>
    </w:p>
    <w:p w:rsidR="0021181F" w:rsidRPr="0042577F" w:rsidRDefault="00FD6970">
      <w:pPr>
        <w:widowControl w:val="0"/>
        <w:spacing w:line="240" w:lineRule="auto"/>
        <w:ind w:left="-283"/>
        <w:rPr>
          <w:rFonts w:ascii="Times New Roman" w:eastAsia="Times New Roman" w:hAnsi="Times New Roman" w:cs="Times New Roman"/>
          <w:sz w:val="28"/>
          <w:szCs w:val="28"/>
          <w:lang w:val="kk-KZ"/>
        </w:rPr>
      </w:pPr>
      <w:r w:rsidRPr="0042577F">
        <w:rPr>
          <w:rFonts w:ascii="Times New Roman" w:eastAsia="Times New Roman" w:hAnsi="Times New Roman" w:cs="Times New Roman"/>
          <w:sz w:val="28"/>
          <w:szCs w:val="28"/>
          <w:lang w:val="kk-KZ"/>
        </w:rPr>
        <w:t>Қандай кезең</w:t>
      </w:r>
      <w:r w:rsidR="0082308D">
        <w:rPr>
          <w:rFonts w:ascii="Times New Roman" w:eastAsia="Times New Roman" w:hAnsi="Times New Roman" w:cs="Times New Roman"/>
          <w:sz w:val="28"/>
          <w:szCs w:val="28"/>
          <w:lang w:val="kk-KZ"/>
        </w:rPr>
        <w:t xml:space="preserve">ге жасалды </w:t>
      </w:r>
      <w:r w:rsidRPr="0042577F">
        <w:rPr>
          <w:rFonts w:ascii="Times New Roman" w:eastAsia="Times New Roman" w:hAnsi="Times New Roman" w:cs="Times New Roman"/>
          <w:sz w:val="28"/>
          <w:szCs w:val="28"/>
          <w:lang w:val="kk-KZ"/>
        </w:rPr>
        <w:t>: қыр</w:t>
      </w:r>
      <w:r w:rsidR="006F58BD">
        <w:rPr>
          <w:rFonts w:ascii="Times New Roman" w:eastAsia="Times New Roman" w:hAnsi="Times New Roman" w:cs="Times New Roman"/>
          <w:sz w:val="28"/>
          <w:szCs w:val="28"/>
          <w:lang w:val="kk-KZ"/>
        </w:rPr>
        <w:t>к</w:t>
      </w:r>
      <w:r w:rsidRPr="0042577F">
        <w:rPr>
          <w:rFonts w:ascii="Times New Roman" w:eastAsia="Times New Roman" w:hAnsi="Times New Roman" w:cs="Times New Roman"/>
          <w:sz w:val="28"/>
          <w:szCs w:val="28"/>
          <w:lang w:val="kk-KZ"/>
        </w:rPr>
        <w:t>үйек, 2025-2026 оқу жылы</w:t>
      </w:r>
      <w:r w:rsidRPr="0042577F">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935"/>
        <w:gridCol w:w="7230"/>
      </w:tblGrid>
      <w:tr w:rsidR="0021181F">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1181F" w:rsidRDefault="00FD6970">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93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21181F" w:rsidRDefault="00FD697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1181F" w:rsidRDefault="00FD6970">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21181F">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1181F" w:rsidRDefault="00FD6970">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Қыр</w:t>
            </w:r>
            <w:r w:rsidR="006F58BD">
              <w:rPr>
                <w:rFonts w:ascii="Times New Roman" w:eastAsia="Times New Roman" w:hAnsi="Times New Roman" w:cs="Times New Roman"/>
                <w:sz w:val="28"/>
                <w:szCs w:val="28"/>
                <w:lang w:val="kk-KZ"/>
              </w:rPr>
              <w:t>к</w:t>
            </w:r>
            <w:r>
              <w:rPr>
                <w:rFonts w:ascii="Times New Roman" w:eastAsia="Times New Roman" w:hAnsi="Times New Roman" w:cs="Times New Roman"/>
                <w:sz w:val="28"/>
                <w:szCs w:val="28"/>
              </w:rPr>
              <w:t>үйек</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21181F" w:rsidRDefault="00FD6970">
            <w:pPr>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жүру, жүгіру, секіру, лақтыру мен қағып алу, еңбектеу мен өрмелеуді орындаудың қарапайым дағдыларын жетілдіру;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дағдыларды қалыптастыру;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 дене жаттығуларына қызығушылыққа баулу;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пен шапшаңдықты дамыту;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қамтамасыз ету.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қолды жоғары, алға, жан-жаққа көтеру және түсіру (бірге немесе кезекпен);</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заттарды бір қолынан екінші қолына салу, алдына, артқа </w:t>
            </w:r>
            <w:r>
              <w:rPr>
                <w:rFonts w:ascii="Times New Roman" w:eastAsia="Times New Roman" w:hAnsi="Times New Roman" w:cs="Times New Roman"/>
                <w:sz w:val="28"/>
                <w:szCs w:val="28"/>
              </w:rPr>
              <w:lastRenderedPageBreak/>
              <w:t>апару, басынан жоғары көтеру;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қолдарын алдына немесе басынан жоғары, артына апарып шапалақтау;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қолды алға, жан-жаққа созу, алақандарын жоғары қарату, қолды көтеру, түсіру, саусақтарды қозғалту, қол саусақтарын жұму және ашу.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Үш дөңгелекті велосипедті тура, шеңбер бойымен, оңға және солға бұрылып тебу.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21181F" w:rsidRDefault="00FD6970">
            <w:pPr>
              <w:widowControl w:val="0"/>
              <w:rPr>
                <w:sz w:val="20"/>
                <w:szCs w:val="20"/>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w:t>
            </w:r>
          </w:p>
        </w:tc>
      </w:tr>
      <w:tr w:rsidR="0021181F">
        <w:trPr>
          <w:trHeight w:val="28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21181F" w:rsidRDefault="0021181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Тіл дамыту және көркем </w:t>
            </w:r>
            <w:r>
              <w:rPr>
                <w:rFonts w:ascii="Times New Roman" w:eastAsia="Times New Roman" w:hAnsi="Times New Roman" w:cs="Times New Roman"/>
                <w:sz w:val="28"/>
                <w:szCs w:val="28"/>
              </w:rPr>
              <w:lastRenderedPageBreak/>
              <w:t>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 өз бетінше сөйлеуге үйрету;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түрлі балалар әрекетінде балалардың бір-бірімен </w:t>
            </w:r>
            <w:r>
              <w:rPr>
                <w:rFonts w:ascii="Times New Roman" w:eastAsia="Times New Roman" w:hAnsi="Times New Roman" w:cs="Times New Roman"/>
                <w:sz w:val="28"/>
                <w:szCs w:val="28"/>
              </w:rPr>
              <w:lastRenderedPageBreak/>
              <w:t>сөйлесуіне жағдай жасау;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әрбір баланың қызығушылығына мән беру, сұрақтарына жауап беру, жеке сөйлесу.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(а) және кейбір дауыссыз (п-б)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21181F" w:rsidRDefault="00FD6970">
            <w:pPr>
              <w:widowControl w:val="0"/>
              <w:rPr>
                <w:sz w:val="20"/>
                <w:szCs w:val="20"/>
              </w:rPr>
            </w:pPr>
            <w:r>
              <w:rPr>
                <w:rFonts w:ascii="Times New Roman" w:eastAsia="Times New Roman" w:hAnsi="Times New Roman" w:cs="Times New Roman"/>
                <w:sz w:val="28"/>
                <w:szCs w:val="28"/>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21181F">
        <w:trPr>
          <w:trHeight w:val="200"/>
        </w:trPr>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21181F" w:rsidRDefault="0021181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21181F" w:rsidRDefault="0021181F">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әдеби тілде сөйлеуге баулу;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салт-дәстүрлерімен, мәдениетімен таныстыру;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қалыптастыру.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Кітаптарға қызығушылықты ояту.</w:t>
            </w:r>
          </w:p>
          <w:p w:rsidR="0021181F" w:rsidRDefault="00FD6970">
            <w:pPr>
              <w:widowControl w:val="0"/>
              <w:rPr>
                <w:sz w:val="20"/>
                <w:szCs w:val="20"/>
              </w:rPr>
            </w:pPr>
            <w:r>
              <w:rPr>
                <w:rFonts w:ascii="Times New Roman" w:eastAsia="Times New Roman" w:hAnsi="Times New Roman" w:cs="Times New Roman"/>
                <w:sz w:val="28"/>
                <w:szCs w:val="28"/>
              </w:rPr>
              <w:t>Балаларды тақпақтар мен шағын өлеңдерді жатқа айтуға үйрету.</w:t>
            </w:r>
          </w:p>
        </w:tc>
      </w:tr>
      <w:tr w:rsidR="0021181F">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21181F" w:rsidRDefault="0021181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vAlign w:val="bottom"/>
          </w:tcPr>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 және дауыс аппаратының, есту қабілетінің дамуына ықпал ету;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қарым-қатынас мәдениетіне, көркем қабылдау мен </w:t>
            </w:r>
            <w:r>
              <w:rPr>
                <w:rFonts w:ascii="Times New Roman" w:eastAsia="Times New Roman" w:hAnsi="Times New Roman" w:cs="Times New Roman"/>
                <w:sz w:val="28"/>
                <w:szCs w:val="28"/>
              </w:rPr>
              <w:lastRenderedPageBreak/>
              <w:t>эстетикалық талғамға тәрбиелеу.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сөйлеуде түрлі балалар әрекеттерінде қоршаған орта заттары мен табиғат нысандарының атауларын өздігінен қолдануды қалыптастыру. Қоршаған ортадағы күнделікті жиі қолданылатын туыстық қатынасқа байланысты сөздерді («бөпе», «аға», «апа», «іні», «қарындас») атауларын айту және түсіну дағдыларын қалыптастыру.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Жуан және жіңішке түбір сөздерді ажырату, оларды көпше түрде қолдануға үйрету. Бұйрық райлы етістіктерді жекелей қолдануға баулу (бар, кел, айт).</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сөйлеудің қарапайым түрлерін меңгерту, балалардың өздеріне</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айтылған сөзді, пікірді түсінуін қалыптастыру, алдын ала үйретілген сөйлеу</w:t>
            </w:r>
          </w:p>
          <w:p w:rsidR="0021181F" w:rsidRDefault="00FD6970">
            <w:pPr>
              <w:widowControl w:val="0"/>
              <w:rPr>
                <w:sz w:val="20"/>
                <w:szCs w:val="20"/>
              </w:rPr>
            </w:pPr>
            <w:r>
              <w:rPr>
                <w:rFonts w:ascii="Times New Roman" w:eastAsia="Times New Roman" w:hAnsi="Times New Roman" w:cs="Times New Roman"/>
                <w:sz w:val="28"/>
                <w:szCs w:val="28"/>
              </w:rPr>
              <w:t>үлгілерін есте сақтап, әңгімелесе білуге баулу.</w:t>
            </w:r>
          </w:p>
        </w:tc>
      </w:tr>
      <w:tr w:rsidR="0021181F">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21181F" w:rsidRDefault="0021181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21181F" w:rsidRDefault="00FD6970">
            <w:pPr>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бақылау арқылы қоршаған орта заттарының санын, пішінін, шамасын, олардың кеңістікте орналасуын </w:t>
            </w:r>
            <w:r>
              <w:rPr>
                <w:rFonts w:ascii="Times New Roman" w:eastAsia="Times New Roman" w:hAnsi="Times New Roman" w:cs="Times New Roman"/>
                <w:sz w:val="28"/>
                <w:szCs w:val="28"/>
              </w:rPr>
              <w:lastRenderedPageBreak/>
              <w:t>ажыратуға үйрету;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зерттеуге қызығушылықты ояту, жаңаны тануға, өзіне сенімділікке баулу;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 жұмыс істей білуге дағдыландыру;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көрнекі-қимылдық ойлауды және шығармашылық қиялдауды дамыту.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w:t>
            </w:r>
          </w:p>
          <w:p w:rsidR="0021181F" w:rsidRDefault="00FD6970">
            <w:pPr>
              <w:widowControl w:val="0"/>
              <w:rPr>
                <w:sz w:val="20"/>
                <w:szCs w:val="20"/>
              </w:rPr>
            </w:pPr>
            <w:r>
              <w:rPr>
                <w:rFonts w:ascii="Times New Roman" w:eastAsia="Times New Roman" w:hAnsi="Times New Roman" w:cs="Times New Roman"/>
                <w:sz w:val="28"/>
                <w:szCs w:val="28"/>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tc>
      </w:tr>
      <w:tr w:rsidR="0021181F">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21181F" w:rsidRDefault="0021181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21181F" w:rsidRDefault="00FD6970">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қоршаған ортадағы заттардың атауларымен және олардың міндеттерімен таныстыру, таныс заттарды ажыратуға үйрету;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отбасына, туған өлкесіне, Отанға деген сүйіспеншілікке, ересектерге құрмет көрсете білуге, кішілерге жанашыр болуға тәрбиелеу;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 нәтижесіне құрметпен қарауға тәрбиелеу, көмек көрсету ниеттерін қолдау;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байыту;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 қауіпсіздікті сақтау (саңырауқұлақтар мен жидектер жемеу, жануарларға тиіспеу);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құммен, сумен, қармен, ұсақ заттармен ойындарда қауіпсіз әрекет ету дағдыларын қалыптастыру (оларды ауызға алмау, құмды шашпау, заттарды</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құлаққа, мұрынға тықпау);</w:t>
            </w:r>
          </w:p>
          <w:p w:rsidR="0021181F" w:rsidRDefault="00FD6970">
            <w:pPr>
              <w:widowControl w:val="0"/>
              <w:rPr>
                <w:sz w:val="20"/>
                <w:szCs w:val="20"/>
              </w:rPr>
            </w:pPr>
            <w:r>
              <w:rPr>
                <w:rFonts w:ascii="Times New Roman" w:eastAsia="Times New Roman" w:hAnsi="Times New Roman" w:cs="Times New Roman"/>
                <w:sz w:val="28"/>
                <w:szCs w:val="28"/>
              </w:rPr>
              <w:t>- табиғатқа сүйіспеншілікке және қамқорлық жасауға баулу.</w:t>
            </w:r>
          </w:p>
        </w:tc>
      </w:tr>
      <w:tr w:rsidR="0021181F">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21181F" w:rsidRDefault="0021181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қызығушылықты қалыптастыру, шығармашылық ойлауы мен қиялдауын дамыту;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мен оның нәтижесіне эмоционалды жағымды қарым қатынас орнату;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қауіпсіздікті сақтауға және еңбекқорлыққа, ұқыптылыққа баулу.</w:t>
            </w:r>
          </w:p>
          <w:p w:rsidR="0021181F" w:rsidRDefault="00FD6970">
            <w:pPr>
              <w:widowControl w:val="0"/>
              <w:rPr>
                <w:sz w:val="20"/>
                <w:szCs w:val="20"/>
              </w:rPr>
            </w:pPr>
            <w:r>
              <w:rPr>
                <w:rFonts w:ascii="Times New Roman" w:eastAsia="Times New Roman" w:hAnsi="Times New Roman" w:cs="Times New Roman"/>
                <w:sz w:val="28"/>
                <w:szCs w:val="28"/>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tc>
      </w:tr>
      <w:tr w:rsidR="0021181F">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21181F" w:rsidRDefault="0021181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21181F" w:rsidRDefault="00FD6970">
            <w:pPr>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Сазбалшықтан, ермексаздан мүсіндеуге қызығушылыққа баулу.</w:t>
            </w:r>
          </w:p>
          <w:p w:rsidR="0021181F" w:rsidRDefault="00FD6970">
            <w:pPr>
              <w:widowControl w:val="0"/>
              <w:rPr>
                <w:sz w:val="20"/>
                <w:szCs w:val="20"/>
              </w:rPr>
            </w:pPr>
            <w:r>
              <w:rPr>
                <w:rFonts w:ascii="Times New Roman" w:eastAsia="Times New Roman" w:hAnsi="Times New Roman" w:cs="Times New Roman"/>
                <w:sz w:val="28"/>
                <w:szCs w:val="28"/>
              </w:rPr>
              <w:t>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tc>
      </w:tr>
      <w:tr w:rsidR="0021181F">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21181F" w:rsidRDefault="0021181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21181F" w:rsidRDefault="00FD6970">
            <w:pPr>
              <w:widowControl w:val="0"/>
              <w:rPr>
                <w:sz w:val="20"/>
                <w:szCs w:val="20"/>
              </w:rPr>
            </w:pPr>
            <w:r>
              <w:rPr>
                <w:rFonts w:ascii="Times New Roman" w:eastAsia="Times New Roman" w:hAnsi="Times New Roman" w:cs="Times New Roman"/>
                <w:sz w:val="28"/>
                <w:szCs w:val="28"/>
              </w:rPr>
              <w:lastRenderedPageBreak/>
              <w:t>Балалардың жапсыруға қызығушылығын арттыру. 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tc>
      </w:tr>
      <w:tr w:rsidR="0021181F">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21181F" w:rsidRDefault="0021181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1181F" w:rsidRDefault="00FD697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21181F" w:rsidRDefault="00FD6970">
            <w:pPr>
              <w:widowControl w:val="0"/>
              <w:rPr>
                <w:sz w:val="20"/>
                <w:szCs w:val="20"/>
              </w:rPr>
            </w:pPr>
            <w:r>
              <w:rPr>
                <w:rFonts w:ascii="Times New Roman" w:eastAsia="Times New Roman" w:hAnsi="Times New Roman" w:cs="Times New Roman"/>
                <w:sz w:val="28"/>
                <w:szCs w:val="28"/>
              </w:rPr>
              <w:t>Балалардың құрастыруға қызығушылығын арттыру, конструкторлардың түрлерімен таныстыру.</w:t>
            </w:r>
          </w:p>
        </w:tc>
      </w:tr>
      <w:tr w:rsidR="0021181F">
        <w:tc>
          <w:tcPr>
            <w:tcW w:w="9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21181F" w:rsidRDefault="0021181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21181F" w:rsidRDefault="00FD6970">
            <w:pPr>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1181F" w:rsidRDefault="00FD697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қызығушылықты қалыптастыру, шығармашылық ойлауы мен қиялдауын дамыту;</w:t>
            </w:r>
          </w:p>
          <w:p w:rsidR="0021181F" w:rsidRDefault="00FD697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21181F" w:rsidRDefault="00FD697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21181F" w:rsidRDefault="00FD697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қабылдауға баулу. Музыкалық</w:t>
            </w:r>
          </w:p>
          <w:p w:rsidR="0021181F" w:rsidRDefault="00FD697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rsidR="0021181F" w:rsidRDefault="00FD697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21181F" w:rsidRDefault="00FD697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21181F" w:rsidRDefault="00FD697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(музыкалық балға) дыбысталуын ажырата білуді жетілдіру.</w:t>
            </w:r>
          </w:p>
          <w:p w:rsidR="0021181F" w:rsidRDefault="00FD697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Ө.Байділдаев, К.Сүлейменов «Бақшаға барамын»; «Әлди-әлди» қаз. халық әні; Ө.Байділда «Көңілді би»; Г.Лобачев "Жаңбыр".</w:t>
            </w:r>
          </w:p>
          <w:p w:rsidR="0021181F" w:rsidRDefault="00FD697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21181F" w:rsidRDefault="00FD697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21181F" w:rsidRDefault="00FD697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И.Нүсіпбаев, Н.Әлімқұлов «Ойыншықтар»; К.Қуатбаев, О.Әубәкіров «Ақ әжем».</w:t>
            </w:r>
          </w:p>
          <w:p w:rsidR="0021181F" w:rsidRDefault="00FD697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rsidR="0021181F" w:rsidRDefault="00FD697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Музыкамен жүру мен жүгіруді ырғақты орындау, шеңбер </w:t>
            </w:r>
            <w:r>
              <w:rPr>
                <w:rFonts w:ascii="Times New Roman" w:eastAsia="Times New Roman" w:hAnsi="Times New Roman" w:cs="Times New Roman"/>
                <w:sz w:val="28"/>
                <w:szCs w:val="28"/>
              </w:rPr>
              <w:lastRenderedPageBreak/>
              <w:t>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21181F" w:rsidRDefault="00FD697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Э.Парлов "Марш"; Е.Макшанцева «Разминка»; Ө.Байділда «Көңілді би»; Е.Макшанцева "Марш"; М.Раухвергер «Қыдырамыз, билейміз».</w:t>
            </w:r>
          </w:p>
          <w:p w:rsidR="0021181F" w:rsidRDefault="00FD697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21181F" w:rsidRDefault="00FD6970">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музыкалық аспаптармен: сыбызғының дыбысталуымен таныстыру.</w:t>
            </w:r>
          </w:p>
        </w:tc>
      </w:tr>
    </w:tbl>
    <w:tbl>
      <w:tblPr>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75"/>
        <w:gridCol w:w="75"/>
        <w:gridCol w:w="15"/>
        <w:gridCol w:w="45"/>
        <w:gridCol w:w="120"/>
        <w:gridCol w:w="45"/>
        <w:gridCol w:w="45"/>
        <w:gridCol w:w="75"/>
        <w:gridCol w:w="1605"/>
        <w:gridCol w:w="210"/>
        <w:gridCol w:w="7230"/>
      </w:tblGrid>
      <w:tr w:rsidR="00FD6970" w:rsidRPr="00075355" w:rsidTr="0082308D">
        <w:tc>
          <w:tcPr>
            <w:tcW w:w="975" w:type="dxa"/>
            <w:gridSpan w:val="6"/>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6970" w:rsidRDefault="00FD6970" w:rsidP="0082308D">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Қазан</w:t>
            </w:r>
          </w:p>
        </w:tc>
        <w:tc>
          <w:tcPr>
            <w:tcW w:w="1935"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D6970" w:rsidRDefault="00FD6970" w:rsidP="0082308D">
            <w:pPr>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жүру, жүгіру, секіру, лақтыру мен қағып алу, еңбектеу мен өрмелеуді орындаудың қарапайым дағдыларын жетілдіру;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дағдыларды қалыптастыру;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 дене жаттығуларына қызығушылыққа баулу;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пен шапшаңдықты дамыту;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қамтамасыз ету.</w:t>
            </w:r>
          </w:p>
          <w:p w:rsidR="00FD6970" w:rsidRPr="0082308D" w:rsidRDefault="00FD6970" w:rsidP="0082308D">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w:t>
            </w:r>
            <w:r w:rsidRPr="0082308D">
              <w:rPr>
                <w:rFonts w:ascii="Times New Roman" w:eastAsia="Times New Roman" w:hAnsi="Times New Roman" w:cs="Times New Roman"/>
                <w:sz w:val="28"/>
                <w:szCs w:val="28"/>
                <w:lang w:val="kk-KZ"/>
              </w:rPr>
              <w:t>арқаннан ұстап, тоқтап, жартылай отырып, бұрылып, заттарды айналып жүру, еденге қойылған заттардан аттап жүру, жан-жаққа баяу айналу.</w:t>
            </w:r>
          </w:p>
          <w:p w:rsidR="00FD6970" w:rsidRPr="00AE16BE" w:rsidRDefault="00FD6970" w:rsidP="0082308D">
            <w:pPr>
              <w:widowControl w:val="0"/>
              <w:rPr>
                <w:rFonts w:ascii="Times New Roman" w:eastAsia="Times New Roman" w:hAnsi="Times New Roman" w:cs="Times New Roman"/>
                <w:sz w:val="28"/>
                <w:szCs w:val="28"/>
                <w:lang w:val="kk-KZ"/>
              </w:rPr>
            </w:pPr>
            <w:r w:rsidRPr="00AE16BE">
              <w:rPr>
                <w:rFonts w:ascii="Times New Roman" w:eastAsia="Times New Roman" w:hAnsi="Times New Roman" w:cs="Times New Roman"/>
                <w:sz w:val="28"/>
                <w:szCs w:val="28"/>
                <w:lang w:val="kk-KZ"/>
              </w:rPr>
              <w:t>Жалпы дамытушы жаттығулар.</w:t>
            </w:r>
          </w:p>
          <w:p w:rsidR="00FD6970" w:rsidRPr="00AE16BE" w:rsidRDefault="00FD6970" w:rsidP="0082308D">
            <w:pPr>
              <w:widowControl w:val="0"/>
              <w:rPr>
                <w:rFonts w:ascii="Times New Roman" w:eastAsia="Times New Roman" w:hAnsi="Times New Roman" w:cs="Times New Roman"/>
                <w:sz w:val="28"/>
                <w:szCs w:val="28"/>
                <w:lang w:val="kk-KZ"/>
              </w:rPr>
            </w:pPr>
            <w:r w:rsidRPr="00AE16BE">
              <w:rPr>
                <w:rFonts w:ascii="Times New Roman" w:eastAsia="Times New Roman" w:hAnsi="Times New Roman" w:cs="Times New Roman"/>
                <w:sz w:val="28"/>
                <w:szCs w:val="28"/>
                <w:lang w:val="kk-KZ"/>
              </w:rPr>
              <w:t>Қол және иық белдеуіне арналған жаттығулар:</w:t>
            </w:r>
          </w:p>
          <w:p w:rsidR="00FD6970" w:rsidRPr="00AE16BE" w:rsidRDefault="00FD6970" w:rsidP="0082308D">
            <w:pPr>
              <w:widowControl w:val="0"/>
              <w:rPr>
                <w:rFonts w:ascii="Times New Roman" w:eastAsia="Times New Roman" w:hAnsi="Times New Roman" w:cs="Times New Roman"/>
                <w:sz w:val="28"/>
                <w:szCs w:val="28"/>
                <w:lang w:val="kk-KZ"/>
              </w:rPr>
            </w:pPr>
            <w:r w:rsidRPr="00AE16BE">
              <w:rPr>
                <w:rFonts w:ascii="Times New Roman" w:eastAsia="Times New Roman" w:hAnsi="Times New Roman" w:cs="Times New Roman"/>
                <w:sz w:val="28"/>
                <w:szCs w:val="28"/>
                <w:lang w:val="kk-KZ"/>
              </w:rPr>
              <w:t>- қолды жоғары, алға, жан-жаққа көтеру және түсіру (бірге немесе кезекпен);</w:t>
            </w:r>
          </w:p>
          <w:p w:rsidR="00FD6970" w:rsidRPr="00AE16BE" w:rsidRDefault="00FD6970" w:rsidP="0082308D">
            <w:pPr>
              <w:widowControl w:val="0"/>
              <w:rPr>
                <w:rFonts w:ascii="Times New Roman" w:eastAsia="Times New Roman" w:hAnsi="Times New Roman" w:cs="Times New Roman"/>
                <w:sz w:val="28"/>
                <w:szCs w:val="28"/>
                <w:lang w:val="kk-KZ"/>
              </w:rPr>
            </w:pPr>
            <w:r w:rsidRPr="00AE16BE">
              <w:rPr>
                <w:rFonts w:ascii="Times New Roman" w:eastAsia="Times New Roman" w:hAnsi="Times New Roman" w:cs="Times New Roman"/>
                <w:sz w:val="28"/>
                <w:szCs w:val="28"/>
                <w:lang w:val="kk-KZ"/>
              </w:rPr>
              <w:t>- заттарды бір қолынан екінші қолына салу, алдына, артқа апару, басынан жоғары көтеру;</w:t>
            </w:r>
          </w:p>
          <w:p w:rsidR="00FD6970" w:rsidRPr="00AE16BE" w:rsidRDefault="00FD6970" w:rsidP="0082308D">
            <w:pPr>
              <w:widowControl w:val="0"/>
              <w:rPr>
                <w:rFonts w:ascii="Times New Roman" w:eastAsia="Times New Roman" w:hAnsi="Times New Roman" w:cs="Times New Roman"/>
                <w:sz w:val="28"/>
                <w:szCs w:val="28"/>
                <w:lang w:val="kk-KZ"/>
              </w:rPr>
            </w:pPr>
            <w:r w:rsidRPr="00AE16BE">
              <w:rPr>
                <w:rFonts w:ascii="Times New Roman" w:eastAsia="Times New Roman" w:hAnsi="Times New Roman" w:cs="Times New Roman"/>
                <w:sz w:val="28"/>
                <w:szCs w:val="28"/>
                <w:lang w:val="kk-KZ"/>
              </w:rPr>
              <w:lastRenderedPageBreak/>
              <w:t>- қолдарын алдына немесе басынан жоғары, артына апарып шапалақтау;</w:t>
            </w:r>
          </w:p>
          <w:p w:rsidR="00FD6970" w:rsidRPr="00AE16BE" w:rsidRDefault="00FD6970" w:rsidP="0082308D">
            <w:pPr>
              <w:widowControl w:val="0"/>
              <w:rPr>
                <w:rFonts w:ascii="Times New Roman" w:eastAsia="Times New Roman" w:hAnsi="Times New Roman" w:cs="Times New Roman"/>
                <w:sz w:val="28"/>
                <w:szCs w:val="28"/>
                <w:lang w:val="kk-KZ"/>
              </w:rPr>
            </w:pPr>
            <w:r w:rsidRPr="00AE16BE">
              <w:rPr>
                <w:rFonts w:ascii="Times New Roman" w:eastAsia="Times New Roman" w:hAnsi="Times New Roman" w:cs="Times New Roman"/>
                <w:sz w:val="28"/>
                <w:szCs w:val="28"/>
                <w:lang w:val="kk-KZ"/>
              </w:rPr>
              <w:t>- қолды алға, жан-жаққа созу, алақандарын жоғары қарату, қолды көтеру, түсіру, саусақтарды қозғалту, қол саусақтарын жұму және ашу.</w:t>
            </w:r>
          </w:p>
          <w:p w:rsidR="00FD6970" w:rsidRPr="00AE16BE" w:rsidRDefault="00FD6970" w:rsidP="0082308D">
            <w:pPr>
              <w:widowControl w:val="0"/>
              <w:rPr>
                <w:rFonts w:ascii="Times New Roman" w:eastAsia="Times New Roman" w:hAnsi="Times New Roman" w:cs="Times New Roman"/>
                <w:sz w:val="28"/>
                <w:szCs w:val="28"/>
                <w:lang w:val="kk-KZ"/>
              </w:rPr>
            </w:pPr>
            <w:r w:rsidRPr="00AE16BE">
              <w:rPr>
                <w:rFonts w:ascii="Times New Roman" w:eastAsia="Times New Roman" w:hAnsi="Times New Roman" w:cs="Times New Roman"/>
                <w:sz w:val="28"/>
                <w:szCs w:val="28"/>
                <w:lang w:val="kk-KZ"/>
              </w:rPr>
              <w:t>Дербес қимыл белсенділігі.</w:t>
            </w:r>
          </w:p>
          <w:p w:rsidR="00FD6970" w:rsidRPr="00AE16BE" w:rsidRDefault="00FD6970" w:rsidP="0082308D">
            <w:pPr>
              <w:widowControl w:val="0"/>
              <w:rPr>
                <w:rFonts w:ascii="Times New Roman" w:eastAsia="Times New Roman" w:hAnsi="Times New Roman" w:cs="Times New Roman"/>
                <w:sz w:val="28"/>
                <w:szCs w:val="28"/>
                <w:lang w:val="kk-KZ"/>
              </w:rPr>
            </w:pPr>
            <w:r w:rsidRPr="00AE16BE">
              <w:rPr>
                <w:rFonts w:ascii="Times New Roman" w:eastAsia="Times New Roman" w:hAnsi="Times New Roman" w:cs="Times New Roman"/>
                <w:sz w:val="28"/>
                <w:szCs w:val="28"/>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rsidR="00FD6970" w:rsidRPr="00AE16BE" w:rsidRDefault="00FD6970" w:rsidP="0082308D">
            <w:pPr>
              <w:widowControl w:val="0"/>
              <w:rPr>
                <w:rFonts w:ascii="Times New Roman" w:eastAsia="Times New Roman" w:hAnsi="Times New Roman" w:cs="Times New Roman"/>
                <w:sz w:val="28"/>
                <w:szCs w:val="28"/>
                <w:lang w:val="kk-KZ"/>
              </w:rPr>
            </w:pPr>
            <w:r w:rsidRPr="00AE16BE">
              <w:rPr>
                <w:rFonts w:ascii="Times New Roman" w:eastAsia="Times New Roman" w:hAnsi="Times New Roman" w:cs="Times New Roman"/>
                <w:sz w:val="28"/>
                <w:szCs w:val="28"/>
                <w:lang w:val="kk-KZ"/>
              </w:rPr>
              <w:t>Спорттық жаттығулар.</w:t>
            </w:r>
          </w:p>
          <w:p w:rsidR="00FD6970" w:rsidRPr="00AE16BE" w:rsidRDefault="00FD6970" w:rsidP="0082308D">
            <w:pPr>
              <w:widowControl w:val="0"/>
              <w:rPr>
                <w:rFonts w:ascii="Times New Roman" w:eastAsia="Times New Roman" w:hAnsi="Times New Roman" w:cs="Times New Roman"/>
                <w:sz w:val="28"/>
                <w:szCs w:val="28"/>
                <w:lang w:val="kk-KZ"/>
              </w:rPr>
            </w:pPr>
            <w:r w:rsidRPr="00AE16BE">
              <w:rPr>
                <w:rFonts w:ascii="Times New Roman" w:eastAsia="Times New Roman" w:hAnsi="Times New Roman" w:cs="Times New Roman"/>
                <w:sz w:val="28"/>
                <w:szCs w:val="28"/>
                <w:lang w:val="kk-KZ"/>
              </w:rPr>
              <w:t>Велосипед тебу. Үш дөңгелекті велосипедті тура, шеңбер бойымен, оңға және солға бұрылып тебу.</w:t>
            </w:r>
          </w:p>
          <w:p w:rsidR="00FD6970" w:rsidRPr="00075355" w:rsidRDefault="00FD6970" w:rsidP="0082308D">
            <w:pPr>
              <w:widowControl w:val="0"/>
              <w:rPr>
                <w:rFonts w:ascii="Times New Roman" w:eastAsia="Times New Roman" w:hAnsi="Times New Roman" w:cs="Times New Roman"/>
                <w:sz w:val="28"/>
                <w:szCs w:val="28"/>
                <w:lang w:val="kk-KZ"/>
              </w:rPr>
            </w:pPr>
            <w:r w:rsidRPr="00075355">
              <w:rPr>
                <w:rFonts w:ascii="Times New Roman" w:eastAsia="Times New Roman" w:hAnsi="Times New Roman" w:cs="Times New Roman"/>
                <w:sz w:val="28"/>
                <w:szCs w:val="28"/>
                <w:lang w:val="kk-KZ"/>
              </w:rPr>
              <w:t>Мәдени-гигиеналық дағдыларды қалыптастыру.</w:t>
            </w:r>
          </w:p>
          <w:p w:rsidR="00FD6970" w:rsidRPr="00075355" w:rsidRDefault="00FD6970" w:rsidP="0082308D">
            <w:pPr>
              <w:widowControl w:val="0"/>
              <w:rPr>
                <w:rFonts w:ascii="Times New Roman" w:eastAsia="Times New Roman" w:hAnsi="Times New Roman" w:cs="Times New Roman"/>
                <w:sz w:val="28"/>
                <w:szCs w:val="28"/>
                <w:lang w:val="kk-KZ"/>
              </w:rPr>
            </w:pPr>
            <w:r w:rsidRPr="00075355">
              <w:rPr>
                <w:rFonts w:ascii="Times New Roman" w:eastAsia="Times New Roman" w:hAnsi="Times New Roman" w:cs="Times New Roman"/>
                <w:sz w:val="28"/>
                <w:szCs w:val="28"/>
                <w:lang w:val="kk-KZ"/>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rsidR="00FD6970" w:rsidRPr="00075355" w:rsidRDefault="00FD6970" w:rsidP="0082308D">
            <w:pPr>
              <w:widowControl w:val="0"/>
              <w:rPr>
                <w:rFonts w:ascii="Times New Roman" w:eastAsia="Times New Roman" w:hAnsi="Times New Roman" w:cs="Times New Roman"/>
                <w:sz w:val="28"/>
                <w:szCs w:val="28"/>
                <w:lang w:val="kk-KZ"/>
              </w:rPr>
            </w:pPr>
            <w:r w:rsidRPr="00075355">
              <w:rPr>
                <w:rFonts w:ascii="Times New Roman" w:eastAsia="Times New Roman" w:hAnsi="Times New Roman" w:cs="Times New Roman"/>
                <w:sz w:val="28"/>
                <w:szCs w:val="28"/>
                <w:lang w:val="kk-KZ"/>
              </w:rPr>
              <w:t>Өзіне-өзі қызмет көрсету дағдылары.</w:t>
            </w:r>
          </w:p>
          <w:p w:rsidR="00FD6970" w:rsidRPr="00075355" w:rsidRDefault="00FD6970" w:rsidP="0082308D">
            <w:pPr>
              <w:widowControl w:val="0"/>
              <w:rPr>
                <w:rFonts w:ascii="Times New Roman" w:eastAsia="Times New Roman" w:hAnsi="Times New Roman" w:cs="Times New Roman"/>
                <w:sz w:val="28"/>
                <w:szCs w:val="28"/>
                <w:lang w:val="kk-KZ"/>
              </w:rPr>
            </w:pPr>
            <w:r w:rsidRPr="00075355">
              <w:rPr>
                <w:rFonts w:ascii="Times New Roman" w:eastAsia="Times New Roman" w:hAnsi="Times New Roman" w:cs="Times New Roman"/>
                <w:sz w:val="28"/>
                <w:szCs w:val="28"/>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FD6970" w:rsidRPr="00075355" w:rsidRDefault="00FD6970" w:rsidP="0082308D">
            <w:pPr>
              <w:widowControl w:val="0"/>
              <w:rPr>
                <w:rFonts w:ascii="Times New Roman" w:eastAsia="Times New Roman" w:hAnsi="Times New Roman" w:cs="Times New Roman"/>
                <w:sz w:val="28"/>
                <w:szCs w:val="28"/>
                <w:lang w:val="kk-KZ"/>
              </w:rPr>
            </w:pPr>
            <w:r w:rsidRPr="00075355">
              <w:rPr>
                <w:rFonts w:ascii="Times New Roman" w:eastAsia="Times New Roman" w:hAnsi="Times New Roman" w:cs="Times New Roman"/>
                <w:sz w:val="28"/>
                <w:szCs w:val="28"/>
                <w:lang w:val="kk-KZ"/>
              </w:rPr>
              <w:t>Салауатты өмір салты дағдыларын қалыптастыру.</w:t>
            </w:r>
          </w:p>
          <w:p w:rsidR="00FD6970" w:rsidRPr="00075355" w:rsidRDefault="00FD6970" w:rsidP="0082308D">
            <w:pPr>
              <w:widowControl w:val="0"/>
              <w:rPr>
                <w:rFonts w:ascii="Times New Roman" w:eastAsia="Times New Roman" w:hAnsi="Times New Roman" w:cs="Times New Roman"/>
                <w:sz w:val="28"/>
                <w:szCs w:val="28"/>
                <w:lang w:val="kk-KZ"/>
              </w:rPr>
            </w:pPr>
            <w:r w:rsidRPr="00075355">
              <w:rPr>
                <w:rFonts w:ascii="Times New Roman" w:eastAsia="Times New Roman" w:hAnsi="Times New Roman" w:cs="Times New Roman"/>
                <w:sz w:val="28"/>
                <w:szCs w:val="28"/>
                <w:lang w:val="kk-KZ"/>
              </w:rPr>
              <w:t xml:space="preserve">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w:t>
            </w:r>
            <w:r w:rsidRPr="00075355">
              <w:rPr>
                <w:rFonts w:ascii="Times New Roman" w:eastAsia="Times New Roman" w:hAnsi="Times New Roman" w:cs="Times New Roman"/>
                <w:sz w:val="28"/>
                <w:szCs w:val="28"/>
                <w:lang w:val="kk-KZ"/>
              </w:rPr>
              <w:lastRenderedPageBreak/>
              <w:t>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FD6970" w:rsidRPr="00075355" w:rsidRDefault="00FD6970" w:rsidP="0082308D">
            <w:pPr>
              <w:widowControl w:val="0"/>
              <w:rPr>
                <w:rFonts w:ascii="Times New Roman" w:eastAsia="Times New Roman" w:hAnsi="Times New Roman" w:cs="Times New Roman"/>
                <w:sz w:val="28"/>
                <w:szCs w:val="28"/>
                <w:lang w:val="kk-KZ"/>
              </w:rPr>
            </w:pPr>
            <w:r w:rsidRPr="00075355">
              <w:rPr>
                <w:rFonts w:ascii="Times New Roman" w:eastAsia="Times New Roman" w:hAnsi="Times New Roman" w:cs="Times New Roman"/>
                <w:sz w:val="28"/>
                <w:szCs w:val="28"/>
                <w:lang w:val="kk-KZ"/>
              </w:rPr>
              <w:t>Сауықтыру-шынықтыру шаралары.</w:t>
            </w:r>
          </w:p>
          <w:p w:rsidR="00FD6970" w:rsidRPr="00075355" w:rsidRDefault="00FD6970" w:rsidP="0082308D">
            <w:pPr>
              <w:widowControl w:val="0"/>
              <w:rPr>
                <w:rFonts w:ascii="Times New Roman" w:eastAsia="Times New Roman" w:hAnsi="Times New Roman" w:cs="Times New Roman"/>
                <w:sz w:val="28"/>
                <w:szCs w:val="28"/>
                <w:lang w:val="kk-KZ"/>
              </w:rPr>
            </w:pPr>
            <w:r w:rsidRPr="00075355">
              <w:rPr>
                <w:rFonts w:ascii="Times New Roman" w:eastAsia="Times New Roman" w:hAnsi="Times New Roman" w:cs="Times New Roman"/>
                <w:sz w:val="28"/>
                <w:szCs w:val="28"/>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FD6970" w:rsidRPr="00075355" w:rsidRDefault="00FD6970" w:rsidP="0082308D">
            <w:pPr>
              <w:widowControl w:val="0"/>
              <w:rPr>
                <w:rFonts w:ascii="Times New Roman" w:eastAsia="Times New Roman" w:hAnsi="Times New Roman" w:cs="Times New Roman"/>
                <w:sz w:val="28"/>
                <w:szCs w:val="28"/>
                <w:lang w:val="kk-KZ"/>
              </w:rPr>
            </w:pPr>
            <w:r w:rsidRPr="00075355">
              <w:rPr>
                <w:rFonts w:ascii="Times New Roman" w:eastAsia="Times New Roman" w:hAnsi="Times New Roman" w:cs="Times New Roman"/>
                <w:sz w:val="28"/>
                <w:szCs w:val="28"/>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FD6970" w:rsidRPr="00075355" w:rsidTr="0082308D">
        <w:trPr>
          <w:trHeight w:val="280"/>
        </w:trPr>
        <w:tc>
          <w:tcPr>
            <w:tcW w:w="975" w:type="dxa"/>
            <w:gridSpan w:val="6"/>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6970" w:rsidRPr="00075355" w:rsidRDefault="00FD6970"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935" w:type="dxa"/>
            <w:gridSpan w:val="4"/>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6970" w:rsidRPr="00075355" w:rsidRDefault="00FD6970" w:rsidP="0082308D">
            <w:pPr>
              <w:widowControl w:val="0"/>
              <w:rPr>
                <w:rFonts w:ascii="Times New Roman" w:eastAsia="Times New Roman" w:hAnsi="Times New Roman" w:cs="Times New Roman"/>
                <w:sz w:val="28"/>
                <w:szCs w:val="28"/>
                <w:lang w:val="kk-KZ"/>
              </w:rPr>
            </w:pPr>
            <w:r w:rsidRPr="00075355">
              <w:rPr>
                <w:rFonts w:ascii="Times New Roman" w:eastAsia="Times New Roman" w:hAnsi="Times New Roman" w:cs="Times New Roman"/>
                <w:sz w:val="28"/>
                <w:szCs w:val="28"/>
                <w:lang w:val="kk-KZ"/>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6970" w:rsidRPr="00075355" w:rsidRDefault="00FD6970" w:rsidP="0082308D">
            <w:pPr>
              <w:widowControl w:val="0"/>
              <w:rPr>
                <w:rFonts w:ascii="Times New Roman" w:eastAsia="Times New Roman" w:hAnsi="Times New Roman" w:cs="Times New Roman"/>
                <w:sz w:val="28"/>
                <w:szCs w:val="28"/>
                <w:lang w:val="kk-KZ"/>
              </w:rPr>
            </w:pPr>
            <w:r w:rsidRPr="00075355">
              <w:rPr>
                <w:rFonts w:ascii="Times New Roman" w:eastAsia="Times New Roman" w:hAnsi="Times New Roman" w:cs="Times New Roman"/>
                <w:sz w:val="28"/>
                <w:szCs w:val="28"/>
                <w:lang w:val="kk-KZ"/>
              </w:rPr>
              <w:t>- балаларды өз бетінше сөйлеуге үйрету;</w:t>
            </w:r>
          </w:p>
          <w:p w:rsidR="00FD6970" w:rsidRPr="00075355" w:rsidRDefault="00FD6970" w:rsidP="0082308D">
            <w:pPr>
              <w:widowControl w:val="0"/>
              <w:rPr>
                <w:rFonts w:ascii="Times New Roman" w:eastAsia="Times New Roman" w:hAnsi="Times New Roman" w:cs="Times New Roman"/>
                <w:sz w:val="28"/>
                <w:szCs w:val="28"/>
                <w:lang w:val="kk-KZ"/>
              </w:rPr>
            </w:pPr>
            <w:r w:rsidRPr="00075355">
              <w:rPr>
                <w:rFonts w:ascii="Times New Roman" w:eastAsia="Times New Roman" w:hAnsi="Times New Roman" w:cs="Times New Roman"/>
                <w:sz w:val="28"/>
                <w:szCs w:val="28"/>
                <w:lang w:val="kk-KZ"/>
              </w:rPr>
              <w:t>- түрлі балалар әрекетінде балалардың бір-бірімен сөйлесуіне жағдай жасау;</w:t>
            </w:r>
          </w:p>
          <w:p w:rsidR="00FD6970" w:rsidRPr="00075355" w:rsidRDefault="00FD6970" w:rsidP="0082308D">
            <w:pPr>
              <w:widowControl w:val="0"/>
              <w:rPr>
                <w:rFonts w:ascii="Times New Roman" w:eastAsia="Times New Roman" w:hAnsi="Times New Roman" w:cs="Times New Roman"/>
                <w:sz w:val="28"/>
                <w:szCs w:val="28"/>
                <w:lang w:val="kk-KZ"/>
              </w:rPr>
            </w:pPr>
            <w:r w:rsidRPr="00075355">
              <w:rPr>
                <w:rFonts w:ascii="Times New Roman" w:eastAsia="Times New Roman" w:hAnsi="Times New Roman" w:cs="Times New Roman"/>
                <w:sz w:val="28"/>
                <w:szCs w:val="28"/>
                <w:lang w:val="kk-KZ"/>
              </w:rPr>
              <w:t>- әрбір баланың қызығушылығына мән беру, сұрақтарына жауап беру, жеке сөйлесу.</w:t>
            </w:r>
          </w:p>
          <w:p w:rsidR="00FD6970" w:rsidRPr="00075355" w:rsidRDefault="00FD6970" w:rsidP="0082308D">
            <w:pPr>
              <w:widowControl w:val="0"/>
              <w:rPr>
                <w:rFonts w:ascii="Times New Roman" w:eastAsia="Times New Roman" w:hAnsi="Times New Roman" w:cs="Times New Roman"/>
                <w:sz w:val="28"/>
                <w:szCs w:val="28"/>
                <w:lang w:val="kk-KZ"/>
              </w:rPr>
            </w:pPr>
            <w:r w:rsidRPr="00075355">
              <w:rPr>
                <w:rFonts w:ascii="Times New Roman" w:eastAsia="Times New Roman" w:hAnsi="Times New Roman" w:cs="Times New Roman"/>
                <w:sz w:val="28"/>
                <w:szCs w:val="28"/>
                <w:lang w:val="kk-KZ"/>
              </w:rPr>
              <w:t>Сөйлеудің дыбыстық мәдениеті.</w:t>
            </w:r>
          </w:p>
          <w:p w:rsidR="00FD6970" w:rsidRPr="00075355" w:rsidRDefault="00FD6970" w:rsidP="0082308D">
            <w:pPr>
              <w:widowControl w:val="0"/>
              <w:rPr>
                <w:rFonts w:ascii="Times New Roman" w:eastAsia="Times New Roman" w:hAnsi="Times New Roman" w:cs="Times New Roman"/>
                <w:sz w:val="28"/>
                <w:szCs w:val="28"/>
                <w:lang w:val="kk-KZ"/>
              </w:rPr>
            </w:pPr>
            <w:r w:rsidRPr="00075355">
              <w:rPr>
                <w:rFonts w:ascii="Times New Roman" w:eastAsia="Times New Roman" w:hAnsi="Times New Roman" w:cs="Times New Roman"/>
                <w:sz w:val="28"/>
                <w:szCs w:val="28"/>
                <w:lang w:val="kk-KZ"/>
              </w:rPr>
              <w:t>Дауысты (а) және кейбір дауыссыз (п-б)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FD6970" w:rsidRPr="00075355" w:rsidRDefault="00FD6970" w:rsidP="0082308D">
            <w:pPr>
              <w:widowControl w:val="0"/>
              <w:rPr>
                <w:rFonts w:ascii="Times New Roman" w:eastAsia="Times New Roman" w:hAnsi="Times New Roman" w:cs="Times New Roman"/>
                <w:sz w:val="28"/>
                <w:szCs w:val="28"/>
                <w:lang w:val="kk-KZ"/>
              </w:rPr>
            </w:pPr>
            <w:r w:rsidRPr="00075355">
              <w:rPr>
                <w:rFonts w:ascii="Times New Roman" w:eastAsia="Times New Roman" w:hAnsi="Times New Roman" w:cs="Times New Roman"/>
                <w:sz w:val="28"/>
                <w:szCs w:val="28"/>
                <w:lang w:val="kk-KZ"/>
              </w:rPr>
              <w:t>Сөздік қор.</w:t>
            </w:r>
          </w:p>
          <w:p w:rsidR="00FD6970" w:rsidRPr="00075355" w:rsidRDefault="00FD6970" w:rsidP="0082308D">
            <w:pPr>
              <w:widowControl w:val="0"/>
              <w:rPr>
                <w:rFonts w:ascii="Times New Roman" w:eastAsia="Times New Roman" w:hAnsi="Times New Roman" w:cs="Times New Roman"/>
                <w:sz w:val="28"/>
                <w:szCs w:val="28"/>
                <w:lang w:val="kk-KZ"/>
              </w:rPr>
            </w:pPr>
            <w:r w:rsidRPr="00075355">
              <w:rPr>
                <w:rFonts w:ascii="Times New Roman" w:eastAsia="Times New Roman" w:hAnsi="Times New Roman" w:cs="Times New Roman"/>
                <w:sz w:val="28"/>
                <w:szCs w:val="28"/>
                <w:lang w:val="kk-KZ"/>
              </w:rPr>
              <w:t xml:space="preserve">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w:t>
            </w:r>
            <w:r w:rsidRPr="00075355">
              <w:rPr>
                <w:rFonts w:ascii="Times New Roman" w:eastAsia="Times New Roman" w:hAnsi="Times New Roman" w:cs="Times New Roman"/>
                <w:sz w:val="28"/>
                <w:szCs w:val="28"/>
                <w:lang w:val="kk-KZ"/>
              </w:rPr>
              <w:lastRenderedPageBreak/>
              <w:t>мағынадағы сөздерді - антонимдерді енгізу.</w:t>
            </w:r>
          </w:p>
          <w:p w:rsidR="00FD6970" w:rsidRPr="00075355" w:rsidRDefault="00FD6970" w:rsidP="0082308D">
            <w:pPr>
              <w:widowControl w:val="0"/>
              <w:rPr>
                <w:rFonts w:ascii="Times New Roman" w:eastAsia="Times New Roman" w:hAnsi="Times New Roman" w:cs="Times New Roman"/>
                <w:sz w:val="28"/>
                <w:szCs w:val="28"/>
                <w:lang w:val="kk-KZ"/>
              </w:rPr>
            </w:pPr>
            <w:r w:rsidRPr="00075355">
              <w:rPr>
                <w:rFonts w:ascii="Times New Roman" w:eastAsia="Times New Roman" w:hAnsi="Times New Roman" w:cs="Times New Roman"/>
                <w:sz w:val="28"/>
                <w:szCs w:val="28"/>
                <w:lang w:val="kk-KZ"/>
              </w:rPr>
              <w:t>Тілдің грамматикалық құрылымы.</w:t>
            </w:r>
          </w:p>
          <w:p w:rsidR="00FD6970" w:rsidRPr="00075355" w:rsidRDefault="00FD6970" w:rsidP="0082308D">
            <w:pPr>
              <w:widowControl w:val="0"/>
              <w:rPr>
                <w:rFonts w:ascii="Times New Roman" w:eastAsia="Times New Roman" w:hAnsi="Times New Roman" w:cs="Times New Roman"/>
                <w:sz w:val="28"/>
                <w:szCs w:val="28"/>
                <w:lang w:val="kk-KZ"/>
              </w:rPr>
            </w:pPr>
            <w:r w:rsidRPr="00075355">
              <w:rPr>
                <w:rFonts w:ascii="Times New Roman" w:eastAsia="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FD6970" w:rsidRPr="00075355" w:rsidRDefault="00FD6970" w:rsidP="0082308D">
            <w:pPr>
              <w:widowControl w:val="0"/>
              <w:rPr>
                <w:rFonts w:ascii="Times New Roman" w:eastAsia="Times New Roman" w:hAnsi="Times New Roman" w:cs="Times New Roman"/>
                <w:sz w:val="28"/>
                <w:szCs w:val="28"/>
                <w:lang w:val="kk-KZ"/>
              </w:rPr>
            </w:pPr>
            <w:r w:rsidRPr="00075355">
              <w:rPr>
                <w:rFonts w:ascii="Times New Roman" w:eastAsia="Times New Roman" w:hAnsi="Times New Roman" w:cs="Times New Roman"/>
                <w:sz w:val="28"/>
                <w:szCs w:val="28"/>
                <w:lang w:val="kk-KZ"/>
              </w:rPr>
              <w:t>Байланыстырып сөйлеу.</w:t>
            </w:r>
          </w:p>
          <w:p w:rsidR="00FD6970" w:rsidRPr="00075355" w:rsidRDefault="00FD6970" w:rsidP="0082308D">
            <w:pPr>
              <w:widowControl w:val="0"/>
              <w:rPr>
                <w:rFonts w:ascii="Times New Roman" w:eastAsia="Times New Roman" w:hAnsi="Times New Roman" w:cs="Times New Roman"/>
                <w:sz w:val="28"/>
                <w:szCs w:val="28"/>
                <w:lang w:val="kk-KZ"/>
              </w:rPr>
            </w:pPr>
            <w:r w:rsidRPr="00075355">
              <w:rPr>
                <w:rFonts w:ascii="Times New Roman" w:eastAsia="Times New Roman" w:hAnsi="Times New Roman" w:cs="Times New Roman"/>
                <w:sz w:val="28"/>
                <w:szCs w:val="28"/>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FD6970" w:rsidRPr="00075355" w:rsidTr="0082308D">
        <w:trPr>
          <w:trHeight w:val="200"/>
        </w:trPr>
        <w:tc>
          <w:tcPr>
            <w:tcW w:w="975" w:type="dxa"/>
            <w:gridSpan w:val="6"/>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6970" w:rsidRPr="00075355" w:rsidRDefault="00FD6970"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935" w:type="dxa"/>
            <w:gridSpan w:val="4"/>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FD6970" w:rsidRPr="00075355" w:rsidRDefault="00FD6970" w:rsidP="0082308D">
            <w:pPr>
              <w:widowControl w:val="0"/>
              <w:spacing w:line="240" w:lineRule="auto"/>
              <w:rPr>
                <w:sz w:val="20"/>
                <w:szCs w:val="20"/>
                <w:lang w:val="kk-KZ"/>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6970" w:rsidRPr="00075355" w:rsidRDefault="00FD6970" w:rsidP="0082308D">
            <w:pPr>
              <w:widowControl w:val="0"/>
              <w:rPr>
                <w:rFonts w:ascii="Times New Roman" w:eastAsia="Times New Roman" w:hAnsi="Times New Roman" w:cs="Times New Roman"/>
                <w:sz w:val="28"/>
                <w:szCs w:val="28"/>
                <w:lang w:val="kk-KZ"/>
              </w:rPr>
            </w:pPr>
            <w:r w:rsidRPr="00075355">
              <w:rPr>
                <w:rFonts w:ascii="Times New Roman" w:eastAsia="Times New Roman" w:hAnsi="Times New Roman" w:cs="Times New Roman"/>
                <w:sz w:val="28"/>
                <w:szCs w:val="28"/>
                <w:lang w:val="kk-KZ"/>
              </w:rPr>
              <w:t>- шешендікке, әдеби тілде сөйлеуге баулу;</w:t>
            </w:r>
          </w:p>
          <w:p w:rsidR="00FD6970" w:rsidRPr="00075355" w:rsidRDefault="00FD6970" w:rsidP="0082308D">
            <w:pPr>
              <w:widowControl w:val="0"/>
              <w:rPr>
                <w:rFonts w:ascii="Times New Roman" w:eastAsia="Times New Roman" w:hAnsi="Times New Roman" w:cs="Times New Roman"/>
                <w:sz w:val="28"/>
                <w:szCs w:val="28"/>
                <w:lang w:val="kk-KZ"/>
              </w:rPr>
            </w:pPr>
            <w:r w:rsidRPr="00075355">
              <w:rPr>
                <w:rFonts w:ascii="Times New Roman" w:eastAsia="Times New Roman" w:hAnsi="Times New Roman" w:cs="Times New Roman"/>
                <w:sz w:val="28"/>
                <w:szCs w:val="28"/>
                <w:lang w:val="kk-KZ"/>
              </w:rPr>
              <w:t>- қазақ халық ауыз әдебиеті шығармаларымен, салт-дәстүрлерімен, мәдениетімен таныстыру;</w:t>
            </w:r>
          </w:p>
          <w:p w:rsidR="00FD6970" w:rsidRPr="00075355" w:rsidRDefault="00FD6970" w:rsidP="0082308D">
            <w:pPr>
              <w:widowControl w:val="0"/>
              <w:rPr>
                <w:rFonts w:ascii="Times New Roman" w:eastAsia="Times New Roman" w:hAnsi="Times New Roman" w:cs="Times New Roman"/>
                <w:sz w:val="28"/>
                <w:szCs w:val="28"/>
                <w:lang w:val="kk-KZ"/>
              </w:rPr>
            </w:pPr>
            <w:r w:rsidRPr="00075355">
              <w:rPr>
                <w:rFonts w:ascii="Times New Roman" w:eastAsia="Times New Roman" w:hAnsi="Times New Roman" w:cs="Times New Roman"/>
                <w:sz w:val="28"/>
                <w:szCs w:val="28"/>
                <w:lang w:val="kk-KZ"/>
              </w:rPr>
              <w:t>- балалар әдебиетіне, театр әлеміне қызығушылықты қалыптастыру.</w:t>
            </w:r>
          </w:p>
          <w:p w:rsidR="00FD6970" w:rsidRPr="00075355" w:rsidRDefault="00FD6970" w:rsidP="0082308D">
            <w:pPr>
              <w:widowControl w:val="0"/>
              <w:rPr>
                <w:rFonts w:ascii="Times New Roman" w:eastAsia="Times New Roman" w:hAnsi="Times New Roman" w:cs="Times New Roman"/>
                <w:sz w:val="28"/>
                <w:szCs w:val="28"/>
                <w:lang w:val="kk-KZ"/>
              </w:rPr>
            </w:pPr>
            <w:r w:rsidRPr="00075355">
              <w:rPr>
                <w:rFonts w:ascii="Times New Roman" w:eastAsia="Times New Roman" w:hAnsi="Times New Roman" w:cs="Times New Roman"/>
                <w:sz w:val="28"/>
                <w:szCs w:val="28"/>
                <w:lang w:val="kk-KZ"/>
              </w:rPr>
              <w:t>Кітаптарға қызығушылықты ояту.</w:t>
            </w:r>
          </w:p>
          <w:p w:rsidR="00FD6970" w:rsidRPr="00075355" w:rsidRDefault="00FD6970" w:rsidP="0082308D">
            <w:pPr>
              <w:widowControl w:val="0"/>
              <w:rPr>
                <w:rFonts w:ascii="Times New Roman" w:eastAsia="Times New Roman" w:hAnsi="Times New Roman" w:cs="Times New Roman"/>
                <w:sz w:val="28"/>
                <w:szCs w:val="28"/>
                <w:lang w:val="kk-KZ"/>
              </w:rPr>
            </w:pPr>
            <w:r w:rsidRPr="00075355">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FD6970" w:rsidTr="0082308D">
        <w:tc>
          <w:tcPr>
            <w:tcW w:w="975" w:type="dxa"/>
            <w:gridSpan w:val="6"/>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6970" w:rsidRPr="00075355" w:rsidRDefault="00FD6970"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193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vAlign w:val="bottom"/>
          </w:tcPr>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 және дауыс аппаратының, есту қабілетінің дамуына ықпал ету;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мәдениетіне, көркем қабылдау мен эстетикалық талғамға тәрбиелеу.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w:t>
            </w:r>
            <w:r>
              <w:rPr>
                <w:rFonts w:ascii="Times New Roman" w:eastAsia="Times New Roman" w:hAnsi="Times New Roman" w:cs="Times New Roman"/>
                <w:sz w:val="28"/>
                <w:szCs w:val="28"/>
              </w:rPr>
              <w:lastRenderedPageBreak/>
              <w:t>дамыту. Қазақ тіліне тән ә, ө, қ, ү, ұ дыбыстарын өздігінен дұрыс айтуға баулу.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сөйлеуде түрлі балалар әрекеттерінде қоршаған орта заттары мен табиғат нысандарының атауларын өздігінен қолдануды қалыптастыру. Жемістердің атауларын айту және</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түсіну дағдыларын қалыптастыру.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Жуан және жіңішке түбір сөздерді ажырату, оларды көпше түрде қолдануға үйрету. Бұйрық райлы етістіктерді жекелей қолдануға баулу (бар, кел, айт).</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сөйлеудің қарапайым түрлерін меңгерту, балалардың өздеріне</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айтылған сөзді, пікірді түсінуін қалыптастыру, алдын ала үйретілген сөйлеу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үлгілерін есте сақтап, әңгімелесе білуге баулу.</w:t>
            </w:r>
          </w:p>
        </w:tc>
      </w:tr>
      <w:tr w:rsidR="00FD6970" w:rsidTr="0082308D">
        <w:tc>
          <w:tcPr>
            <w:tcW w:w="975" w:type="dxa"/>
            <w:gridSpan w:val="6"/>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6970" w:rsidRDefault="00FD6970"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6970" w:rsidRDefault="00FD6970" w:rsidP="0082308D">
            <w:pPr>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бақылау арқылы қоршаған орта заттарының санын, пішінін, шамасын, олардың кеңістікте орналасуын ажыратуға үйрету;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зерттеуге қызығушылықты ояту, жаңаны тануға, өзіне сенімділікке баулу;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 жұмыс істей білуге дағдыландыру;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көрнекі-қимылдық ойлауды және шығармашылық қиялдауды дамыту.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tc>
      </w:tr>
      <w:tr w:rsidR="00FD6970" w:rsidTr="0082308D">
        <w:tc>
          <w:tcPr>
            <w:tcW w:w="975" w:type="dxa"/>
            <w:gridSpan w:val="6"/>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6970" w:rsidRDefault="00FD6970"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6970" w:rsidRDefault="00FD6970" w:rsidP="0082308D">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қоршаған ортадағы заттардың атауларымен және олардың міндеттерімен таныстыру, таныс заттарды ажыратуға үйрету;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отбасына, туған өлкесіне, Отанға деген сүйіспеншілікке, ересектерге құрмет көрсете білуге, кішілерге жанашыр болуға тәрбиелеу;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 нәтижесіне құрметпен қарауға тәрбиелеу, көмек көрсету ниеттерін қолдау;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байыту;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 қауіпсіздікті сақтау (саңырауқұлақтар мен жидектер жемеу, жануарларға тиіспеу);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құммен, сумен, қармен, ұсақ заттармен ойындарда қауіпсіз әрекет ету дағдыларын қалыптастыру (оларды ауызға алмау, құмды шашпау, заттарды</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құлаққа, мұрынға тықпау);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табиғатқа сүйіспеншілікке және қамқорлық жасауға баулу.</w:t>
            </w:r>
          </w:p>
        </w:tc>
      </w:tr>
      <w:tr w:rsidR="00FD6970" w:rsidTr="0082308D">
        <w:tc>
          <w:tcPr>
            <w:tcW w:w="975" w:type="dxa"/>
            <w:gridSpan w:val="6"/>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6970" w:rsidRDefault="00FD6970"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қызығушылықты қалыптастыру, шығармашылық ойлауы мен қиялдауын дамыту;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мен оның нәтижесіне эмоционалды жағымды қарым қатынас орнату;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қауіпсіздікті сақтауға және еңбекқорлыққа, ұқыптылыққа баулу.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tc>
      </w:tr>
      <w:tr w:rsidR="00FD6970" w:rsidTr="0082308D">
        <w:tc>
          <w:tcPr>
            <w:tcW w:w="975" w:type="dxa"/>
            <w:gridSpan w:val="6"/>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6970" w:rsidRDefault="00FD6970"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6970" w:rsidRDefault="00FD6970" w:rsidP="0082308D">
            <w:pPr>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қалауы бойынша материалдарды, бейнелеу </w:t>
            </w:r>
            <w:r>
              <w:rPr>
                <w:rFonts w:ascii="Times New Roman" w:eastAsia="Times New Roman" w:hAnsi="Times New Roman" w:cs="Times New Roman"/>
                <w:sz w:val="28"/>
                <w:szCs w:val="28"/>
              </w:rPr>
              <w:lastRenderedPageBreak/>
              <w:t>техникасын (саусақпен, алақанмен, мақтамен, сазбалшықпен, ермексазбен, қағазбен) таңдауға мүмкіндік беру;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Сазбалшықтан, ермексаздан мүсіндеуге қызығушылыққа баулу.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tc>
      </w:tr>
      <w:tr w:rsidR="00FD6970" w:rsidTr="0082308D">
        <w:tc>
          <w:tcPr>
            <w:tcW w:w="975" w:type="dxa"/>
            <w:gridSpan w:val="6"/>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6970" w:rsidRDefault="00FD6970"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жапсыруға қызығушылығын арттыру. 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tc>
      </w:tr>
      <w:tr w:rsidR="00FD6970" w:rsidTr="0082308D">
        <w:tc>
          <w:tcPr>
            <w:tcW w:w="975" w:type="dxa"/>
            <w:gridSpan w:val="6"/>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6970" w:rsidRDefault="00FD6970"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tc>
      </w:tr>
      <w:tr w:rsidR="00FD6970" w:rsidTr="0082308D">
        <w:tc>
          <w:tcPr>
            <w:tcW w:w="975" w:type="dxa"/>
            <w:gridSpan w:val="6"/>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D6970" w:rsidRDefault="00FD6970"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D6970" w:rsidRDefault="00FD6970" w:rsidP="0082308D">
            <w:pPr>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музыкаға қызығушылықты қалыптастыру, </w:t>
            </w:r>
            <w:r>
              <w:rPr>
                <w:rFonts w:ascii="Times New Roman" w:eastAsia="Times New Roman" w:hAnsi="Times New Roman" w:cs="Times New Roman"/>
                <w:sz w:val="28"/>
                <w:szCs w:val="28"/>
              </w:rPr>
              <w:lastRenderedPageBreak/>
              <w:t>шығармашылық ойлауы мен қиялдауын дамыту;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қабылдауға баулу. Музыкалық</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(музыкалық балға) дыбысталуын ажырата білуді жетілдіру.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И.Кишко «Күз»; Д.Ботбаев. «Күз жомарт»; Т.Вилькорейская «Гүлдермен би»; К.Қуатбаев «Орман шуы».</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Г.Абдрахманова «Күз»; "Е.Хасанғалиев, А.Асылбек «Сылдырмақ»; К.Қуатбаев «Бөбектер әні»; А.Райымқұлова «Торғай әні».</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И.Соколовский «Марш», А.Матмен «Шамшырақтар»; </w:t>
            </w:r>
            <w:r>
              <w:rPr>
                <w:rFonts w:ascii="Times New Roman" w:eastAsia="Times New Roman" w:hAnsi="Times New Roman" w:cs="Times New Roman"/>
                <w:sz w:val="28"/>
                <w:szCs w:val="28"/>
              </w:rPr>
              <w:lastRenderedPageBreak/>
              <w:t>Н.Александрова «Кішкентай би»; Е.Арне «Адыммен айналу», Ө.Байділда «Көңілді би»; Г.Гусейнли «Шөжелерім».</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FD6970" w:rsidRDefault="00FD6970"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музыкалық аспаптармен: сыбызғының дыбысталуымен таныстыру.</w:t>
            </w:r>
          </w:p>
        </w:tc>
      </w:tr>
      <w:tr w:rsidR="0042577F" w:rsidTr="0082308D">
        <w:tc>
          <w:tcPr>
            <w:tcW w:w="765" w:type="dxa"/>
            <w:gridSpan w:val="3"/>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Қараша</w:t>
            </w:r>
          </w:p>
        </w:tc>
        <w:tc>
          <w:tcPr>
            <w:tcW w:w="2145" w:type="dxa"/>
            <w:gridSpan w:val="7"/>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жүру, жүгіру, секіру, лақтыру мен қағып алу, еңбектеу мен өрмелеуді орындаудың қарапайым дағдыларын жетілдіру;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дағдыларды қалыптастыру;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 дене жаттығуларына қызығушылыққа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пен шапшаңдықты дамыту;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қамтамасыз 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қолды жоғары, алға, жан-жаққа көтеру және түсіру (бірге немесе кезекпен);</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бір қолынан екінші қолына салу, алдына, артқа апару, басынан жоғары көтеру;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қолдарын алдына немесе басынан жоғары, артына апарып шапалақтау;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қолды алға, жан-жаққа созу, алақандарын жоғары қарату, қолды көтеру, түсіру, саусақтарды қозғалту, қол саусақтарын жұму және ашу.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Қимылдарды орындауда балалардың дербестігін, </w:t>
            </w:r>
            <w:r>
              <w:rPr>
                <w:rFonts w:ascii="Times New Roman" w:eastAsia="Times New Roman" w:hAnsi="Times New Roman" w:cs="Times New Roman"/>
                <w:sz w:val="28"/>
                <w:szCs w:val="28"/>
              </w:rPr>
              <w:lastRenderedPageBreak/>
              <w:t>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Үш дөңгелекті велосипедті тура, шеңбер бойымен, оңға және солға бұрылып тебу.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 тамақтану, жуыну кезінде қарапайым мінез-құлық дағдыларын қалыптастыру.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денсаулығын және жергілікті жағдайларды </w:t>
            </w:r>
            <w:r>
              <w:rPr>
                <w:rFonts w:ascii="Times New Roman" w:eastAsia="Times New Roman" w:hAnsi="Times New Roman" w:cs="Times New Roman"/>
                <w:sz w:val="28"/>
                <w:szCs w:val="28"/>
              </w:rPr>
              <w:lastRenderedPageBreak/>
              <w:t>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42577F" w:rsidTr="0082308D">
        <w:trPr>
          <w:trHeight w:val="280"/>
        </w:trPr>
        <w:tc>
          <w:tcPr>
            <w:tcW w:w="76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45" w:type="dxa"/>
            <w:gridSpan w:val="7"/>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 бетінше сөйлеуге үйрету;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бір-бірімен сөйлесуіне жағдай жасау;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әрбір баланың қызығушылығына мән беру, сұрақтарына жауап беру, жеке сөйлесу.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(а, ә) және кейбір дауыссыз (п-б, к-қ)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42577F" w:rsidTr="0082308D">
        <w:trPr>
          <w:trHeight w:val="200"/>
        </w:trPr>
        <w:tc>
          <w:tcPr>
            <w:tcW w:w="76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45" w:type="dxa"/>
            <w:gridSpan w:val="7"/>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әдеби тілде сөйлеуге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салт-дәстүрлерімен, мәдениетімен таныстыру;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қалыптастыру.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тақпақтар мен шағын өлеңдерді жатқа айтуға үйрету.</w:t>
            </w:r>
          </w:p>
        </w:tc>
      </w:tr>
      <w:tr w:rsidR="0042577F" w:rsidTr="0082308D">
        <w:tc>
          <w:tcPr>
            <w:tcW w:w="76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45" w:type="dxa"/>
            <w:gridSpan w:val="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vAlign w:val="bottom"/>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 және дауыс аппаратының, есту қабілетінің дамуына ықпал 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мәдениетіне, көркем қабылдау мен эстетикалық талғамға тәрбиелеу.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Ауызекі сөйлеуде түрлі балалар әрекеттерінде қоршаған орта заттары мен табиғат нысандарының атауларын </w:t>
            </w:r>
            <w:r>
              <w:rPr>
                <w:rFonts w:ascii="Times New Roman" w:eastAsia="Times New Roman" w:hAnsi="Times New Roman" w:cs="Times New Roman"/>
                <w:sz w:val="28"/>
                <w:szCs w:val="28"/>
              </w:rPr>
              <w:lastRenderedPageBreak/>
              <w:t>өздігінен қолдануды қалыптастыру. Жануарлардың, төрт түліктің атауларын айту және түсіну дағдыларын қалыптастыру.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Жуан және жіңішке түбір сөздерді ажырату, оларды көпше түрде қолдануға үйрету. Бұйрық райлы етістіктерді жекелей қолдануға баулу (бар, кел, айт).</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сөйлеудің қарапайым түрлерін меңгерту, балалардың өздеріне</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айтылған сөзді, пікірді түсінуін қалыптастыру, алдын ала үйретілген сөйлеу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үлгілерін есте сақтап, әңгімелесе білуге баулу.</w:t>
            </w:r>
          </w:p>
        </w:tc>
      </w:tr>
      <w:tr w:rsidR="0042577F" w:rsidTr="0082308D">
        <w:tc>
          <w:tcPr>
            <w:tcW w:w="76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45" w:type="dxa"/>
            <w:gridSpan w:val="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бақылау арқылы қоршаған орта заттарының санын, пішінін, шамасын, олардың кеңістікте орналасуын ажыратуға үйрету;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зерттеуге қызығушылықты ояту, жаңаны тануға, өзіне сенімділікке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 жұмыс істей білуге дағдыландыру;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көрнекі-қимылдық ойлауды және шығармашылық қиялдауды дамыту.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tc>
      </w:tr>
      <w:tr w:rsidR="0042577F" w:rsidTr="0082308D">
        <w:tc>
          <w:tcPr>
            <w:tcW w:w="76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45" w:type="dxa"/>
            <w:gridSpan w:val="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қоршаған ортадағы заттардың атауларымен және олардың міндеттерімен таныстыру, таныс заттарды ажыратуға үйрету;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отбасына, туған өлкесіне, Отанға деген сүйіспеншілікке, ересектерге құрмет көрсете білуге, кішілерге жанашыр </w:t>
            </w:r>
            <w:r>
              <w:rPr>
                <w:rFonts w:ascii="Times New Roman" w:eastAsia="Times New Roman" w:hAnsi="Times New Roman" w:cs="Times New Roman"/>
                <w:sz w:val="28"/>
                <w:szCs w:val="28"/>
              </w:rPr>
              <w:lastRenderedPageBreak/>
              <w:t>болуға тәрбиелеу;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 нәтижесіне құрметпен қарауға тәрбиелеу, көмек көрсету ниеттерін қолдау;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байыту;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 қауіпсіздікті сақтау (саңырауқұлақтар мен жидектер жемеу, жануарларға тиіспеу);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құммен, сумен, қармен, ұсақ заттармен ойындарда қауіпсіз әрекет ету дағдыларын қалыптастыру (оларды ауызға алмау, құмды шашпау, заттарды</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құлаққа, мұрынға тықпау);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табиғатқа сүйіспеншілікке және қамқорлық жасауға баулу.</w:t>
            </w:r>
          </w:p>
        </w:tc>
      </w:tr>
      <w:tr w:rsidR="0042577F" w:rsidTr="0082308D">
        <w:tc>
          <w:tcPr>
            <w:tcW w:w="76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45" w:type="dxa"/>
            <w:gridSpan w:val="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қызығушылықты қалыптастыру, шығармашылық ойлауы мен қиялдауын дамыту;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мен оның нәтижесіне эмоционалды жағымды қарым қатынас орнату;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қауіпсіздікті сақтауға және еңбекқорлыққа, ұқыптылыққа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42577F" w:rsidTr="0082308D">
        <w:tc>
          <w:tcPr>
            <w:tcW w:w="76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45" w:type="dxa"/>
            <w:gridSpan w:val="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қазақ халқының өнер туындыларымен, сәндік-қолданбалы өнерімен таныстыру;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Кесектерді алақандарының арасында домалату, есу, жаю тәсілдері арқылы заттарды мүсіндеу (ыдыстар, ойыншықтар).</w:t>
            </w:r>
          </w:p>
        </w:tc>
      </w:tr>
      <w:tr w:rsidR="0042577F" w:rsidTr="0082308D">
        <w:tc>
          <w:tcPr>
            <w:tcW w:w="76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45" w:type="dxa"/>
            <w:gridSpan w:val="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tc>
      </w:tr>
      <w:tr w:rsidR="0042577F" w:rsidTr="0082308D">
        <w:tc>
          <w:tcPr>
            <w:tcW w:w="76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45" w:type="dxa"/>
            <w:gridSpan w:val="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tc>
      </w:tr>
      <w:tr w:rsidR="0042577F" w:rsidTr="0082308D">
        <w:tc>
          <w:tcPr>
            <w:tcW w:w="765"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45" w:type="dxa"/>
            <w:gridSpan w:val="7"/>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қызығушылықты қалыптастыру, шығармашылық ойлауы мен қиялдауын дамыту;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қабылдауға баулу. Музыкалық</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 тыңдау.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Түрлі сипаттағы әндердің мазмұны мен көңіл күйін қабылдай білуді қалыптастыру; әннің мазмұнын түсіну.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аспапта орындалған әндерді тыңдауға, оларды есте сақтауға және білуге; шығарманы соңына дейін тыңдауға үйрету.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иллюстрациялармен салыстыра білуді қалыптастыру.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аспаптарының, музыкалық ойыншықтардың дыбысталуын ажыратуға үйрету; оларды атай білу.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орындауындағы және аудио-бейнежазбадан музыка тыңдауға үйрету.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шығарманың көркем құралдарын: дауысы (ақырын-қатты), қарқыны (жылдам-баяу), көңіл-күйі (мұңды, көңілді ) байқауға үйрету.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Ж.Колодуб «Түлкі вальсі»; П.Попатенко «Машина»; К.Черни «Қояндар»; Ж.Тұрсынбаев, Е.Өтетілеуұлы «Бесік жыры».</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Г.Абдрахманова «Күз»; Б.Қыдырбек, А. Асылбек «Доп»; Б.Дәлденбай «Қоңыр аю қорбаңбай»; К.Қуатбаев, О.Әубәкіров «Кәне, қызық ойын бар».</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Музыкамен жүру мен жүгіруді ырғақты орындау, шеңбер бойымен бірінің артынан бірі жүру және шашырап жүруге </w:t>
            </w:r>
            <w:r>
              <w:rPr>
                <w:rFonts w:ascii="Times New Roman" w:eastAsia="Times New Roman" w:hAnsi="Times New Roman" w:cs="Times New Roman"/>
                <w:sz w:val="28"/>
                <w:szCs w:val="28"/>
              </w:rPr>
              <w:lastRenderedPageBreak/>
              <w:t>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билейтін музыкаға сәйкес би қимылдарын өз бетінше орындауына, таныс би қимылдарын ойындарда қолдануына мүмкіндік беру.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Э.Парлов "Марш", Ф. Ф. Надененко "Марш"; Е.Арне «Адыммен айналу», Б.Бейсенова "Мен ауылға барамын".</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музыкалық аспаптармен: сыбызғы, металлафон, қоңырау, сылдырмақ, маракас және барабанмен, сондай-ақ олардың дыбысталуымен таныстыру.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r w:rsidR="0042577F" w:rsidTr="0082308D">
        <w:tc>
          <w:tcPr>
            <w:tcW w:w="1095" w:type="dxa"/>
            <w:gridSpan w:val="8"/>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Желтоқсан</w:t>
            </w:r>
          </w:p>
        </w:tc>
        <w:tc>
          <w:tcPr>
            <w:tcW w:w="1815"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жүру, жүгіру, секіру, лақтыру мен қағып алу, еңбектеу мен өрмелеуді орындаудың қарапайым дағдыларын жетілдіру;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дағдыларды қалыптастыру;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 дене жаттығуларына қызығушылыққа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пен шапшаңдықты дамыту;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спорттық жабдықтарды қолдануда қауіпсіздікті </w:t>
            </w:r>
            <w:r>
              <w:rPr>
                <w:rFonts w:ascii="Times New Roman" w:eastAsia="Times New Roman" w:hAnsi="Times New Roman" w:cs="Times New Roman"/>
                <w:sz w:val="28"/>
                <w:szCs w:val="28"/>
              </w:rPr>
              <w:lastRenderedPageBreak/>
              <w:t>қамтамасыз 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допты бір-біріне басынан жоғары (артқа және алға) беру, жан-жаққа (солға- оңға) бұрылу;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солға, оңға бұрылу (отырған қалыпта);</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көтеру және түсіру, аяқтарды қозғалту (шалқасынан жатқан қалыпта);</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Шанамен бір-бірін сырғанату; биік емес төбеден сырғанау.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 тамақтану, жуыну кезінде қарапайым мінез-құлық дағдыларын қалыптастыру.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w:t>
            </w:r>
            <w:r>
              <w:rPr>
                <w:rFonts w:ascii="Times New Roman" w:eastAsia="Times New Roman" w:hAnsi="Times New Roman" w:cs="Times New Roman"/>
                <w:sz w:val="28"/>
                <w:szCs w:val="28"/>
              </w:rPr>
              <w:lastRenderedPageBreak/>
              <w:t>құралдарын орнымен қолдануға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42577F" w:rsidTr="0082308D">
        <w:trPr>
          <w:trHeight w:val="280"/>
        </w:trPr>
        <w:tc>
          <w:tcPr>
            <w:tcW w:w="1095" w:type="dxa"/>
            <w:gridSpan w:val="8"/>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15" w:type="dxa"/>
            <w:gridSpan w:val="2"/>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 бетінше сөйлеуге үйрету;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бір-бірімен сөйлесуіне жағдай жасау;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әрбір баланың қызығушылығына мән беру, сұрақтарына жауап беру, жеке сөйлесу.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(а, ә, е) және кейбір дауыссыз (п-б, к-қ, т-д)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42577F" w:rsidTr="0082308D">
        <w:trPr>
          <w:trHeight w:val="200"/>
        </w:trPr>
        <w:tc>
          <w:tcPr>
            <w:tcW w:w="1095" w:type="dxa"/>
            <w:gridSpan w:val="8"/>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15" w:type="dxa"/>
            <w:gridSpan w:val="2"/>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әдеби тілде сөйлеуге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салт-дәстүрлерімен, мәдениетімен таныстыру;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қалыптастыру.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тақпақтар мен шағын өлеңдерді жатқа айтуға </w:t>
            </w:r>
            <w:r>
              <w:rPr>
                <w:rFonts w:ascii="Times New Roman" w:eastAsia="Times New Roman" w:hAnsi="Times New Roman" w:cs="Times New Roman"/>
                <w:sz w:val="28"/>
                <w:szCs w:val="28"/>
              </w:rPr>
              <w:lastRenderedPageBreak/>
              <w:t>үйрету.</w:t>
            </w:r>
          </w:p>
        </w:tc>
      </w:tr>
      <w:tr w:rsidR="0042577F" w:rsidTr="0082308D">
        <w:tc>
          <w:tcPr>
            <w:tcW w:w="1095" w:type="dxa"/>
            <w:gridSpan w:val="8"/>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15"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vAlign w:val="bottom"/>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 және дауыс аппаратының, есту қабілетінің дамуына ықпал 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мәдениетіне, көркем қабылдау мен эстетикалық талғамға тәрбиелеу.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Жуан және жіңішке түбір сөздерді ажырату, оларды көпше түрде қолдануға үйрету. Бұйрық райлы етістіктерді жекелей қолдануға баулу (бар, кел, айт).</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сөйлеудің қарапайым түрлерін меңгерту, балалардың өздеріне</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айтылған сөзді, пікірді түсінуін қалыптастыру, алдын ала үйретілген сөйлеу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үлгілерін есте сақтап, әңгімелесе білуге баулу.</w:t>
            </w:r>
          </w:p>
        </w:tc>
      </w:tr>
      <w:tr w:rsidR="0042577F" w:rsidTr="0082308D">
        <w:tc>
          <w:tcPr>
            <w:tcW w:w="1095" w:type="dxa"/>
            <w:gridSpan w:val="8"/>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15"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бақылау арқылы қоршаған орта заттарының санын, пішінін, шамасын, олардың кеңістікте орналасуын ажыратуға үйрету;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зерттеуге қызығушылықты ояту, жаңаны тануға, өзіне сенімділікке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 жұмыс істей білуге дағдыландыру;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көрнекі-қимылдық ойлауды және шығармашылық қиялдауды дамыту.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tc>
      </w:tr>
      <w:tr w:rsidR="0042577F" w:rsidTr="0082308D">
        <w:tc>
          <w:tcPr>
            <w:tcW w:w="1095" w:type="dxa"/>
            <w:gridSpan w:val="8"/>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15"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қоршаған ортадағы заттардың атауларымен және олардың міндеттерімен таныстыру, таныс заттарды ажыратуға үйрету;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отбасына, туған өлкесіне, Отанға деген сүйіспеншілікке, ересектерге құрмет көрсете білуге, кішілерге жанашыр болуға тәрбиелеу;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 нәтижесіне құрметпен қарауға тәрбиелеу, көмек көрсету ниеттерін қолдау;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байыту;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 қауіпсіздікті сақтау (саңырауқұлақтар мен жидектер жемеу, жануарларға тиіспеу);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құммен, сумен, қармен, ұсақ заттармен ойындарда қауіпсіз әрекет ету дағдыларын қалыптастыру (оларды ауызға алмау, құмды шашпау, заттарды</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құлаққа, мұрынға тықпау);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табиғатқа сүйіспеншілікке және қамқорлық жасауға баулу.</w:t>
            </w:r>
          </w:p>
        </w:tc>
      </w:tr>
      <w:tr w:rsidR="0042577F" w:rsidTr="0082308D">
        <w:tc>
          <w:tcPr>
            <w:tcW w:w="1095" w:type="dxa"/>
            <w:gridSpan w:val="8"/>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15"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қызығушылықты қалыптастыру, шығармашылық ойлауы мен қиялдауын дамыту;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мен оның нәтижесіне эмоционалды жағымды қарым қатынас орнату;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қауіпсіздікті сақтауға және еңбекқорлыққа, ұқыптылыққа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42577F" w:rsidTr="0082308D">
        <w:tc>
          <w:tcPr>
            <w:tcW w:w="1095" w:type="dxa"/>
            <w:gridSpan w:val="8"/>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15"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Кесектерді алақандарының арасында домалату, есу, жаю тәсілдері арқылы заттарды мүсіндеу (ыдыстар, ойыншықтар).</w:t>
            </w:r>
          </w:p>
        </w:tc>
      </w:tr>
      <w:tr w:rsidR="0042577F" w:rsidTr="0082308D">
        <w:tc>
          <w:tcPr>
            <w:tcW w:w="1095" w:type="dxa"/>
            <w:gridSpan w:val="8"/>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15"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w:t>
            </w:r>
            <w:r>
              <w:rPr>
                <w:rFonts w:ascii="Times New Roman" w:eastAsia="Times New Roman" w:hAnsi="Times New Roman" w:cs="Times New Roman"/>
                <w:sz w:val="28"/>
                <w:szCs w:val="28"/>
              </w:rPr>
              <w:lastRenderedPageBreak/>
              <w:t>қолданбалы өнерімен таныстыру;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tc>
      </w:tr>
      <w:tr w:rsidR="0042577F" w:rsidTr="0082308D">
        <w:tc>
          <w:tcPr>
            <w:tcW w:w="1095" w:type="dxa"/>
            <w:gridSpan w:val="8"/>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15"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tc>
      </w:tr>
      <w:tr w:rsidR="0042577F" w:rsidTr="0082308D">
        <w:tc>
          <w:tcPr>
            <w:tcW w:w="1095" w:type="dxa"/>
            <w:gridSpan w:val="8"/>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15"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қызығушылықты қалыптастыру, шығармашылық ойлауы мен қиялдауын дамыту;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қабылдауға баулу. Музыкалық</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Түрлі сипаттағы әндердің мазмұны мен көңіл күйін қабылдай білуді қалыптастыру; әннің мазмұнын түсіну.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Әртүрлі аспапта орындалған әндерді тыңдауға, оларды есте сақтауға және білуге; шығарманы соңына дейін </w:t>
            </w:r>
            <w:r>
              <w:rPr>
                <w:rFonts w:ascii="Times New Roman" w:eastAsia="Times New Roman" w:hAnsi="Times New Roman" w:cs="Times New Roman"/>
                <w:sz w:val="28"/>
                <w:szCs w:val="28"/>
              </w:rPr>
              <w:lastRenderedPageBreak/>
              <w:t>тыңдауға үйрету.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иллюстрациялармен салыстыра білуді қалыптастыру.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аспаптарының, музыкалық ойыншықтардың дыбысталуын ажыратуға үйрету; оларды атай білу.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орындауындағы және аудио-бейнежазбадан музыка тыңдауға үйрету.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шығарманың көркем құралдарын: дауысы (ақырын-қатты), қарқыны (жылдам-баяу), көңіл-күйі (мұңды, көңілді ) байқауға үйрету.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В.Красева «Қыс»; С.Қалиев, Д.Омаров «Елтаңбасы елімнің»; К.Қуатбаев «Жасыл шырша жанында»; Е.Тиличеева «Шыршамызға арнаймыз».</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К.Қуатбаев, К.Шалқаров «Қыс әні»; Е.Құсайынов «Сәби қуанышы»;Г.Абдрахманова «Билейміз Аяз атамен»; К.Қуатбаев «Жасыл шырша жанында».</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w:t>
            </w:r>
            <w:r>
              <w:rPr>
                <w:rFonts w:ascii="Times New Roman" w:eastAsia="Times New Roman" w:hAnsi="Times New Roman" w:cs="Times New Roman"/>
                <w:sz w:val="28"/>
                <w:szCs w:val="28"/>
              </w:rPr>
              <w:lastRenderedPageBreak/>
              <w:t>қимылдарын қайталау.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билейтін музыкаға сәйкес би қимылдарын өз бетінше орындауына, таныс би қимылдарын ойындарда қолдануына мүмкіндік беру.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М.Старокадомский «Қысқы би»; «Етіктер» (Пр 57); М.Зацепина «Сақиналармен би».</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музыкалық аспаптармен: сыбызғы, металлафон, қоңырау, сылдырмақ, маракас және барабанмен, сондай-ақ олардың дыбысталуымен таныстыру.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r w:rsidR="0042577F" w:rsidTr="0082308D">
        <w:tc>
          <w:tcPr>
            <w:tcW w:w="6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Қаңтар</w:t>
            </w:r>
          </w:p>
        </w:tc>
        <w:tc>
          <w:tcPr>
            <w:tcW w:w="2025" w:type="dxa"/>
            <w:gridSpan w:val="8"/>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sz w:val="20"/>
                <w:szCs w:val="20"/>
              </w:rPr>
            </w:pPr>
            <w:r>
              <w:rPr>
                <w:rFonts w:ascii="Times New Roman" w:eastAsia="Times New Roman" w:hAnsi="Times New Roman" w:cs="Times New Roman"/>
                <w:sz w:val="28"/>
                <w:szCs w:val="28"/>
              </w:rPr>
              <w:t>Дене тәрбиесі</w:t>
            </w:r>
          </w:p>
        </w:tc>
        <w:tc>
          <w:tcPr>
            <w:tcW w:w="7440"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жүру, жүгіру, секіру, лақтыру мен қағып алу, еңбектеу мен өрмелеуді орындаудың қарапайым дағдыларын жетілдіру;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дағдыларды қалыптастыру;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 дене жаттығуларына қызығушылыққа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пен шапшаңдықты дамыту;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қамтамасыз 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Домалату, лақтыру, қағып алу. Заттарды оң және сол қолмен қашықтыққа лақтыру (2,5-5 метр қашықтық),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метр) лақтыру (1-1,5 метр қашықтық),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допты бір-біріне басынан жоғары (артқа және алға) беру, жан-жаққа (солға- оңға) бұрылу;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солға, оңға бұрылу (отырған қалыпта);</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көтеру және түсіру, аяқтарды қозғалту (шалқасынан жатқан қалыпта);</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Шанамен бір-бірін сырғанату; биік емес төбеден сырғанау.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 тамақтану, жуыну кезінде қарапайым мінез-құлық дағдыларын қалыптастыру.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w:t>
            </w:r>
            <w:r>
              <w:rPr>
                <w:rFonts w:ascii="Times New Roman" w:eastAsia="Times New Roman" w:hAnsi="Times New Roman" w:cs="Times New Roman"/>
                <w:sz w:val="28"/>
                <w:szCs w:val="28"/>
              </w:rPr>
              <w:lastRenderedPageBreak/>
              <w:t>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42577F" w:rsidTr="0082308D">
        <w:trPr>
          <w:trHeight w:val="280"/>
        </w:trPr>
        <w:tc>
          <w:tcPr>
            <w:tcW w:w="6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25" w:type="dxa"/>
            <w:gridSpan w:val="8"/>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44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 бетінше сөйлеуге үйрету;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бір-бірімен сөйлесуіне жағдай жасау;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әрбір баланың қызығушылығына мән беру, сұрақтарына жауап беру, жеке сөйлесу.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(а, ә, е) және кейбір дауыссыз (п-б, к-қ, т-д)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w:t>
            </w:r>
            <w:r>
              <w:rPr>
                <w:rFonts w:ascii="Times New Roman" w:eastAsia="Times New Roman" w:hAnsi="Times New Roman" w:cs="Times New Roman"/>
                <w:sz w:val="28"/>
                <w:szCs w:val="28"/>
              </w:rPr>
              <w:lastRenderedPageBreak/>
              <w:t>аяқ киім, ыдыс, жиһаз) және ерекше белгілері бойынша жалпылаушы сөздермен байыту, қарама-қарсы мағынадағы сөздерді - антонимдерді енгізу.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42577F" w:rsidTr="0082308D">
        <w:trPr>
          <w:trHeight w:val="200"/>
        </w:trPr>
        <w:tc>
          <w:tcPr>
            <w:tcW w:w="6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25" w:type="dxa"/>
            <w:gridSpan w:val="8"/>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spacing w:line="240" w:lineRule="auto"/>
              <w:rPr>
                <w:sz w:val="20"/>
                <w:szCs w:val="20"/>
              </w:rPr>
            </w:pPr>
          </w:p>
        </w:tc>
        <w:tc>
          <w:tcPr>
            <w:tcW w:w="744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әдеби тілде сөйлеуге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салт-дәстүрлерімен, мәдениетімен таныстыру;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қалыптастыру.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тақпақтар мен шағын өлеңдерді жатқа айтуға үйрету.</w:t>
            </w:r>
          </w:p>
        </w:tc>
      </w:tr>
      <w:tr w:rsidR="0042577F" w:rsidTr="0082308D">
        <w:tc>
          <w:tcPr>
            <w:tcW w:w="6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25" w:type="dxa"/>
            <w:gridSpan w:val="8"/>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44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vAlign w:val="bottom"/>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 және дауыс аппаратының, есту қабілетінің дамуына ықпал 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мәдениетіне, көркем қабылдау мен эстетикалық талғамға тәрбиелеу.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w:t>
            </w:r>
            <w:r>
              <w:rPr>
                <w:rFonts w:ascii="Times New Roman" w:eastAsia="Times New Roman" w:hAnsi="Times New Roman" w:cs="Times New Roman"/>
                <w:sz w:val="28"/>
                <w:szCs w:val="28"/>
              </w:rPr>
              <w:lastRenderedPageBreak/>
              <w:t>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байланыстырып, сөз тіркестерін құрастыруға (зат есім және сын есім, зат есім және етістік) үйрету.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tc>
      </w:tr>
      <w:tr w:rsidR="0042577F" w:rsidTr="0082308D">
        <w:tc>
          <w:tcPr>
            <w:tcW w:w="6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25" w:type="dxa"/>
            <w:gridSpan w:val="8"/>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sz w:val="20"/>
                <w:szCs w:val="20"/>
              </w:rPr>
            </w:pPr>
            <w:r>
              <w:rPr>
                <w:rFonts w:ascii="Times New Roman" w:eastAsia="Times New Roman" w:hAnsi="Times New Roman" w:cs="Times New Roman"/>
                <w:sz w:val="28"/>
                <w:szCs w:val="28"/>
              </w:rPr>
              <w:t>Математика негіздері</w:t>
            </w:r>
          </w:p>
        </w:tc>
        <w:tc>
          <w:tcPr>
            <w:tcW w:w="744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бақылау арқылы қоршаған орта заттарының санын, пішінін, шамасын, олардың кеңістікте орналасуын ажыратуға үйрету;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зерттеуге қызығушылықты ояту, жаңаны тануға, өзіне сенімділікке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 жұмыс істей білуге дағдыландыру;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көрнекі-қимылдық ойлауды және шығармашылық қиялдауды дамыту.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w:t>
            </w:r>
            <w:r>
              <w:rPr>
                <w:rFonts w:ascii="Times New Roman" w:eastAsia="Times New Roman" w:hAnsi="Times New Roman" w:cs="Times New Roman"/>
                <w:sz w:val="28"/>
                <w:szCs w:val="28"/>
              </w:rPr>
              <w:lastRenderedPageBreak/>
              <w:t>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tc>
      </w:tr>
      <w:tr w:rsidR="0042577F" w:rsidTr="0082308D">
        <w:tc>
          <w:tcPr>
            <w:tcW w:w="6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25" w:type="dxa"/>
            <w:gridSpan w:val="8"/>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44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қоршаған ортадағы заттардың атауларымен және олардың міндеттерімен таныстыру, таныс заттарды ажыратуға үйрету;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отбасына, туған өлкесіне, Отанға деген сүйіспеншілікке, ересектерге құрмет көрсете білуге, кішілерге жанашыр болуға тәрбиелеу;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 нәтижесіне құрметпен қарауға тәрбиелеу, көмек көрсету ниеттерін қолдау;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байыту;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 қауіпсіздікті сақтау (саңырауқұлақтар мен жидектер жемеу, жануарларға тиіспеу);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құммен, сумен, қармен, ұсақ заттармен ойындарда қауіпсіз әрекет ету дағдыларын қалыптастыру (оларды ауызға алмау, құмды шашпау, заттарды</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құлаққа, мұрынға тықпау);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табиғатқа сүйіспеншілікке және қамқорлық жасауға баулу.</w:t>
            </w:r>
          </w:p>
        </w:tc>
      </w:tr>
      <w:tr w:rsidR="0042577F" w:rsidTr="0082308D">
        <w:tc>
          <w:tcPr>
            <w:tcW w:w="6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25" w:type="dxa"/>
            <w:gridSpan w:val="8"/>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44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қызығушылықты қалыптастыру, шығармашылық ойлауы мен қиялдауын дамыту;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мен оның нәтижесіне эмоционалды жағымды қарым қатынас орнату;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қауіпсіздікті сақтауға және еңбекқорлыққа, ұқыптылыққа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Бір заттың немесе түрлі заттардың суретін салуды қайталай отырып, қарапайым сюжеттік композициялар жасауға </w:t>
            </w:r>
            <w:r>
              <w:rPr>
                <w:rFonts w:ascii="Times New Roman" w:eastAsia="Times New Roman" w:hAnsi="Times New Roman" w:cs="Times New Roman"/>
                <w:sz w:val="28"/>
                <w:szCs w:val="28"/>
              </w:rPr>
              <w:lastRenderedPageBreak/>
              <w:t>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42577F" w:rsidTr="0082308D">
        <w:tc>
          <w:tcPr>
            <w:tcW w:w="6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25" w:type="dxa"/>
            <w:gridSpan w:val="8"/>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sz w:val="20"/>
                <w:szCs w:val="20"/>
              </w:rPr>
            </w:pPr>
            <w:r>
              <w:rPr>
                <w:rFonts w:ascii="Times New Roman" w:eastAsia="Times New Roman" w:hAnsi="Times New Roman" w:cs="Times New Roman"/>
                <w:sz w:val="28"/>
                <w:szCs w:val="28"/>
              </w:rPr>
              <w:t>Мүсіндеу</w:t>
            </w:r>
          </w:p>
        </w:tc>
        <w:tc>
          <w:tcPr>
            <w:tcW w:w="744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Бірнеше бөліктерді қосу, қысу, біріктіру арқылы өсімдіктерді және жануарларды мүсіндеу дағдыларын қалыптастыру.</w:t>
            </w:r>
          </w:p>
        </w:tc>
      </w:tr>
      <w:tr w:rsidR="0042577F" w:rsidTr="0082308D">
        <w:tc>
          <w:tcPr>
            <w:tcW w:w="6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25" w:type="dxa"/>
            <w:gridSpan w:val="8"/>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44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Жапсыруда табиғи материалдарды және қағазды түрлендіру әдістерін (жырту, умаждау, бүктеу, қатпарлау) қолдану.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tc>
      </w:tr>
      <w:tr w:rsidR="0042577F" w:rsidTr="0082308D">
        <w:tc>
          <w:tcPr>
            <w:tcW w:w="6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25" w:type="dxa"/>
            <w:gridSpan w:val="8"/>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44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Құрастырған құрылыспен сюжетті ойыншықтарды қолданып ойнату.</w:t>
            </w:r>
          </w:p>
        </w:tc>
      </w:tr>
      <w:tr w:rsidR="0042577F" w:rsidTr="0082308D">
        <w:tc>
          <w:tcPr>
            <w:tcW w:w="6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25" w:type="dxa"/>
            <w:gridSpan w:val="8"/>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sz w:val="20"/>
                <w:szCs w:val="20"/>
              </w:rPr>
            </w:pPr>
            <w:r>
              <w:rPr>
                <w:rFonts w:ascii="Times New Roman" w:eastAsia="Times New Roman" w:hAnsi="Times New Roman" w:cs="Times New Roman"/>
                <w:sz w:val="28"/>
                <w:szCs w:val="28"/>
              </w:rPr>
              <w:t>Музыка</w:t>
            </w:r>
          </w:p>
        </w:tc>
        <w:tc>
          <w:tcPr>
            <w:tcW w:w="744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қызығушылықты қалыптастыру, шығармашылық ойлауы мен қиялдауын дамыту;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өнер туындыларына, қоршаған шынайы әлемнің эстетикалық жағына қызығушылықты тәрбиелеу.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қабылдауға баулу. Музыкалық</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Түрлі сипаттағы әндердің мазмұны мен көңіл күйін қабылдай білуді қалыптастыру; әннің мазмұнын түсіну.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аспапта орындалған әндерді тыңдауға, оларды есте сақтауға және білуге; шығарманы соңына дейін тыңдауға үйрету.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«Дыбысты біл» шығармасы ("Шулар" сериясы); "В.Волков «Қырсық бөпе»; Д.Ботбаев, А.Асылбек «Қасқыр»; В. Герчик «Торғай».</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иллюстрациялармен салыстыра білуді қалыптастыру.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аспаптарының, музыкалық ойыншықтардың дыбысталуын ажыратуға үйрету; оларды атай білу.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орындауындағы және аудио-бейнежазбадан музыка тыңдауға үйрету.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шығарманың көркем құралдарын: дауысы (ақырын-қатты), қарқыны (жылдам-баяу), көңіл-күйі (мұңды, көңілді ) байқауға үйрету.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К.Қуатбаев, К.Шалқаров «Қыс әні»; К.Қуатбаев, </w:t>
            </w:r>
            <w:r>
              <w:rPr>
                <w:rFonts w:ascii="Times New Roman" w:eastAsia="Times New Roman" w:hAnsi="Times New Roman" w:cs="Times New Roman"/>
                <w:sz w:val="28"/>
                <w:szCs w:val="28"/>
              </w:rPr>
              <w:lastRenderedPageBreak/>
              <w:t>Қ.Ыдырысов «Ақша қар»; Б.Дәлденбай, А.Асылбек «Аю», «Түлкі»; А. Райымқұлова «Торғай әні».</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Т.Вилькорейская «Ренжістік-татуластық»; "Ламбада"; "Қасықтармен би".</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билейтін музыкаға сәйкес би қимылдарын өз бетінше орындауына, таныс би қимылдарын ойындарда қолдануына мүмкіндік беру.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музыкалық аспаптармен: сыбызғы, металлафон, қоңырау, сылдырмақ, маракас, қасықтармен және барабанмен, сондай-ақ олардың дыбысталуымен таныстыру.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r w:rsidR="0042577F" w:rsidTr="0082308D">
        <w:tc>
          <w:tcPr>
            <w:tcW w:w="930" w:type="dxa"/>
            <w:gridSpan w:val="5"/>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Ақпан</w:t>
            </w:r>
          </w:p>
        </w:tc>
        <w:tc>
          <w:tcPr>
            <w:tcW w:w="1980"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жүру, жүгіру, секіру, лақтыру мен қағып алу, еңбектеу мен өрмелеуді орындаудың қарапайым дағдыларын жетілдіру;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дағдыларды қалыптастыру;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 дене жаттығуларына қызығушылыққа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денсаулықты нығайтуға ықпал ететін дене сапаларын: ептілік пен шапшаңдықты дамыту;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қамтамасыз 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4-6 метр қашықтыққа тура бағытта, заттарды айналып және заттардың арасымен еңбектеу, еденге қойылған тақтай бойымен, арқанның, доғаның астымен (биіктігі 40 сантиметр), көлбеу модуль бойымен, туннель арқылы еңбектеу; саты бойымен өрмелеу, гимнастикалық қабырғаға өрмелеу және одан түсу (биіктігі 1,5 метр).</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допты бір-біріне басынан жоғары (артқа және алға) беру, жан-жаққа (солға- оңға) бұрылу;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солға, оңға бұрылу (отырған қалыпта);</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көтеру және түсіру, аяқтарды қозғалту (шалқасынан жатқан қалыпта);</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Шанамен бір-бірін сырғанату; биік емес төбеден сырғанау.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 тамақтану, жуыну кезінде қарапайым мінез-құлық дағдыларын қалыптастыру.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42577F" w:rsidRDefault="0042577F" w:rsidP="0082308D">
            <w:pPr>
              <w:widowControl w:val="0"/>
              <w:rPr>
                <w:sz w:val="20"/>
                <w:szCs w:val="20"/>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 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42577F" w:rsidTr="0082308D">
        <w:trPr>
          <w:trHeight w:val="280"/>
        </w:trPr>
        <w:tc>
          <w:tcPr>
            <w:tcW w:w="930" w:type="dxa"/>
            <w:gridSpan w:val="5"/>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0" w:type="dxa"/>
            <w:gridSpan w:val="5"/>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 бетінше сөйлеуге үйрету;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бір-бірімен сөйлесуіне жағдай жасау;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әрбір баланың қызығушылығына мән беру, сұрақтарына жауап беру, жеке сөйлесу.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Дауысты (а, ә, е, о) және кейбір дауыссыз (п-б, к-қ, т-д, ж-ш)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42577F" w:rsidRDefault="0042577F" w:rsidP="0082308D">
            <w:pPr>
              <w:widowControl w:val="0"/>
              <w:rPr>
                <w:sz w:val="20"/>
                <w:szCs w:val="20"/>
              </w:rPr>
            </w:pPr>
            <w:r>
              <w:rPr>
                <w:rFonts w:ascii="Times New Roman" w:eastAsia="Times New Roman" w:hAnsi="Times New Roman" w:cs="Times New Roman"/>
                <w:sz w:val="28"/>
                <w:szCs w:val="28"/>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42577F" w:rsidTr="0082308D">
        <w:trPr>
          <w:trHeight w:val="200"/>
        </w:trPr>
        <w:tc>
          <w:tcPr>
            <w:tcW w:w="930" w:type="dxa"/>
            <w:gridSpan w:val="5"/>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0" w:type="dxa"/>
            <w:gridSpan w:val="5"/>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әдеби тілде сөйлеуге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салт-дәстүрлерімен, мәдениетімен таныстыру;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қалыптастыру.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Оқылған шығармадан ең қызықты, мәнерлі үзінділерді қайталау, балаларға сөздер мен қарапайым сөз тіркестерін қайталап айтуға мүмкіндік беру.</w:t>
            </w:r>
          </w:p>
          <w:p w:rsidR="0042577F" w:rsidRDefault="0042577F" w:rsidP="0082308D">
            <w:pPr>
              <w:widowControl w:val="0"/>
              <w:rPr>
                <w:sz w:val="20"/>
                <w:szCs w:val="20"/>
              </w:rPr>
            </w:pPr>
            <w:r>
              <w:rPr>
                <w:rFonts w:ascii="Times New Roman" w:eastAsia="Times New Roman" w:hAnsi="Times New Roman" w:cs="Times New Roman"/>
                <w:sz w:val="28"/>
                <w:szCs w:val="28"/>
              </w:rPr>
              <w:t>Балаларды тақпақтар мен шағын өлеңдерді жатқа айтуға үйрету.</w:t>
            </w:r>
          </w:p>
        </w:tc>
      </w:tr>
      <w:tr w:rsidR="0042577F" w:rsidTr="0082308D">
        <w:tc>
          <w:tcPr>
            <w:tcW w:w="930" w:type="dxa"/>
            <w:gridSpan w:val="5"/>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0"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vAlign w:val="bottom"/>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 және дауыс аппаратының, есту қабілетінің дамуына ықпал 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мәдениетіне, көркем қабылдау мен эстетикалық талғамға тәрбиелеу.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ересектермен және құрдастарымен қарым-</w:t>
            </w:r>
            <w:r>
              <w:rPr>
                <w:rFonts w:ascii="Times New Roman" w:eastAsia="Times New Roman" w:hAnsi="Times New Roman" w:cs="Times New Roman"/>
                <w:sz w:val="28"/>
                <w:szCs w:val="28"/>
              </w:rPr>
              <w:lastRenderedPageBreak/>
              <w:t>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байланыстырып, сөз тіркестерін құрастыруға (зат есім және сын есім, зат есім және етістік) үйрету.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Ойыншықтар мен заттарды қарастыра отырып, сұрақтарға жауап беруге, оларды жай сөйлемдермен сипаттап айтып беруге баулу.</w:t>
            </w:r>
          </w:p>
          <w:p w:rsidR="0042577F" w:rsidRDefault="0042577F" w:rsidP="0082308D">
            <w:pPr>
              <w:widowControl w:val="0"/>
              <w:rPr>
                <w:sz w:val="20"/>
                <w:szCs w:val="20"/>
              </w:rPr>
            </w:pPr>
            <w:r>
              <w:rPr>
                <w:rFonts w:ascii="Times New Roman" w:eastAsia="Times New Roman" w:hAnsi="Times New Roman" w:cs="Times New Roman"/>
                <w:sz w:val="28"/>
                <w:szCs w:val="28"/>
              </w:rPr>
              <w:t>Таныс ертегілер мен шағын шығармалардың мазмұны бойынша алдымен сұрақтарға жауап беруге, кейіннен өздігінен қайталап айтуға баулу.</w:t>
            </w:r>
          </w:p>
        </w:tc>
      </w:tr>
      <w:tr w:rsidR="0042577F" w:rsidTr="0082308D">
        <w:tc>
          <w:tcPr>
            <w:tcW w:w="930" w:type="dxa"/>
            <w:gridSpan w:val="5"/>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0"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бақылау арқылы қоршаған орта заттарының санын, пішінін, шамасын, олардың кеңістікте орналасуын ажыратуға үйрету;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зерттеуге қызығушылықты ояту, жаңаны тануға, өзіне сенімділікке баулу;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 жұмыс істей білуге дағдыландыру;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көрнекі-қимылдық ойлауды және шығармашылық </w:t>
            </w:r>
            <w:r>
              <w:rPr>
                <w:rFonts w:ascii="Times New Roman" w:eastAsia="Times New Roman" w:hAnsi="Times New Roman" w:cs="Times New Roman"/>
                <w:sz w:val="28"/>
                <w:szCs w:val="28"/>
              </w:rPr>
              <w:lastRenderedPageBreak/>
              <w:t>қиялдауды дамыту.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42577F" w:rsidRDefault="0042577F" w:rsidP="0082308D">
            <w:pPr>
              <w:widowControl w:val="0"/>
              <w:rPr>
                <w:sz w:val="20"/>
                <w:szCs w:val="20"/>
              </w:rPr>
            </w:pPr>
            <w:r>
              <w:rPr>
                <w:rFonts w:ascii="Times New Roman" w:eastAsia="Times New Roman" w:hAnsi="Times New Roman" w:cs="Times New Roman"/>
                <w:sz w:val="28"/>
                <w:szCs w:val="28"/>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tc>
      </w:tr>
      <w:tr w:rsidR="0042577F" w:rsidTr="0082308D">
        <w:tc>
          <w:tcPr>
            <w:tcW w:w="930" w:type="dxa"/>
            <w:gridSpan w:val="5"/>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0"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қоршаған ортадағы заттардың атауларымен және олардың міндеттерімен таныстыру, таныс заттарды ажыратуға үйрету;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отбасына, туған өлкесіне, Отанға деген сүйіспеншілікке, ересектерге құрмет көрсете білуге, кішілерге жанашыр болуға тәрбиелеу;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 нәтижесіне құрметпен қарауға тәрбиелеу, көмек көрсету ниеттерін қолдау;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байыту;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 қауіпсіздікті сақтау (саңырауқұлақтар мен жидектер жемеу, жануарларға тиіспеу);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құммен, сумен, қармен, ұсақ заттармен ойындарда қауіпсіз әрекет ету дағдыларын қалыптастыру (оларды ауызға алмау, құмды шашпау, заттарды</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құлаққа, мұрынға тықпау);</w:t>
            </w:r>
          </w:p>
          <w:p w:rsidR="0042577F" w:rsidRDefault="0042577F" w:rsidP="0082308D">
            <w:pPr>
              <w:widowControl w:val="0"/>
              <w:rPr>
                <w:sz w:val="20"/>
                <w:szCs w:val="20"/>
              </w:rPr>
            </w:pPr>
            <w:r>
              <w:rPr>
                <w:rFonts w:ascii="Times New Roman" w:eastAsia="Times New Roman" w:hAnsi="Times New Roman" w:cs="Times New Roman"/>
                <w:sz w:val="28"/>
                <w:szCs w:val="28"/>
              </w:rPr>
              <w:t>- табиғатқа сүйіспеншілікке және қамқорлық жасауға баулу.</w:t>
            </w:r>
          </w:p>
        </w:tc>
      </w:tr>
      <w:tr w:rsidR="0042577F" w:rsidTr="0082308D">
        <w:tc>
          <w:tcPr>
            <w:tcW w:w="930" w:type="dxa"/>
            <w:gridSpan w:val="5"/>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0"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қызығушылықты қалыптастыру, шығармашылық ойлауы мен қиялдауын дамыту;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мен оның нәтижесіне эмоционалды жағымды қарым қатынас орнату;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w:t>
            </w:r>
            <w:r>
              <w:rPr>
                <w:rFonts w:ascii="Times New Roman" w:eastAsia="Times New Roman" w:hAnsi="Times New Roman" w:cs="Times New Roman"/>
                <w:sz w:val="28"/>
                <w:szCs w:val="28"/>
              </w:rPr>
              <w:lastRenderedPageBreak/>
              <w:t>қолданбалы өнерімен таныстыру;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қауіпсіздікті сақтауға және еңбекқорлыққа, ұқыптылыққа баулу.</w:t>
            </w:r>
          </w:p>
          <w:p w:rsidR="0042577F" w:rsidRDefault="0042577F" w:rsidP="0082308D">
            <w:pPr>
              <w:widowControl w:val="0"/>
              <w:rPr>
                <w:sz w:val="20"/>
                <w:szCs w:val="20"/>
              </w:rPr>
            </w:pPr>
            <w:r>
              <w:rPr>
                <w:rFonts w:ascii="Times New Roman" w:eastAsia="Times New Roman" w:hAnsi="Times New Roman" w:cs="Times New Roman"/>
                <w:sz w:val="28"/>
                <w:szCs w:val="28"/>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42577F" w:rsidTr="0082308D">
        <w:tc>
          <w:tcPr>
            <w:tcW w:w="930" w:type="dxa"/>
            <w:gridSpan w:val="5"/>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0"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42577F" w:rsidRDefault="0042577F" w:rsidP="0082308D">
            <w:pPr>
              <w:widowControl w:val="0"/>
              <w:rPr>
                <w:sz w:val="20"/>
                <w:szCs w:val="20"/>
              </w:rPr>
            </w:pPr>
            <w:r>
              <w:rPr>
                <w:rFonts w:ascii="Times New Roman" w:eastAsia="Times New Roman" w:hAnsi="Times New Roman" w:cs="Times New Roman"/>
                <w:sz w:val="28"/>
                <w:szCs w:val="28"/>
              </w:rPr>
              <w:t>Бірнеше бөліктерді қосу, қысу, біріктіру арқылы өсімдіктерді және жануарларды мүсіндеу дағдыларын қалыптастыру.</w:t>
            </w:r>
          </w:p>
        </w:tc>
      </w:tr>
      <w:tr w:rsidR="0042577F" w:rsidTr="0082308D">
        <w:tc>
          <w:tcPr>
            <w:tcW w:w="930" w:type="dxa"/>
            <w:gridSpan w:val="5"/>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0"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42577F" w:rsidRDefault="0042577F" w:rsidP="0082308D">
            <w:pPr>
              <w:widowControl w:val="0"/>
              <w:rPr>
                <w:sz w:val="20"/>
                <w:szCs w:val="20"/>
              </w:rPr>
            </w:pPr>
            <w:r>
              <w:rPr>
                <w:rFonts w:ascii="Times New Roman" w:eastAsia="Times New Roman" w:hAnsi="Times New Roman" w:cs="Times New Roman"/>
                <w:sz w:val="28"/>
                <w:szCs w:val="28"/>
              </w:rPr>
              <w:t>Жапсыруда табиғи материалдарды және қағазды түрлендіру әдістерін (жырту, умаждау, бүктеу, қатпарлау) қолдану.</w:t>
            </w:r>
          </w:p>
        </w:tc>
      </w:tr>
      <w:tr w:rsidR="0042577F" w:rsidTr="0082308D">
        <w:tc>
          <w:tcPr>
            <w:tcW w:w="930" w:type="dxa"/>
            <w:gridSpan w:val="5"/>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0"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42577F" w:rsidRDefault="0042577F" w:rsidP="0082308D">
            <w:pPr>
              <w:widowControl w:val="0"/>
              <w:rPr>
                <w:sz w:val="20"/>
                <w:szCs w:val="20"/>
              </w:rPr>
            </w:pPr>
            <w:r>
              <w:rPr>
                <w:rFonts w:ascii="Times New Roman" w:eastAsia="Times New Roman" w:hAnsi="Times New Roman" w:cs="Times New Roman"/>
                <w:sz w:val="28"/>
                <w:szCs w:val="28"/>
              </w:rPr>
              <w:lastRenderedPageBreak/>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42577F" w:rsidTr="0082308D">
        <w:tc>
          <w:tcPr>
            <w:tcW w:w="930" w:type="dxa"/>
            <w:gridSpan w:val="5"/>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2577F" w:rsidRDefault="0042577F"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0"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577F" w:rsidRDefault="0042577F" w:rsidP="0082308D">
            <w:pPr>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қызығушылықты қалыптастыру, шығармашылық ойлауы мен қиялдауын дамыту;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қабылдауға баулу. Музыкалық</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r>
              <w:rPr>
                <w:rFonts w:ascii="Times New Roman" w:eastAsia="Times New Roman" w:hAnsi="Times New Roman" w:cs="Times New Roman"/>
                <w:sz w:val="28"/>
                <w:szCs w:val="28"/>
              </w:rPr>
              <w:br/>
              <w:t>Б.Бейсенова «Тұлпарым»; Т. Попатенко «Машина»; И.Нүсіпбаев «Кір қуыршақ»; В. Шаинский «Күлкі».</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Түрлі сипаттағы әндердің мазмұны мен көңіл күйін қабылдай білуді қалыптастыру; әннің мазмұнын түсіну.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аспапта орындалған әндерді тыңдауға, оларды есте сақтауға және білуге; шығарманы соңына дейін тыңдауға үйрету.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иллюстрациялармен салыстыра білуді қалыптастыру.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аспаптарының, музыкалық ойыншықтардың дыбысталуын ажыратуға үйрету; оларды атай білу.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орындауындағы және аудио-бейнежазбадан музыка тыңдауға үйрету.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шығарманың көркем құралдарын: дауысы (ақырын-қатты), қарқыны (жылдам-баяу), көңіл-күйі (мұңды, көңілді ) байқауға үйрету.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 </w:t>
            </w:r>
            <w:r>
              <w:rPr>
                <w:rFonts w:ascii="Times New Roman" w:eastAsia="Times New Roman" w:hAnsi="Times New Roman" w:cs="Times New Roman"/>
                <w:sz w:val="28"/>
                <w:szCs w:val="28"/>
              </w:rPr>
              <w:br/>
              <w:t>Б. Ғизатов «Төлдер»; Е. Нұрбек "Жүргізуші"; К.Қуатбаев "Кәне, қызық ойын бар"; Б.Бейсенова "Ата-ананы тыңдаймыз".</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r>
              <w:rPr>
                <w:rFonts w:ascii="Times New Roman" w:eastAsia="Times New Roman" w:hAnsi="Times New Roman" w:cs="Times New Roman"/>
                <w:sz w:val="28"/>
                <w:szCs w:val="28"/>
              </w:rPr>
              <w:br/>
              <w:t>С. Прокофьева «Марш», «Тауықтар» биі (қытай әуені); Н. Лысенко «Қуыршақтармен би»; «Кір жуу» биі.</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билейтін музыкаға сәйкес би қимылдарын өз бетінше орындауына, таныс би қимылдарын ойындарда қолдануына мүмкіндік беру.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42577F" w:rsidRDefault="0042577F"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музыкалық аспаптармен: сыбызғы, металлафон, қоңырау, сылдырмақ, маракас және барабанмен, сондай-ақ олардың дыбысталуымен таныстыру.</w:t>
            </w:r>
          </w:p>
          <w:p w:rsidR="0042577F" w:rsidRDefault="0042577F" w:rsidP="0082308D">
            <w:pPr>
              <w:widowControl w:val="0"/>
              <w:rPr>
                <w:sz w:val="20"/>
                <w:szCs w:val="20"/>
              </w:rPr>
            </w:pPr>
            <w:r>
              <w:rPr>
                <w:rFonts w:ascii="Times New Roman" w:eastAsia="Times New Roman" w:hAnsi="Times New Roman" w:cs="Times New Roman"/>
                <w:sz w:val="28"/>
                <w:szCs w:val="28"/>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r w:rsidR="00333256" w:rsidTr="0082308D">
        <w:tc>
          <w:tcPr>
            <w:tcW w:w="750" w:type="dxa"/>
            <w:gridSpan w:val="2"/>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33256" w:rsidRDefault="00333256" w:rsidP="0082308D">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Наур</w:t>
            </w:r>
            <w:r>
              <w:rPr>
                <w:rFonts w:ascii="Times New Roman" w:eastAsia="Times New Roman" w:hAnsi="Times New Roman" w:cs="Times New Roman"/>
                <w:sz w:val="28"/>
                <w:szCs w:val="28"/>
              </w:rPr>
              <w:lastRenderedPageBreak/>
              <w:t>ыз</w:t>
            </w:r>
          </w:p>
        </w:tc>
        <w:tc>
          <w:tcPr>
            <w:tcW w:w="2160" w:type="dxa"/>
            <w:gridSpan w:val="8"/>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333256" w:rsidRDefault="00333256" w:rsidP="0082308D">
            <w:pPr>
              <w:widowControl w:val="0"/>
              <w:rPr>
                <w:sz w:val="20"/>
                <w:szCs w:val="20"/>
              </w:rPr>
            </w:pPr>
            <w:r>
              <w:rPr>
                <w:rFonts w:ascii="Times New Roman" w:eastAsia="Times New Roman" w:hAnsi="Times New Roman" w:cs="Times New Roman"/>
                <w:sz w:val="28"/>
                <w:szCs w:val="28"/>
              </w:rPr>
              <w:lastRenderedPageBreak/>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негізгі қимыл түрлері: жүру, жүгіру, секіру, лақтыру мен қағып алу, еңбектеу мен өрмелеуді орындаудың қарапайым дағдыларын жетілдіру;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дағдыларды қалыптастыру;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 дене жаттығуларына қызығушылыққа баулу;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пен шапшаңдықты дамыту;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қамтамасыз ету.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Тұрған орнында қос аяқпен, 2-3 метр қашықтыққа алға қарай жылжып, құрсаудан құрсауға, заттарды айналып және заттардың арасымен секіру, 15-20 сантиметр биіктіктен секіру, ілініп тұрған затқа қолды тигізіп, тұрған орнынан жоғары секіру, сызықтан секіру, тұрған орнынан ұзындыққа 40 сантиметр қашықтыққа секіру.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аяқтың ұшына көтерілу, аяқты алға қарай қою, аяқты жан-жаққа, артқа қою;</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қолдарды алға созып, жартылай отыру, тізені қолмен ұстап, басты төмен иіп, кезекпен тізені бүгіп, аяқты көтеру;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отырып құм салынған қапшықтарды аяқтың бақайларымен қысып ұстау, таяқтың, білікшенің (диаметрі 6-8 сантиметр) бойымен қосалқы қадаммен жүру.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Мәдени-гигиеналық дағдыларды жетілдіру, тамақтану, жуыну кезінде қарапайым мінез-құлық дағдыларын </w:t>
            </w:r>
            <w:r>
              <w:rPr>
                <w:rFonts w:ascii="Times New Roman" w:eastAsia="Times New Roman" w:hAnsi="Times New Roman" w:cs="Times New Roman"/>
                <w:sz w:val="28"/>
                <w:szCs w:val="28"/>
              </w:rPr>
              <w:lastRenderedPageBreak/>
              <w:t>қалыптастыру.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w:t>
            </w:r>
            <w:r>
              <w:rPr>
                <w:rFonts w:ascii="Times New Roman" w:eastAsia="Times New Roman" w:hAnsi="Times New Roman" w:cs="Times New Roman"/>
                <w:sz w:val="28"/>
                <w:szCs w:val="28"/>
              </w:rPr>
              <w:lastRenderedPageBreak/>
              <w:t>қамтамасыз ету. Ересектің көмегімен шынықтыру тәсілдерін орындау дағдыларын қалыптастыру. Тыныс алу жаттығуларын жасау.</w:t>
            </w:r>
          </w:p>
        </w:tc>
      </w:tr>
      <w:tr w:rsidR="00333256" w:rsidTr="0082308D">
        <w:trPr>
          <w:trHeight w:val="280"/>
        </w:trPr>
        <w:tc>
          <w:tcPr>
            <w:tcW w:w="75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33256" w:rsidRDefault="00333256"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60" w:type="dxa"/>
            <w:gridSpan w:val="8"/>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 бетінше сөйлеуге үйрету;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бір-бірімен сөйлесуіне жағдай жасау;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әрбір баланың қызығушылығына мән беру, сұрақтарына жауап беру, жеке сөйлесу.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(а, ә, е, о) және кейбір дауыссыз (п-б, к-қ, т-д, ж-ш)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r>
      <w:tr w:rsidR="00333256" w:rsidTr="0082308D">
        <w:trPr>
          <w:trHeight w:val="200"/>
        </w:trPr>
        <w:tc>
          <w:tcPr>
            <w:tcW w:w="75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33256" w:rsidRDefault="00333256"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60" w:type="dxa"/>
            <w:gridSpan w:val="8"/>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333256" w:rsidRDefault="00333256" w:rsidP="0082308D">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әдеби тілде сөйлеуге баулу;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салт-дәстүрлерімен, мәдениетімен таныстыру;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қалыптастыру.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Оқылған шығармадан ең қызықты, мәнерлі үзінділерді қайталау, балаларға сөздер мен қарапайым сөз тіркестерін </w:t>
            </w:r>
            <w:r>
              <w:rPr>
                <w:rFonts w:ascii="Times New Roman" w:eastAsia="Times New Roman" w:hAnsi="Times New Roman" w:cs="Times New Roman"/>
                <w:sz w:val="28"/>
                <w:szCs w:val="28"/>
              </w:rPr>
              <w:lastRenderedPageBreak/>
              <w:t>қайталап айтуға мүмкіндік беру.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тақпақтар мен шағын өлеңдерді жатқа айтуға үйрету.</w:t>
            </w:r>
          </w:p>
        </w:tc>
      </w:tr>
      <w:tr w:rsidR="00333256" w:rsidTr="0082308D">
        <w:tc>
          <w:tcPr>
            <w:tcW w:w="75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33256" w:rsidRDefault="00333256"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60" w:type="dxa"/>
            <w:gridSpan w:val="8"/>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vAlign w:val="bottom"/>
          </w:tcPr>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 және дауыс аппаратының, есту қабілетінің дамуына ықпал ету;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мәдениетіне, көркем қабылдау мен эстетикалық талғамға тәрбиелеу.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байланыстырып, сөз тіркестерін құрастыруға (зат есім және сын есім, зат есім және етістік) үйрету.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Ойыншықтар мен заттарды қарастыра отырып, сұрақтарға жауап беруге, оларды жай сөйлемдермен сипаттап айтып беруге баулу.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Таныс ертегілер мен шағын шығармалардың мазмұны бойынша алдымен сұрақтарға жауап беруге, кейіннен </w:t>
            </w:r>
            <w:r>
              <w:rPr>
                <w:rFonts w:ascii="Times New Roman" w:eastAsia="Times New Roman" w:hAnsi="Times New Roman" w:cs="Times New Roman"/>
                <w:sz w:val="28"/>
                <w:szCs w:val="28"/>
              </w:rPr>
              <w:lastRenderedPageBreak/>
              <w:t>өздігінен қайталап айтуға баулу.</w:t>
            </w:r>
          </w:p>
        </w:tc>
      </w:tr>
      <w:tr w:rsidR="00333256" w:rsidTr="0082308D">
        <w:tc>
          <w:tcPr>
            <w:tcW w:w="75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33256" w:rsidRDefault="00333256"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60" w:type="dxa"/>
            <w:gridSpan w:val="8"/>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3256" w:rsidRDefault="00333256" w:rsidP="0082308D">
            <w:pPr>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бақылау арқылы қоршаған орта заттарының санын, пішінін, шамасын, олардың кеңістікте орналасуын ажыратуға үйрету;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зерттеуге қызығушылықты ояту, жаңаны тануға, өзіне сенімділікке баулу;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 жұмыс істей білуге дағдыландыру;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көрнекі-қимылдық ойлауды және шығармашылық қиялдауды дамыту.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tc>
      </w:tr>
      <w:tr w:rsidR="00333256" w:rsidTr="0082308D">
        <w:tc>
          <w:tcPr>
            <w:tcW w:w="75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33256" w:rsidRDefault="00333256"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60" w:type="dxa"/>
            <w:gridSpan w:val="8"/>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3256" w:rsidRDefault="00333256" w:rsidP="0082308D">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қоршаған ортадағы заттардың атауларымен және олардың міндеттерімен таныстыру, таныс заттарды ажыратуға үйрету;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отбасына, туған өлкесіне, Отанға деген сүйіспеншілікке, ересектерге құрмет көрсете білуге, кішілерге жанашыр болуға тәрбиелеу;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 нәтижесіне құрметпен қарауға тәрбиелеу, көмек көрсету ниеттерін қолдау;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байыту;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 қауіпсіздікті сақтау (саңырауқұлақтар мен жидектер жемеу, жануарларға тиіспеу);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құммен, сумен, қармен, ұсақ заттармен ойындарда қауіпсіз әрекет ету дағдыларын қалыптастыру (оларды ауызға алмау, құмды шашпау, заттарды</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құлаққа, мұрынға тықпау);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табиғатқа сүйіспеншілікке және қамқорлық жасауға баулу.</w:t>
            </w:r>
          </w:p>
        </w:tc>
      </w:tr>
      <w:tr w:rsidR="00333256" w:rsidTr="0082308D">
        <w:tc>
          <w:tcPr>
            <w:tcW w:w="75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33256" w:rsidRDefault="00333256"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60" w:type="dxa"/>
            <w:gridSpan w:val="8"/>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қызығушылықты қалыптастыру, шығармашылық ойлауы мен қиялдауын дамыту;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мен оның нәтижесіне эмоционалды жағымды қарым қатынас орнату;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бейнелеу әрекетін балалардың қызығушылықтарын </w:t>
            </w:r>
            <w:r>
              <w:rPr>
                <w:rFonts w:ascii="Times New Roman" w:eastAsia="Times New Roman" w:hAnsi="Times New Roman" w:cs="Times New Roman"/>
                <w:sz w:val="28"/>
                <w:szCs w:val="28"/>
              </w:rPr>
              <w:lastRenderedPageBreak/>
              <w:t>ескере отырып, ұйымдастыру, балаларға бейнелейтін заттарды өз бетінше зерттеуге мүмкіндік беру;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қауіпсіздікті сақтауға және еңбекқорлыққа, ұқыптылыққа баулу.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ою-өрнектерінің қарапайым элементтерін қайталап салуға баулу.</w:t>
            </w:r>
          </w:p>
        </w:tc>
      </w:tr>
      <w:tr w:rsidR="00333256" w:rsidTr="0082308D">
        <w:tc>
          <w:tcPr>
            <w:tcW w:w="75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33256" w:rsidRDefault="00333256"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60" w:type="dxa"/>
            <w:gridSpan w:val="8"/>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3256" w:rsidRDefault="00333256" w:rsidP="0082308D">
            <w:pPr>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w:t>
            </w:r>
          </w:p>
        </w:tc>
      </w:tr>
      <w:tr w:rsidR="00333256" w:rsidTr="0082308D">
        <w:tc>
          <w:tcPr>
            <w:tcW w:w="75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33256" w:rsidRDefault="00333256"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60" w:type="dxa"/>
            <w:gridSpan w:val="8"/>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tc>
      </w:tr>
      <w:tr w:rsidR="00333256" w:rsidTr="0082308D">
        <w:tc>
          <w:tcPr>
            <w:tcW w:w="75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33256" w:rsidRDefault="00333256"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60" w:type="dxa"/>
            <w:gridSpan w:val="8"/>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қарапайым заттарды, құбылыстарды, пішіндерді, </w:t>
            </w:r>
            <w:r>
              <w:rPr>
                <w:rFonts w:ascii="Times New Roman" w:eastAsia="Times New Roman" w:hAnsi="Times New Roman" w:cs="Times New Roman"/>
                <w:sz w:val="28"/>
                <w:szCs w:val="28"/>
              </w:rPr>
              <w:lastRenderedPageBreak/>
              <w:t>түстерді, бөліктердің орналасуын бере отырып, бейнелеу дағдыларын қалыптастыру, көз бен қолдың үйлесімін дамыту.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tc>
      </w:tr>
      <w:tr w:rsidR="00333256" w:rsidTr="0082308D">
        <w:tc>
          <w:tcPr>
            <w:tcW w:w="75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33256" w:rsidRDefault="00333256"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60" w:type="dxa"/>
            <w:gridSpan w:val="8"/>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3256" w:rsidRDefault="00333256" w:rsidP="0082308D">
            <w:pPr>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қызығушылықты қалыптастыру, шығармашылық ойлауы мен қиялдауын дамыту;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қабылдауға баулу. Музыкалық</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Түрлі сипаттағы әндердің мазмұны мен көңіл күйін қабылдай білуді қалыптастыру; әннің мазмұнын түсіну.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аспапта орындалған әндерді тыңдауға, оларды есте сақтауға және білуге; шығарманы соңына дейін тыңдауға үйрету.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Н.Тілендиев «Құттықтаймын мама, туған күніңмен!»; И.Нүсіпбаев «Дос болайық бәріміз»; А.Сағымбайқызы «Бесік»; «Ақсақ құлан» (халық күйі).</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иллюстрациялармен салыстыра білуді қалыптастыру.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аспаптарының, музыкалық ойыншықтардың дыбысталуын ажыратуға үйрету; оларды атай білу.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орындауындағы және аудио-бейнежазбадан музыка тыңдауға үйрету.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Музыкалық шығарманың көркем құралдарын: дауысы (ақырын-қатты), қарқыны (жылдам-баяу), көңіл-күйі (мұңды, көңілді ) байқауға үйрету.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 Бейсенова «Анажаным»; Н.Тілендиев «Құттықтаймын мама, туған күніңмен!»; Б.Бейсенова «Наурыз-көктем»; Б.Бейсенова "Нұрлы көктем".</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 Раухвергер «Әуе шарларымен би», А. Чугайкина «Алаңқайдағы көжектер биі»; А.Тоқсанбаев «Биге шақыру»; «Қара жорға» (қазақ халық биі).</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билейтін музыкаға сәйкес би қимылдарын өз бетінше орындауына, таныс би қимылдарын ойындарда қолдануына мүмкіндік беру.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музыкалық аспаптармен: сыбызғы, металлафон, қоңырау, сылдырмақ, маракас және барабанмен, сондай-ақ </w:t>
            </w:r>
            <w:r>
              <w:rPr>
                <w:rFonts w:ascii="Times New Roman" w:eastAsia="Times New Roman" w:hAnsi="Times New Roman" w:cs="Times New Roman"/>
                <w:sz w:val="28"/>
                <w:szCs w:val="28"/>
              </w:rPr>
              <w:lastRenderedPageBreak/>
              <w:t>олардың дыбысталуымен таныстыру.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r w:rsidR="00333256" w:rsidTr="0082308D">
        <w:tc>
          <w:tcPr>
            <w:tcW w:w="810" w:type="dxa"/>
            <w:gridSpan w:val="4"/>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33256" w:rsidRDefault="00333256" w:rsidP="0082308D">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Сәуір</w:t>
            </w:r>
          </w:p>
        </w:tc>
        <w:tc>
          <w:tcPr>
            <w:tcW w:w="2100" w:type="dxa"/>
            <w:gridSpan w:val="6"/>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333256" w:rsidRDefault="00333256" w:rsidP="0082308D">
            <w:pPr>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жүру, жүгіру, секіру, лақтыру мен қағып алу, еңбектеу мен өрмелеуді орындаудың қарапайым дағдыларын жетілдіру;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дағдыларды қалыптастыру;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 дене жаттығуларына қызығушылыққа баулу;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пен шапшаңдықты дамыту;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қамтамасыз ету.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қайта сапқа тұру. Бірінің артынан бірі сапқа тұру, бір-бірінің жанына сапқа тұру, шеңберге тұру (көзбен бағдарлау бойынша). Саптағы, шеңбердегі өз орнын табуға үйрету.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аяқтың ұшына көтерілу, аяқты алға қарай қою, аяқты жан-жаққа, артқа қою;</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қолдарды алға созып, жартылай отыру, тізені қолмен ұстап, басты төмен иіп, кезекпен тізені бүгіп, аяқты көтеру;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отырып құм салынған қапшықтарды аяқтың бақайларымен қысып ұстау, таяқтың, білікшенің (диаметрі 6-8 сантиметр) бойымен қосалқы қадаммен жүру.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Мәдени-гигиеналық дағдыларды қалыптастыру.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 тамақтану, жуыну кезінде қарапайым мінез-құлық дағдыларын қалыптастыру.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333256" w:rsidRDefault="00333256" w:rsidP="0082308D">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 xml:space="preserve">қызығушылықты арттыру. Шынықтыру шараларын жүргізуде балалардың денсаулық жағдайын ескере </w:t>
            </w:r>
            <w:r>
              <w:rPr>
                <w:rFonts w:ascii="Times New Roman" w:eastAsia="Times New Roman" w:hAnsi="Times New Roman" w:cs="Times New Roman"/>
                <w:sz w:val="28"/>
                <w:szCs w:val="28"/>
              </w:rPr>
              <w:lastRenderedPageBreak/>
              <w:t>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333256" w:rsidTr="0082308D">
        <w:trPr>
          <w:trHeight w:val="280"/>
        </w:trPr>
        <w:tc>
          <w:tcPr>
            <w:tcW w:w="81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33256" w:rsidRDefault="00333256"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gridSpan w:val="6"/>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 бетінше сөйлеуге үйрету;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бір-бірімен сөйлесуіне жағдай жасау;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әрбір баланың қызығушылығына мән беру, сұрақтарына жауап беру, жеке сөйлесу.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333256" w:rsidRDefault="00333256" w:rsidP="0082308D">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tc>
      </w:tr>
      <w:tr w:rsidR="00333256" w:rsidTr="0082308D">
        <w:trPr>
          <w:trHeight w:val="200"/>
        </w:trPr>
        <w:tc>
          <w:tcPr>
            <w:tcW w:w="81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33256" w:rsidRDefault="00333256"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gridSpan w:val="6"/>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333256" w:rsidRDefault="00333256" w:rsidP="0082308D">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әдеби тілде сөйлеуге баулу;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салт-дәстүрлерімен, мәдениетімен таныстыру;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 әдебиетіне, театр әлеміне қызығушылықты </w:t>
            </w:r>
            <w:r>
              <w:rPr>
                <w:rFonts w:ascii="Times New Roman" w:eastAsia="Times New Roman" w:hAnsi="Times New Roman" w:cs="Times New Roman"/>
                <w:sz w:val="28"/>
                <w:szCs w:val="28"/>
              </w:rPr>
              <w:lastRenderedPageBreak/>
              <w:t>қалыптастыру.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Оқылған шығармадан ең қызықты, мәнерлі үзінділерді қайталау, балаларға сөздер мен қарапайым сөз тіркестерін қайталап айтуға мүмкіндік беру.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333256" w:rsidRDefault="00333256" w:rsidP="0082308D">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Балаларды тақпақтар мен шағын өлеңдерді жатқа айтуға үйрету.</w:t>
            </w:r>
          </w:p>
        </w:tc>
      </w:tr>
      <w:tr w:rsidR="00333256" w:rsidTr="0082308D">
        <w:tc>
          <w:tcPr>
            <w:tcW w:w="81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33256" w:rsidRDefault="00333256"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gridSpan w:val="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vAlign w:val="bottom"/>
          </w:tcPr>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 және дауыс аппаратының, есту қабілетінің дамуына ықпал ету;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мәдениетіне, көркем қабылдау мен эстетикалық талғамға тәрбиелеу.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жаңылтпаштарды жаттауға баулу.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Сөздерді байланыстырып, сөз тіркестерін құрастыруға (зат </w:t>
            </w:r>
            <w:r>
              <w:rPr>
                <w:rFonts w:ascii="Times New Roman" w:eastAsia="Times New Roman" w:hAnsi="Times New Roman" w:cs="Times New Roman"/>
                <w:sz w:val="28"/>
                <w:szCs w:val="28"/>
              </w:rPr>
              <w:lastRenderedPageBreak/>
              <w:t>есім және сын есім, зат есім және етістік) үйрету.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Ойыншықтар мен заттарды қарастыра отырып, сұрақтарға жауап беруге, оларды жай сөйлемдермен сипаттап айтып беруге баулу.</w:t>
            </w:r>
          </w:p>
          <w:p w:rsidR="00333256" w:rsidRDefault="00333256" w:rsidP="0082308D">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Таныс ертегілер мен шағын шығармалардың мазмұны бойынша алдымен сұрақтарға жауап беруге, кейіннен өздігінен қайталап айтуға баулу.</w:t>
            </w:r>
          </w:p>
        </w:tc>
      </w:tr>
      <w:tr w:rsidR="00333256" w:rsidTr="0082308D">
        <w:tc>
          <w:tcPr>
            <w:tcW w:w="81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33256" w:rsidRDefault="00333256"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gridSpan w:val="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3256" w:rsidRDefault="00333256" w:rsidP="0082308D">
            <w:pPr>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бақылау арқылы қоршаған орта заттарының санын, пішінін, шамасын, олардың кеңістікте орналасуын ажыратуға үйрету;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зерттеуге қызығушылықты ояту, жаңаны тануға, өзіне сенімділікке баулу;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 жұмыс істей білуге дағдыландыру;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көрнекі-қимылдық ойлауды және шығармашылық қиялдауды дамыту.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Кеңістікті бағдарлау.</w:t>
            </w:r>
          </w:p>
          <w:p w:rsidR="00333256" w:rsidRDefault="00333256" w:rsidP="0082308D">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Өзінің дене мүшелерін бағдарлау және осыған байланысты өзіне қатысты кеңістік бағыттарын анықтау: үстінде-астында, алдында-артында, оң-сол.</w:t>
            </w:r>
          </w:p>
        </w:tc>
      </w:tr>
      <w:tr w:rsidR="00333256" w:rsidTr="0082308D">
        <w:tc>
          <w:tcPr>
            <w:tcW w:w="81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33256" w:rsidRDefault="00333256"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gridSpan w:val="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3256" w:rsidRDefault="00333256" w:rsidP="0082308D">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қоршаған ортадағы заттардың атауларымен және олардың міндеттерімен таныстыру, таныс заттарды ажыратуға үйрету;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отбасына, туған өлкесіне, Отанға деген сүйіспеншілікке, ересектерге құрмет көрсете білуге, кішілерге жанашыр болуға тәрбиелеу;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 нәтижесіне құрметпен қарауға тәрбиелеу, көмек көрсету ниеттерін қолдау;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байыту;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 қауіпсіздікті сақтау (саңырауқұлақтар мен жидектер жемеу, жануарларға тиіспеу);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құммен, сумен, қармен, ұсақ заттармен ойындарда қауіпсіз әрекет ету дағдыларын қалыптастыру (оларды ауызға алмау, құмды шашпау, заттарды</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құлаққа, мұрынға тықпау);</w:t>
            </w:r>
          </w:p>
          <w:p w:rsidR="00333256" w:rsidRDefault="00333256" w:rsidP="0082308D">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 xml:space="preserve">- табиғатқа сүйіспеншілікке және қамқорлық жасауға </w:t>
            </w:r>
            <w:r>
              <w:rPr>
                <w:rFonts w:ascii="Times New Roman" w:eastAsia="Times New Roman" w:hAnsi="Times New Roman" w:cs="Times New Roman"/>
                <w:sz w:val="28"/>
                <w:szCs w:val="28"/>
              </w:rPr>
              <w:lastRenderedPageBreak/>
              <w:t>баулу.</w:t>
            </w:r>
          </w:p>
        </w:tc>
      </w:tr>
      <w:tr w:rsidR="00333256" w:rsidTr="0082308D">
        <w:tc>
          <w:tcPr>
            <w:tcW w:w="81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33256" w:rsidRDefault="00333256"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gridSpan w:val="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қызығушылықты қалыптастыру, шығармашылық ойлауы мен қиялдауын дамыту;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мен оның нәтижесіне эмоционалды жағымды қарым қатынас орнату;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қауіпсіздікті сақтауға және еңбекқорлыққа, ұқыптылыққа баулу.</w:t>
            </w:r>
          </w:p>
          <w:p w:rsidR="00333256" w:rsidRDefault="00333256" w:rsidP="0082308D">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333256" w:rsidTr="0082308D">
        <w:tc>
          <w:tcPr>
            <w:tcW w:w="81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33256" w:rsidRDefault="00333256"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gridSpan w:val="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3256" w:rsidRDefault="00333256" w:rsidP="0082308D">
            <w:pPr>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жұмыстарын ұжымдық композицияларға біріктіру дағдыларын қалыптастыру.</w:t>
            </w:r>
          </w:p>
          <w:p w:rsidR="00333256" w:rsidRDefault="00333256" w:rsidP="0082308D">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Мүсіндеу барысында қауіпсіздікті сақтауға, ұқыпты болуға баулу.</w:t>
            </w:r>
          </w:p>
        </w:tc>
      </w:tr>
      <w:tr w:rsidR="00333256" w:rsidTr="0082308D">
        <w:tc>
          <w:tcPr>
            <w:tcW w:w="81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33256" w:rsidRDefault="00333256"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gridSpan w:val="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w:t>
            </w:r>
            <w:r>
              <w:rPr>
                <w:rFonts w:ascii="Times New Roman" w:eastAsia="Times New Roman" w:hAnsi="Times New Roman" w:cs="Times New Roman"/>
                <w:sz w:val="28"/>
                <w:szCs w:val="28"/>
              </w:rPr>
              <w:lastRenderedPageBreak/>
              <w:t>қолданбалы өнерімен таныстыру;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333256" w:rsidRDefault="00333256" w:rsidP="0082308D">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tc>
      </w:tr>
      <w:tr w:rsidR="00333256" w:rsidTr="0082308D">
        <w:tc>
          <w:tcPr>
            <w:tcW w:w="81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33256" w:rsidRDefault="00333256"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gridSpan w:val="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333256" w:rsidRDefault="00333256" w:rsidP="0082308D">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tc>
      </w:tr>
      <w:tr w:rsidR="00333256" w:rsidTr="0082308D">
        <w:tc>
          <w:tcPr>
            <w:tcW w:w="810"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33256" w:rsidRDefault="00333256"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gridSpan w:val="6"/>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3256" w:rsidRDefault="00333256" w:rsidP="0082308D">
            <w:pPr>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қызығушылықты қалыптастыру, шығармашылық ойлауы мен қиялдауын дамыту;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қабылдауға баулу. Музыкалық</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Түрлі сипаттағы әндердің мазмұны мен көңіл күйін қабылдай білуді қалыптастыру; әннің мазмұнын түсіну.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аспапта орындалған әндерді тыңдауға, оларды есте сақтауға және білуге; шығарманы соңына дейін тыңдауға үйрету.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Музыкалық шығарманы иллюстрациялармен салыстыра </w:t>
            </w:r>
            <w:r>
              <w:rPr>
                <w:rFonts w:ascii="Times New Roman" w:eastAsia="Times New Roman" w:hAnsi="Times New Roman" w:cs="Times New Roman"/>
                <w:sz w:val="28"/>
                <w:szCs w:val="28"/>
              </w:rPr>
              <w:lastRenderedPageBreak/>
              <w:t>білуді қалыптастыру.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аспаптарының, музыкалық ойыншықтардың дыбысталуын ажыратуға үйрету; оларды атай білу.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орындауындағы және аудио-бейнежазбадан музыка тыңдауға үйрету.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шығарманың көркем құралдарын: дауысы (ақырын-қатты), қарқыны (жылдам-баяу), көңіл-күйі (мұңды, көңілді ) байқауға үйрету.</w:t>
            </w:r>
            <w:r>
              <w:rPr>
                <w:rFonts w:ascii="Times New Roman" w:eastAsia="Times New Roman" w:hAnsi="Times New Roman" w:cs="Times New Roman"/>
                <w:sz w:val="28"/>
                <w:szCs w:val="28"/>
              </w:rPr>
              <w:br/>
              <w:t>Е.Тиличеева «Ұшақ»; Е.Тиличеева «Күннің де достары бар"; В. Моцарт «Қоңыраулар сыңғыры».</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 </w:t>
            </w:r>
            <w:r>
              <w:rPr>
                <w:rFonts w:ascii="Times New Roman" w:eastAsia="Times New Roman" w:hAnsi="Times New Roman" w:cs="Times New Roman"/>
                <w:sz w:val="28"/>
                <w:szCs w:val="28"/>
              </w:rPr>
              <w:br/>
              <w:t>Б.Бейсенова «Жау, жау, жаңбыр»; Б.Бейсенова «Туған елім»; Б. Бейсенова «Көктем келді»; И. Нүсіпбаев «Дос болайық бәріміз».</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r>
              <w:rPr>
                <w:rFonts w:ascii="Times New Roman" w:eastAsia="Times New Roman" w:hAnsi="Times New Roman" w:cs="Times New Roman"/>
                <w:sz w:val="28"/>
                <w:szCs w:val="28"/>
              </w:rPr>
              <w:br/>
              <w:t xml:space="preserve">М. Раухвергер  «Әуе шарларымен би»; Е. Обухова «Қуыршақ»; Б.Сметана «Полька»; «Қолды көрсет» латыш </w:t>
            </w:r>
            <w:r>
              <w:rPr>
                <w:rFonts w:ascii="Times New Roman" w:eastAsia="Times New Roman" w:hAnsi="Times New Roman" w:cs="Times New Roman"/>
                <w:sz w:val="28"/>
                <w:szCs w:val="28"/>
              </w:rPr>
              <w:lastRenderedPageBreak/>
              <w:t>халық полькасы; В. Моцарт «Қоңыраулар сыңғыры».</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билейтін музыкаға сәйкес би қимылдарын өз бетінше орындауына, таныс би қимылдарын ойындарда қолдануына мүмкіндік беру.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333256" w:rsidRDefault="00333256"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музыкалық аспаптармен: сыбызғы, металлафон, қоңырау, сылдырмақ, маракас және барабанмен, сондай-ақ олардың дыбысталуымен таныстыру.</w:t>
            </w:r>
          </w:p>
          <w:p w:rsidR="00333256" w:rsidRDefault="00333256" w:rsidP="0082308D">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r w:rsidR="00353EB4" w:rsidTr="0082308D">
        <w:tc>
          <w:tcPr>
            <w:tcW w:w="1020" w:type="dxa"/>
            <w:gridSpan w:val="7"/>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53EB4" w:rsidRDefault="00353EB4" w:rsidP="0082308D">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Мамыр</w:t>
            </w:r>
          </w:p>
        </w:tc>
        <w:tc>
          <w:tcPr>
            <w:tcW w:w="1890"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353EB4" w:rsidRDefault="00353EB4" w:rsidP="0082308D">
            <w:pPr>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жүру, жүгіру, секіру, лақтыру мен қағып алу, еңбектеу мен өрмелеуді орындаудың қарапайым дағдыларын жетілдіру;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дағдыларды қалыптастыру;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 дене жаттығуларына қызығушылыққа баулу;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пен шапшаңдықты дамыту;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қамтамасыз ету.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музыканың сүйемелдеуімен орындау.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аяқтың ұшына көтерілу, аяқты алға қарай қою, аяқты жан-жаққа, артқа қою;</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қолдарды алға созып, жартылай отыру, тізені қолмен ұстап, басты төмен иіп, кезекпен тізені бүгіп, аяқты көтеру;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отырып құм салынған қапшықтарды аяқтың бақайларымен қысып ұстау, таяқтың, білікшенің (диаметрі 6-8 сантиметр) бойымен қосалқы қадаммен жүру.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денсаулығын және жергілікті жағдайларды ескере отырып, табиғи факторлар: ауа, күн, суды </w:t>
            </w:r>
            <w:r>
              <w:rPr>
                <w:rFonts w:ascii="Times New Roman" w:eastAsia="Times New Roman" w:hAnsi="Times New Roman" w:cs="Times New Roman"/>
                <w:sz w:val="28"/>
                <w:szCs w:val="28"/>
              </w:rPr>
              <w:lastRenderedPageBreak/>
              <w:t>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353EB4" w:rsidTr="0082308D">
        <w:trPr>
          <w:trHeight w:val="280"/>
        </w:trPr>
        <w:tc>
          <w:tcPr>
            <w:tcW w:w="1020" w:type="dxa"/>
            <w:gridSpan w:val="7"/>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53EB4" w:rsidRDefault="00353EB4"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gridSpan w:val="3"/>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 бетінше сөйлеуге үйрету;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бір-бірімен сөйлесуіне жағдай жасау;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әрбір баланың қызығушылығына мән беру, сұрақтарына жауап беру, жеке сөйлесу.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Кейіпкерлерді сипаттау үшін дауыс ырғағының мәнерлі </w:t>
            </w:r>
            <w:r>
              <w:rPr>
                <w:rFonts w:ascii="Times New Roman" w:eastAsia="Times New Roman" w:hAnsi="Times New Roman" w:cs="Times New Roman"/>
                <w:sz w:val="28"/>
                <w:szCs w:val="28"/>
              </w:rPr>
              <w:lastRenderedPageBreak/>
              <w:t>қарапайым тәсілдерін қолдану, таныс ертегілерді ойнауға және сахналауға ынталандыру, қызығушылығын ояту.</w:t>
            </w:r>
          </w:p>
        </w:tc>
      </w:tr>
      <w:tr w:rsidR="00353EB4" w:rsidTr="0082308D">
        <w:trPr>
          <w:trHeight w:val="200"/>
        </w:trPr>
        <w:tc>
          <w:tcPr>
            <w:tcW w:w="1020" w:type="dxa"/>
            <w:gridSpan w:val="7"/>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53EB4" w:rsidRDefault="00353EB4"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gridSpan w:val="3"/>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353EB4" w:rsidRDefault="00353EB4" w:rsidP="0082308D">
            <w:pPr>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әдеби тілде сөйлеуге баулу;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салт-дәстүрлерімен, мәдениетімен таныстыру;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қалыптастыру.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тақпақтар мен шағын өлеңдерді жатқа айтуға үйрету.</w:t>
            </w:r>
          </w:p>
        </w:tc>
      </w:tr>
      <w:tr w:rsidR="00353EB4" w:rsidTr="0082308D">
        <w:tc>
          <w:tcPr>
            <w:tcW w:w="1020" w:type="dxa"/>
            <w:gridSpan w:val="7"/>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53EB4" w:rsidRDefault="00353EB4"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vAlign w:val="bottom"/>
          </w:tcPr>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 және дауыс аппаратының, есту қабілетінің дамуына ықпал ету;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мәдениетіне, көркем қабылдау мен эстетикалық талғамға тәрбиелеу.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w:t>
            </w:r>
            <w:r>
              <w:rPr>
                <w:rFonts w:ascii="Times New Roman" w:eastAsia="Times New Roman" w:hAnsi="Times New Roman" w:cs="Times New Roman"/>
                <w:sz w:val="28"/>
                <w:szCs w:val="28"/>
              </w:rPr>
              <w:lastRenderedPageBreak/>
              <w:t>дамытуда, санамақтар, тақпақтар, жаңылтпаштарды жаттауға баулу.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байланыстырып, сөз тіркестерін құрастыруға (зат есім және сын есім, зат есім және етістік) үйрету.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Ойыншықтар мен заттарды қарастыра отырып, сұрақтарға жауап беруге, оларды жай сөйлемдермен сипаттап айтып беруге баулу.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ертегілер мен шағын шығармалардың мазмұны бойынша алдымен сұрақтарға жауап беруге, кейіннен өздігінен қайталап айтуға баулу.</w:t>
            </w:r>
          </w:p>
        </w:tc>
      </w:tr>
      <w:tr w:rsidR="00353EB4" w:rsidTr="0082308D">
        <w:tc>
          <w:tcPr>
            <w:tcW w:w="1020" w:type="dxa"/>
            <w:gridSpan w:val="7"/>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53EB4" w:rsidRDefault="00353EB4"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3EB4" w:rsidRDefault="00353EB4" w:rsidP="0082308D">
            <w:pPr>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бақылау арқылы қоршаған орта заттарының санын, пішінін, шамасын, олардың кеңістікте орналасуын ажыратуға үйрету;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зерттеуге қызығушылықты ояту, жаңаны тануға, өзіне сенімділікке баулу;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 жұмыс істей білуге дағдыландыру;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көрнекі-қимылдық ойлауды және шығармашылық қиялдауды дамыту.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Қарама-қарсы тәулік бөліктерін бағдарлау: күндіз-түнде, таңертең-кешке.</w:t>
            </w:r>
          </w:p>
        </w:tc>
      </w:tr>
      <w:tr w:rsidR="00353EB4" w:rsidTr="0082308D">
        <w:tc>
          <w:tcPr>
            <w:tcW w:w="1020" w:type="dxa"/>
            <w:gridSpan w:val="7"/>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53EB4" w:rsidRDefault="00353EB4"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3EB4" w:rsidRDefault="00353EB4" w:rsidP="0082308D">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қоршаған ортадағы заттардың атауларымен және олардың міндеттерімен таныстыру, таныс заттарды ажыратуға үйрету;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отбасына, туған өлкесіне, Отанға деген сүйіспеншілікке, ересектерге құрмет көрсете білуге, кішілерге жанашыр болуға тәрбиелеу;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 нәтижесіне құрметпен қарауға тәрбиелеу, көмек көрсету ниеттерін қолдау;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байыту;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 қауіпсіздікті сақтау (саңырауқұлақтар мен жидектер жемеу, жануарларға тиіспеу);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құммен, сумен, қармен, ұсақ заттармен ойындарда қауіпсіз әрекет ету дағдыларын қалыптастыру (оларды </w:t>
            </w:r>
            <w:r>
              <w:rPr>
                <w:rFonts w:ascii="Times New Roman" w:eastAsia="Times New Roman" w:hAnsi="Times New Roman" w:cs="Times New Roman"/>
                <w:sz w:val="28"/>
                <w:szCs w:val="28"/>
              </w:rPr>
              <w:lastRenderedPageBreak/>
              <w:t>ауызға алмау, құмды шашпау, заттарды</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құлаққа, мұрынға тықпау);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табиғатқа сүйіспеншілікке және қамқорлық жасауға баулу.</w:t>
            </w:r>
          </w:p>
        </w:tc>
      </w:tr>
      <w:tr w:rsidR="00353EB4" w:rsidTr="0082308D">
        <w:tc>
          <w:tcPr>
            <w:tcW w:w="1020" w:type="dxa"/>
            <w:gridSpan w:val="7"/>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53EB4" w:rsidRDefault="00353EB4"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қызығушылықты қалыптастыру, шығармашылық ойлауы мен қиялдауын дамыту;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мен оның нәтижесіне эмоционалды жағымды қарым қатынас орнату;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қауіпсіздікті сақтауға және еңбекқорлыққа, ұқыптылыққа баулу.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Құмға таяқшалармен, асфальтқа бормен, өз бетінше ойдан сурет салуға мүмкіндік беру.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салуда қауіпсіздікті сақтауға, ұқыптылыққа баулу.</w:t>
            </w:r>
          </w:p>
        </w:tc>
      </w:tr>
      <w:tr w:rsidR="00353EB4" w:rsidTr="0082308D">
        <w:tc>
          <w:tcPr>
            <w:tcW w:w="1020" w:type="dxa"/>
            <w:gridSpan w:val="7"/>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53EB4" w:rsidRDefault="00353EB4"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3EB4" w:rsidRDefault="00353EB4" w:rsidP="0082308D">
            <w:pPr>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жұмыстарын ұжымдық композицияларға біріктіру дағдыларын қалыптастыру.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 барысында қауіпсіздікті сақтауға, ұқыпты болуға баулу.</w:t>
            </w:r>
          </w:p>
        </w:tc>
      </w:tr>
      <w:tr w:rsidR="00353EB4" w:rsidTr="0082308D">
        <w:tc>
          <w:tcPr>
            <w:tcW w:w="1020" w:type="dxa"/>
            <w:gridSpan w:val="7"/>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53EB4" w:rsidRDefault="00353EB4"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қазақ халқының өнер туындыларымен, сәндік-қолданбалы өнерімен таныстыру;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 барысында қауіпсіздік техникасы ережелерін сақтауға, ұқыпты болуға баулу.</w:t>
            </w:r>
          </w:p>
        </w:tc>
      </w:tr>
      <w:tr w:rsidR="00353EB4" w:rsidTr="0082308D">
        <w:tc>
          <w:tcPr>
            <w:tcW w:w="1020" w:type="dxa"/>
            <w:gridSpan w:val="7"/>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53EB4" w:rsidRDefault="00353EB4"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Ойнап болғаннан кейін бөлшектерді жинауға, қауіпсіздік техникасы ережелерін сақтауға, ұқыптылыққа баулу.</w:t>
            </w:r>
          </w:p>
        </w:tc>
      </w:tr>
      <w:tr w:rsidR="00353EB4" w:rsidTr="0082308D">
        <w:tc>
          <w:tcPr>
            <w:tcW w:w="1020" w:type="dxa"/>
            <w:gridSpan w:val="7"/>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53EB4" w:rsidRDefault="00353EB4" w:rsidP="0082308D">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53EB4" w:rsidRDefault="00353EB4" w:rsidP="0082308D">
            <w:pPr>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қызығушылықты қалыптастыру, шығармашылық ойлауы мен қиялдауын дамыту;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қабылдауға баулу. Музыкалық</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Музыкалық шығарманы соңына дейін тыңдауға, музыканың сипатын түсінуге, музыкалық шығарманың неше бөлімнен тұратынын білуге және ажыратуға үйрету. </w:t>
            </w:r>
            <w:r>
              <w:rPr>
                <w:rFonts w:ascii="Times New Roman" w:eastAsia="Times New Roman" w:hAnsi="Times New Roman" w:cs="Times New Roman"/>
                <w:sz w:val="28"/>
                <w:szCs w:val="28"/>
              </w:rPr>
              <w:br/>
              <w:t>Д. Кабалевский «Сайқымазақтар»; Г. Лобачев «Жаңбыр»; «Камажай» қазақ халық әні; Б.Бейсенова «Тәрбиеші».</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Түрлі сипаттағы әндердің мазмұны мен көңіл күйін қабылдай білуді қалыптастыру; әннің мазмұнын түсіну.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аспапта орындалған әндерді тыңдауға, оларды есте сақтауға және білуге; шығарманы соңына дейін тыңдауға үйрету.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Музыкалық шығарманы иллюстрациялармен салыстыра </w:t>
            </w:r>
            <w:r>
              <w:rPr>
                <w:rFonts w:ascii="Times New Roman" w:eastAsia="Times New Roman" w:hAnsi="Times New Roman" w:cs="Times New Roman"/>
                <w:sz w:val="28"/>
                <w:szCs w:val="28"/>
              </w:rPr>
              <w:lastRenderedPageBreak/>
              <w:t>білуді қалыптастыру.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аспаптарының, музыкалық ойыншықтардың дыбысталуын ажыратуға үйрету; оларды атай білу.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орындауындағы және аудио-бейнежазбадан музыка тыңдауға үйрету.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шығарманың көркем құралдарын: дауысы (ақырын-қатты), қарқыны (жылдам-баяу), көңіл-күйі (мұңды, көңілді ) байқауға үйрету.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w:t>
            </w:r>
            <w:r>
              <w:rPr>
                <w:rFonts w:ascii="Times New Roman" w:eastAsia="Times New Roman" w:hAnsi="Times New Roman" w:cs="Times New Roman"/>
                <w:sz w:val="28"/>
                <w:szCs w:val="28"/>
              </w:rPr>
              <w:br/>
              <w:t>Ж. Тезекбаев «Жеңіс күнін тойлаймыз»; М. Арынбаев «Топ-топ балақан»; Б.Бейсенова «Жау, жау, жаңбыр»; Н.Әлімқұлов «Ойыншықтар».</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w:t>
            </w:r>
            <w:r>
              <w:rPr>
                <w:rFonts w:ascii="Times New Roman" w:eastAsia="Times New Roman" w:hAnsi="Times New Roman" w:cs="Times New Roman"/>
                <w:sz w:val="28"/>
                <w:szCs w:val="28"/>
              </w:rPr>
              <w:br/>
              <w:t xml:space="preserve">М.Бекенов «Джигитовка» қазақ ұлттық әуені; И. Кишко «Шарлар»; Д. Кабалевскийдің «Труба мен барабан»; К.Қуатбаев «Көңілді би», А. Матлина «Сылдырмақтармен би»; Б.Бейсенова "Тұлпарым". </w:t>
            </w:r>
            <w:r>
              <w:rPr>
                <w:rFonts w:ascii="Times New Roman" w:eastAsia="Times New Roman" w:hAnsi="Times New Roman" w:cs="Times New Roman"/>
                <w:sz w:val="28"/>
                <w:szCs w:val="28"/>
              </w:rPr>
              <w:b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Балалардың билейтін музыкаға сәйкес би қимылдарын өз бетінше орындауына, таныс би қимылдарын ойындарда қолдануына мүмкіндік беру.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музыкалық аспаптармен: сыбызғы, металлафон, қоңырау, сылдырмақ, маракас және барабанмен, сондай-ақ олардың дыбысталуымен таныстыру.</w:t>
            </w:r>
          </w:p>
          <w:p w:rsidR="00353EB4" w:rsidRDefault="00353EB4" w:rsidP="0082308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r>
    </w:tbl>
    <w:p w:rsidR="0021181F" w:rsidRDefault="0021181F"/>
    <w:sectPr w:rsidR="0021181F" w:rsidSect="005C1A83">
      <w:pgSz w:w="11909" w:h="16834"/>
      <w:pgMar w:top="851" w:right="710" w:bottom="1440" w:left="113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B99" w:rsidRDefault="00526B99" w:rsidP="0082308D">
      <w:pPr>
        <w:spacing w:line="240" w:lineRule="auto"/>
      </w:pPr>
      <w:r>
        <w:separator/>
      </w:r>
    </w:p>
  </w:endnote>
  <w:endnote w:type="continuationSeparator" w:id="0">
    <w:p w:rsidR="00526B99" w:rsidRDefault="00526B99" w:rsidP="008230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B99" w:rsidRDefault="00526B99" w:rsidP="0082308D">
      <w:pPr>
        <w:spacing w:line="240" w:lineRule="auto"/>
      </w:pPr>
      <w:r>
        <w:separator/>
      </w:r>
    </w:p>
  </w:footnote>
  <w:footnote w:type="continuationSeparator" w:id="0">
    <w:p w:rsidR="00526B99" w:rsidRDefault="00526B99" w:rsidP="0082308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1181F"/>
    <w:rsid w:val="00075355"/>
    <w:rsid w:val="0021181F"/>
    <w:rsid w:val="002C7DA8"/>
    <w:rsid w:val="00333256"/>
    <w:rsid w:val="00353EB4"/>
    <w:rsid w:val="0042577F"/>
    <w:rsid w:val="00452D2F"/>
    <w:rsid w:val="00526B99"/>
    <w:rsid w:val="005734E6"/>
    <w:rsid w:val="005C1A83"/>
    <w:rsid w:val="005F6100"/>
    <w:rsid w:val="006434ED"/>
    <w:rsid w:val="006F58BD"/>
    <w:rsid w:val="0082308D"/>
    <w:rsid w:val="008628A6"/>
    <w:rsid w:val="009E4690"/>
    <w:rsid w:val="00A137DB"/>
    <w:rsid w:val="00AC28D8"/>
    <w:rsid w:val="00AE16BE"/>
    <w:rsid w:val="00B041DE"/>
    <w:rsid w:val="00B322DB"/>
    <w:rsid w:val="00E03CE5"/>
    <w:rsid w:val="00E05D44"/>
    <w:rsid w:val="00EC47C6"/>
    <w:rsid w:val="00FD69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9CDA7"/>
  <w15:docId w15:val="{0B37209F-D781-485D-82A8-D3BBB715E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28D8"/>
  </w:style>
  <w:style w:type="paragraph" w:styleId="1">
    <w:name w:val="heading 1"/>
    <w:basedOn w:val="a"/>
    <w:next w:val="a"/>
    <w:uiPriority w:val="9"/>
    <w:qFormat/>
    <w:rsid w:val="00AC28D8"/>
    <w:pPr>
      <w:keepNext/>
      <w:keepLines/>
      <w:spacing w:before="400" w:after="120"/>
      <w:outlineLvl w:val="0"/>
    </w:pPr>
    <w:rPr>
      <w:sz w:val="40"/>
      <w:szCs w:val="40"/>
    </w:rPr>
  </w:style>
  <w:style w:type="paragraph" w:styleId="2">
    <w:name w:val="heading 2"/>
    <w:basedOn w:val="a"/>
    <w:next w:val="a"/>
    <w:uiPriority w:val="9"/>
    <w:semiHidden/>
    <w:unhideWhenUsed/>
    <w:qFormat/>
    <w:rsid w:val="00AC28D8"/>
    <w:pPr>
      <w:keepNext/>
      <w:keepLines/>
      <w:spacing w:before="360" w:after="120"/>
      <w:outlineLvl w:val="1"/>
    </w:pPr>
    <w:rPr>
      <w:sz w:val="32"/>
      <w:szCs w:val="32"/>
    </w:rPr>
  </w:style>
  <w:style w:type="paragraph" w:styleId="3">
    <w:name w:val="heading 3"/>
    <w:basedOn w:val="a"/>
    <w:next w:val="a"/>
    <w:uiPriority w:val="9"/>
    <w:semiHidden/>
    <w:unhideWhenUsed/>
    <w:qFormat/>
    <w:rsid w:val="00AC28D8"/>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AC28D8"/>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AC28D8"/>
    <w:pPr>
      <w:keepNext/>
      <w:keepLines/>
      <w:spacing w:before="240" w:after="80"/>
      <w:outlineLvl w:val="4"/>
    </w:pPr>
    <w:rPr>
      <w:color w:val="666666"/>
    </w:rPr>
  </w:style>
  <w:style w:type="paragraph" w:styleId="6">
    <w:name w:val="heading 6"/>
    <w:basedOn w:val="a"/>
    <w:next w:val="a"/>
    <w:uiPriority w:val="9"/>
    <w:semiHidden/>
    <w:unhideWhenUsed/>
    <w:qFormat/>
    <w:rsid w:val="00AC28D8"/>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AC28D8"/>
    <w:tblPr>
      <w:tblCellMar>
        <w:top w:w="0" w:type="dxa"/>
        <w:left w:w="0" w:type="dxa"/>
        <w:bottom w:w="0" w:type="dxa"/>
        <w:right w:w="0" w:type="dxa"/>
      </w:tblCellMar>
    </w:tblPr>
  </w:style>
  <w:style w:type="paragraph" w:styleId="a3">
    <w:name w:val="Title"/>
    <w:basedOn w:val="a"/>
    <w:next w:val="a"/>
    <w:uiPriority w:val="10"/>
    <w:qFormat/>
    <w:rsid w:val="00AC28D8"/>
    <w:pPr>
      <w:keepNext/>
      <w:keepLines/>
      <w:spacing w:after="60"/>
    </w:pPr>
    <w:rPr>
      <w:sz w:val="52"/>
      <w:szCs w:val="52"/>
    </w:rPr>
  </w:style>
  <w:style w:type="paragraph" w:styleId="a4">
    <w:name w:val="Subtitle"/>
    <w:basedOn w:val="a"/>
    <w:next w:val="a"/>
    <w:uiPriority w:val="11"/>
    <w:qFormat/>
    <w:rsid w:val="00AC28D8"/>
    <w:pPr>
      <w:keepNext/>
      <w:keepLines/>
      <w:spacing w:after="320"/>
    </w:pPr>
    <w:rPr>
      <w:color w:val="666666"/>
      <w:sz w:val="30"/>
      <w:szCs w:val="30"/>
    </w:rPr>
  </w:style>
  <w:style w:type="table" w:customStyle="1" w:styleId="a5">
    <w:basedOn w:val="TableNormal"/>
    <w:rsid w:val="00AC28D8"/>
    <w:tblPr>
      <w:tblStyleRowBandSize w:val="1"/>
      <w:tblStyleColBandSize w:val="1"/>
      <w:tblCellMar>
        <w:top w:w="100" w:type="dxa"/>
        <w:left w:w="100" w:type="dxa"/>
        <w:bottom w:w="100" w:type="dxa"/>
        <w:right w:w="100" w:type="dxa"/>
      </w:tblCellMar>
    </w:tblPr>
  </w:style>
  <w:style w:type="paragraph" w:styleId="a6">
    <w:name w:val="header"/>
    <w:basedOn w:val="a"/>
    <w:link w:val="a7"/>
    <w:uiPriority w:val="99"/>
    <w:semiHidden/>
    <w:unhideWhenUsed/>
    <w:rsid w:val="0082308D"/>
    <w:pPr>
      <w:tabs>
        <w:tab w:val="center" w:pos="4677"/>
        <w:tab w:val="right" w:pos="9355"/>
      </w:tabs>
      <w:spacing w:line="240" w:lineRule="auto"/>
    </w:pPr>
  </w:style>
  <w:style w:type="character" w:customStyle="1" w:styleId="a7">
    <w:name w:val="Верхний колонтитул Знак"/>
    <w:basedOn w:val="a0"/>
    <w:link w:val="a6"/>
    <w:uiPriority w:val="99"/>
    <w:semiHidden/>
    <w:rsid w:val="0082308D"/>
  </w:style>
  <w:style w:type="paragraph" w:styleId="a8">
    <w:name w:val="footer"/>
    <w:basedOn w:val="a"/>
    <w:link w:val="a9"/>
    <w:uiPriority w:val="99"/>
    <w:semiHidden/>
    <w:unhideWhenUsed/>
    <w:rsid w:val="0082308D"/>
    <w:pPr>
      <w:tabs>
        <w:tab w:val="center" w:pos="4677"/>
        <w:tab w:val="right" w:pos="9355"/>
      </w:tabs>
      <w:spacing w:line="240" w:lineRule="auto"/>
    </w:pPr>
  </w:style>
  <w:style w:type="character" w:customStyle="1" w:styleId="a9">
    <w:name w:val="Нижний колонтитул Знак"/>
    <w:basedOn w:val="a0"/>
    <w:link w:val="a8"/>
    <w:uiPriority w:val="99"/>
    <w:semiHidden/>
    <w:rsid w:val="008230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56696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168952-37D0-498F-ABE7-49A000171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75</Pages>
  <Words>18088</Words>
  <Characters>103104</Characters>
  <Application>Microsoft Office Word</Application>
  <DocSecurity>0</DocSecurity>
  <Lines>859</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little people</dc:creator>
  <cp:lastModifiedBy>Alex</cp:lastModifiedBy>
  <cp:revision>7</cp:revision>
  <dcterms:created xsi:type="dcterms:W3CDTF">2026-09-29T17:30:00Z</dcterms:created>
  <dcterms:modified xsi:type="dcterms:W3CDTF">2026-09-30T14:27:00Z</dcterms:modified>
</cp:coreProperties>
</file>