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CE3" w:rsidRDefault="00031CE3" w:rsidP="00031CE3">
      <w:pPr>
        <w:spacing w:line="240" w:lineRule="auto"/>
        <w:ind w:left="-284" w:right="-591" w:firstLine="1"/>
        <w:rPr>
          <w:rFonts w:cs="Times New Roman"/>
          <w:b/>
          <w:szCs w:val="28"/>
          <w:lang w:val="ru-RU"/>
        </w:rPr>
      </w:pPr>
      <w:r>
        <w:rPr>
          <w:rFonts w:cs="Times New Roman"/>
          <w:b/>
          <w:noProof/>
          <w:szCs w:val="28"/>
          <w:lang w:val="ru-RU" w:eastAsia="ru-RU"/>
        </w:rPr>
        <w:drawing>
          <wp:inline distT="0" distB="0" distL="0" distR="0">
            <wp:extent cx="6477000" cy="9288780"/>
            <wp:effectExtent l="0" t="0" r="0" b="7620"/>
            <wp:docPr id="1" name="Рисунок 1" descr="C:\Users\Mechta123\AppData\Local\Microsoft\Windows\INetCache\Content.Word\музыка непоседы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chta123\AppData\Local\Microsoft\Windows\INetCache\Content.Word\музыка непоседы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31CE3" w:rsidRDefault="00031CE3" w:rsidP="00031CE3">
      <w:pPr>
        <w:spacing w:line="240" w:lineRule="auto"/>
        <w:ind w:left="-283" w:right="-591"/>
        <w:jc w:val="center"/>
        <w:rPr>
          <w:rFonts w:cs="Times New Roman"/>
          <w:b/>
          <w:szCs w:val="28"/>
          <w:lang w:val="ru-RU"/>
        </w:rPr>
      </w:pPr>
    </w:p>
    <w:p w:rsidR="00031CE3" w:rsidRPr="00031CE3" w:rsidRDefault="00031CE3" w:rsidP="00031CE3">
      <w:pPr>
        <w:spacing w:line="240" w:lineRule="auto"/>
        <w:ind w:left="-283" w:right="-591"/>
        <w:jc w:val="center"/>
        <w:rPr>
          <w:rFonts w:cs="Times New Roman"/>
          <w:b/>
          <w:szCs w:val="28"/>
          <w:lang w:val="ru-RU"/>
        </w:rPr>
      </w:pPr>
      <w:r w:rsidRPr="00031CE3">
        <w:rPr>
          <w:rFonts w:cs="Times New Roman"/>
          <w:b/>
          <w:szCs w:val="28"/>
          <w:lang w:val="ru-RU"/>
        </w:rPr>
        <w:t xml:space="preserve">Перспективный план организованной деятельности по музыке </w:t>
      </w:r>
    </w:p>
    <w:p w:rsidR="00031CE3" w:rsidRDefault="00031CE3" w:rsidP="00031CE3">
      <w:pPr>
        <w:spacing w:line="240" w:lineRule="auto"/>
        <w:ind w:left="-283" w:right="-591"/>
        <w:jc w:val="center"/>
        <w:rPr>
          <w:rFonts w:cs="Times New Roman"/>
          <w:b/>
          <w:szCs w:val="28"/>
          <w:lang w:val="kk-KZ"/>
        </w:rPr>
      </w:pPr>
      <w:r w:rsidRPr="00031CE3">
        <w:rPr>
          <w:rFonts w:cs="Times New Roman"/>
          <w:b/>
          <w:szCs w:val="28"/>
          <w:lang w:val="ru-RU"/>
        </w:rPr>
        <w:t>на 2025-2026 учебный год</w:t>
      </w:r>
      <w:r>
        <w:rPr>
          <w:rFonts w:cs="Times New Roman"/>
          <w:b/>
          <w:szCs w:val="28"/>
          <w:lang w:val="kk-KZ"/>
        </w:rPr>
        <w:t xml:space="preserve"> </w:t>
      </w:r>
    </w:p>
    <w:p w:rsidR="00031CE3" w:rsidRPr="00C059F8" w:rsidRDefault="00031CE3" w:rsidP="00031CE3">
      <w:pPr>
        <w:spacing w:line="240" w:lineRule="auto"/>
        <w:ind w:left="-283" w:right="-591"/>
        <w:jc w:val="center"/>
        <w:rPr>
          <w:rFonts w:cs="Times New Roman"/>
          <w:b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старшая</w:t>
      </w:r>
      <w:r>
        <w:rPr>
          <w:rFonts w:cs="Times New Roman"/>
          <w:b/>
          <w:szCs w:val="28"/>
          <w:lang w:val="kk-KZ"/>
        </w:rPr>
        <w:t xml:space="preserve"> группа</w:t>
      </w:r>
    </w:p>
    <w:p w:rsidR="00000000" w:rsidRPr="00031CE3" w:rsidRDefault="00031CE3" w:rsidP="00031CE3">
      <w:pPr>
        <w:rPr>
          <w:lang w:val="ru-RU"/>
        </w:rPr>
      </w:pPr>
      <w:r w:rsidRPr="00031CE3">
        <w:rPr>
          <w:rFonts w:cs="Times New Roman"/>
          <w:szCs w:val="28"/>
          <w:lang w:val="ru-RU"/>
        </w:rPr>
        <w:br/>
        <w:t xml:space="preserve">Дошкольная организация </w:t>
      </w:r>
      <w:r>
        <w:rPr>
          <w:rFonts w:cs="Times New Roman"/>
          <w:szCs w:val="28"/>
          <w:lang w:val="kk-KZ"/>
        </w:rPr>
        <w:t xml:space="preserve">: детский сад </w:t>
      </w:r>
      <w:r>
        <w:rPr>
          <w:rFonts w:cs="Times New Roman"/>
          <w:b/>
          <w:szCs w:val="28"/>
          <w:lang w:val="kk-KZ"/>
        </w:rPr>
        <w:t>«</w:t>
      </w:r>
      <w:r>
        <w:rPr>
          <w:rFonts w:cs="Times New Roman"/>
          <w:b/>
          <w:szCs w:val="28"/>
        </w:rPr>
        <w:t>Little</w:t>
      </w:r>
      <w:r w:rsidRPr="00031CE3">
        <w:rPr>
          <w:rFonts w:cs="Times New Roman"/>
          <w:b/>
          <w:szCs w:val="28"/>
          <w:lang w:val="ru-RU"/>
        </w:rPr>
        <w:t xml:space="preserve"> </w:t>
      </w:r>
      <w:r>
        <w:rPr>
          <w:rFonts w:cs="Times New Roman"/>
          <w:b/>
          <w:szCs w:val="28"/>
        </w:rPr>
        <w:t>People</w:t>
      </w:r>
      <w:r>
        <w:rPr>
          <w:rFonts w:cs="Times New Roman"/>
          <w:b/>
          <w:szCs w:val="28"/>
          <w:lang w:val="kk-KZ"/>
        </w:rPr>
        <w:t>»</w:t>
      </w:r>
      <w:r w:rsidRPr="00031CE3">
        <w:rPr>
          <w:rFonts w:cs="Times New Roman"/>
          <w:b/>
          <w:szCs w:val="28"/>
          <w:lang w:val="ru-RU"/>
        </w:rPr>
        <w:br/>
      </w:r>
      <w:r w:rsidRPr="00031CE3">
        <w:rPr>
          <w:rFonts w:cs="Times New Roman"/>
          <w:szCs w:val="28"/>
          <w:lang w:val="ru-RU"/>
        </w:rPr>
        <w:t>Группа: старшая группа</w:t>
      </w:r>
      <w:r>
        <w:rPr>
          <w:rFonts w:cs="Times New Roman"/>
          <w:szCs w:val="28"/>
          <w:lang w:val="kk-KZ"/>
        </w:rPr>
        <w:t xml:space="preserve"> «</w:t>
      </w:r>
      <w:r>
        <w:rPr>
          <w:rFonts w:cs="Times New Roman"/>
          <w:szCs w:val="28"/>
          <w:lang w:val="kk-KZ"/>
        </w:rPr>
        <w:t>Непоседы</w:t>
      </w:r>
      <w:r>
        <w:rPr>
          <w:rFonts w:cs="Times New Roman"/>
          <w:szCs w:val="28"/>
          <w:lang w:val="kk-KZ"/>
        </w:rPr>
        <w:t>»</w:t>
      </w:r>
      <w:r>
        <w:rPr>
          <w:rFonts w:cs="Times New Roman"/>
          <w:szCs w:val="28"/>
          <w:lang w:val="ru-RU"/>
        </w:rPr>
        <w:br/>
        <w:t>Возраст детей: дети 4</w:t>
      </w:r>
      <w:r w:rsidRPr="00031CE3">
        <w:rPr>
          <w:rFonts w:cs="Times New Roman"/>
          <w:szCs w:val="28"/>
          <w:lang w:val="ru-RU"/>
        </w:rPr>
        <w:t>-х лет</w:t>
      </w:r>
      <w:r w:rsidRPr="00031CE3">
        <w:rPr>
          <w:rFonts w:cs="Times New Roman"/>
          <w:szCs w:val="28"/>
          <w:lang w:val="ru-RU"/>
        </w:rPr>
        <w:br/>
        <w:t>На какой период составлен  : сентябрь 2025-2026 учебного года</w:t>
      </w:r>
    </w:p>
    <w:p w:rsidR="00031CE3" w:rsidRPr="00031CE3" w:rsidRDefault="00031CE3">
      <w:pPr>
        <w:rPr>
          <w:lang w:val="ru-RU"/>
        </w:rPr>
      </w:pPr>
    </w:p>
    <w:tbl>
      <w:tblPr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8352"/>
      </w:tblGrid>
      <w:tr w:rsid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t>Айы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t>Ұйымдастырылған</w:t>
            </w:r>
            <w:proofErr w:type="spellEnd"/>
            <w:r>
              <w:t xml:space="preserve"> </w:t>
            </w:r>
            <w:proofErr w:type="spellStart"/>
            <w:r>
              <w:t>іс-әрекеттің</w:t>
            </w:r>
            <w:proofErr w:type="spellEnd"/>
            <w:r>
              <w:t xml:space="preserve"> </w:t>
            </w:r>
            <w:proofErr w:type="spellStart"/>
            <w:r>
              <w:t>міндеттері</w:t>
            </w:r>
            <w:proofErr w:type="spellEnd"/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t>Сентябрь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Слушание музыки. Формировать навыки культуры слушания музыки; умение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фразами. Учить петь с инструментальным сопровождением.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Музыкально-ритмические движения. Развивать умение выполнять танцевальные движения, игровых музыкальные действия.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Передавать характер, подвижность, характер, согласовывать движения (марш, поскоки) с ритмом музыки, менять их на второй части музыки; применять в инсценировке знакомые песни по содержанию.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lastRenderedPageBreak/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Октябрь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("Наступила осень"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О.Осипова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"Игра с погремушками"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Е.Омирова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"Веселый марш" Б.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Жусипалиева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"Песня воробьев"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А.Райымкулова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("Осень в гости к нам идет"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Е.Гомоновой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об осени Д.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Ботбаева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,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Тәтті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нан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Б.Аманжолова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"Маленькие птички"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А.Яранова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муз. Д.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Князева )</w:t>
            </w:r>
            <w:proofErr w:type="gramEnd"/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("Марш" И. Соколовского,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укр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. нар. "Танец листьев", "Бег"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К.Шилдебаева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И.Соколовского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"Мы танцуем" Е.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Андосова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"Веселый 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Б.Жусипалиева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,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Джуджалярим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Г.Гусейнли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lastRenderedPageBreak/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Ноябрь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("Домбра"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К.Шилдеваева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"Колыбельная"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К.Абдукадирова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каз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. нар.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кюй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Аксак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кулан", "Колокольчики звенят"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В.Моцарта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("Кошка и котенок"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М.Красева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"Игрушки"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И.Нусипбаева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"Ежик""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сл.И.Зарецкой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031CE3">
              <w:rPr>
                <w:rFonts w:cs="Times New Roman"/>
                <w:szCs w:val="28"/>
                <w:lang w:val="ru-RU"/>
              </w:rPr>
              <w:t>муз.И.Бодраченко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, "Песенка друзей"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М.Кузьминой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Э.Парлова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"Марш",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Е.Тиличеевой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"Осенняя лирика"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Д.Ботбаева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"Лягушка"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Т.Алинова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031CE3">
              <w:rPr>
                <w:rFonts w:cs="Times New Roman"/>
                <w:szCs w:val="28"/>
                <w:lang w:val="ru-RU"/>
              </w:rPr>
              <w:t>рус.нар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. "Лиса и гуси", </w:t>
            </w:r>
            <w:proofErr w:type="spellStart"/>
            <w:proofErr w:type="gramStart"/>
            <w:r w:rsidRPr="00031CE3">
              <w:rPr>
                <w:rFonts w:cs="Times New Roman"/>
                <w:szCs w:val="28"/>
                <w:lang w:val="ru-RU"/>
              </w:rPr>
              <w:t>каз.нар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>. "День и ночь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" )</w:t>
            </w:r>
            <w:proofErr w:type="gramEnd"/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t>Декабрь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</w:t>
            </w:r>
            <w:r w:rsidRPr="00031CE3">
              <w:rPr>
                <w:rFonts w:cs="Times New Roman"/>
                <w:szCs w:val="28"/>
                <w:lang w:val="ru-RU"/>
              </w:rPr>
              <w:lastRenderedPageBreak/>
              <w:t>громко, медленно, быстро. Обучать умению воспринимать звуки казахского народного инструмента – домбры.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("Зима пришла"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Л.Олифирова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"Какой сегодня день?",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отр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А.Вивальди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Зима","Здравствуй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Дед Мороз"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В.Семенова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 Обучать умению воспринимать звуки казахского народного инструмента – домбры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кюи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("Елочка - красавица"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М.Еремеевой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,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Туған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жер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", "Новый год"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Е.Никитиной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"Елка-елочка""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Т.Попатенко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Е.Тиличеевой</w:t>
            </w:r>
            <w:proofErr w:type="spellEnd"/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"Зимний пляска"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М.Старокодомский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Д.Шостаковича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"Да здравствует страна!"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А.Мельниковой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(парный);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Н.Надененко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"Шагать и бегать"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А.Бестибаев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"Вальс";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И.Гуммель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"Бег", "Музыка природы").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Январь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</w:t>
            </w:r>
            <w:r w:rsidRPr="00031CE3">
              <w:rPr>
                <w:rFonts w:cs="Times New Roman"/>
                <w:szCs w:val="28"/>
                <w:lang w:val="ru-RU"/>
              </w:rPr>
              <w:lastRenderedPageBreak/>
              <w:t>громко, медленно, быстро. Обучать умению воспринимать звуки казахского народного инструмента – домбры.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М.Глинка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"Полька",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В.Моцарт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"Колокольчики звенят", Т. Ломова "Медведь", "Зайчик", В. Мельникова "Смело по лесу идем",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Л.Горцуева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"Нашим птицам не страшна зима", М. Галушка "Песенка Синички")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("Ах вы, сени", "Музыка природы", "Ламбада")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Февраль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С.Прокофьева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"Марш", Е. Тиличеева "Марш"; "Хромой кулан"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каз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. нар.),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Е.Кусаинов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"Веселый извозчик",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Б.Жусипалиев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"Горе куклы",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Б.Жусипалиев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"Веселый марш",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И.Нусипбаева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"Игрушки").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</w:t>
            </w:r>
            <w:r w:rsidRPr="00031CE3">
              <w:rPr>
                <w:rFonts w:cs="Times New Roman"/>
                <w:szCs w:val="28"/>
                <w:lang w:val="ru-RU"/>
              </w:rPr>
              <w:lastRenderedPageBreak/>
              <w:t xml:space="preserve">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М.Кузьмина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"Песенка друзей",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И.Нусипбаев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"Игрушки", А. Филиппенко, Т. Волгина "Саночки").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каз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. нар. "Хромой кулан",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Н.Шахина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"Какой ритм?",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О.Байдильдаев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"Веселый танец",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М.Старокадомский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"Зимняя пляска").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Март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("Мамочка милая, мама моя"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сл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: А.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Афлятунова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муз: В. Канищев; "Месяц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Наурыз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",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Қош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келдің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төрлет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Наурызым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!"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Б.Бейсеновой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; народная песня "Домбра").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("Мама - солнышко мое" муз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.,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сл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В.Шестаковой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;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Наурыз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А.Досмагамбета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Ж.Мухамеджанова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"Мама поет" </w:t>
            </w:r>
            <w:proofErr w:type="spellStart"/>
            <w:proofErr w:type="gramStart"/>
            <w:r w:rsidRPr="00031CE3">
              <w:rPr>
                <w:rFonts w:cs="Times New Roman"/>
                <w:szCs w:val="28"/>
                <w:lang w:val="ru-RU"/>
              </w:rPr>
              <w:t>муз.Е.Тиличеевой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,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lastRenderedPageBreak/>
              <w:t>Л.Дымовой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;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Наурыз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А.Досмагамбетова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 xml:space="preserve">(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Е.Тиличеева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"Шагаем как лошадки";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Қара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жорға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 (народный танец) шаг - галоп;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рус.нар."Ах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вы, сени"; под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А.Токсанбаева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"Приглашение на танец";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под нар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>. мелодию "Хромой кулан").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Апрель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("Колокольчики звенят"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В.Моцарт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"Веселый извозчик"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Е.Кусаинова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каз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proofErr w:type="gramStart"/>
            <w:r w:rsidRPr="00031CE3">
              <w:rPr>
                <w:rFonts w:cs="Times New Roman"/>
                <w:szCs w:val="28"/>
                <w:lang w:val="ru-RU"/>
              </w:rPr>
              <w:t>нар.мелодия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"Хромой кулан"; "Дедушка - дедуля"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К.Ваншенкин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Я.Френкель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("Потанцуй со мной дружек" англ. нар. мелодия, слова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А.Чугайкино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​й; "Казахстан"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И.Нусипбаева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"Становится весною тепло"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М.Губа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А.Лазаревского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"Настоящий друг",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М.Пляцковского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Б.Савельева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Default="00031CE3" w:rsidP="003E21E4">
            <w:pPr>
              <w:widowControl w:val="0"/>
              <w:rPr>
                <w:rFonts w:cs="Times New Roman"/>
                <w:szCs w:val="28"/>
              </w:rPr>
            </w:pPr>
            <w:r w:rsidRPr="00031CE3">
              <w:rPr>
                <w:rFonts w:cs="Times New Roman"/>
                <w:szCs w:val="28"/>
                <w:lang w:val="ru-RU"/>
              </w:rPr>
              <w:lastRenderedPageBreak/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Е.Тиличеевой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"Веселый марш"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Б.Жусипалиева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рус. нар. мелодию "Ах вы, сени";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О.Байдильдаева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"Веселый танец"; муз. </w:t>
            </w:r>
            <w:proofErr w:type="spellStart"/>
            <w:r>
              <w:rPr>
                <w:rFonts w:cs="Times New Roman"/>
                <w:szCs w:val="28"/>
              </w:rPr>
              <w:t>Е.Андосова</w:t>
            </w:r>
            <w:proofErr w:type="spellEnd"/>
            <w:r>
              <w:rPr>
                <w:rFonts w:cs="Times New Roman"/>
                <w:szCs w:val="28"/>
              </w:rPr>
              <w:t xml:space="preserve"> "</w:t>
            </w:r>
            <w:proofErr w:type="spellStart"/>
            <w:r>
              <w:rPr>
                <w:rFonts w:cs="Times New Roman"/>
                <w:szCs w:val="28"/>
              </w:rPr>
              <w:t>Мы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танцуем</w:t>
            </w:r>
            <w:proofErr w:type="spellEnd"/>
            <w:r>
              <w:rPr>
                <w:rFonts w:cs="Times New Roman"/>
                <w:szCs w:val="28"/>
              </w:rPr>
              <w:t xml:space="preserve">"; </w:t>
            </w:r>
            <w:proofErr w:type="spellStart"/>
            <w:r>
              <w:rPr>
                <w:rFonts w:cs="Times New Roman"/>
                <w:szCs w:val="28"/>
              </w:rPr>
              <w:t>Е.Макшанцева</w:t>
            </w:r>
            <w:proofErr w:type="spellEnd"/>
            <w:r>
              <w:rPr>
                <w:rFonts w:cs="Times New Roman"/>
                <w:szCs w:val="28"/>
              </w:rPr>
              <w:t xml:space="preserve"> "</w:t>
            </w:r>
            <w:proofErr w:type="spellStart"/>
            <w:r>
              <w:rPr>
                <w:rFonts w:cs="Times New Roman"/>
                <w:szCs w:val="28"/>
              </w:rPr>
              <w:t>Разминка</w:t>
            </w:r>
            <w:proofErr w:type="spellEnd"/>
            <w:r>
              <w:rPr>
                <w:rFonts w:cs="Times New Roman"/>
                <w:szCs w:val="28"/>
              </w:rPr>
              <w:t>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031CE3" w:rsidRPr="00031CE3" w:rsidTr="003E21E4"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Default="00031CE3" w:rsidP="003E21E4">
            <w:proofErr w:type="spellStart"/>
            <w:r>
              <w:lastRenderedPageBreak/>
              <w:t>Май</w:t>
            </w:r>
            <w:proofErr w:type="spellEnd"/>
          </w:p>
        </w:tc>
        <w:tc>
          <w:tcPr>
            <w:tcW w:w="8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("Мальчик - герой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Болатбек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А.Беспаева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"Колокольчики звенят"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В.Моцарт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каз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 нар. мелодия "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Камажай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"; "Мне уже четыре года"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Ю.Слонова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Н.Малкова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фразами,,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петь с инструментальным сопровождением. ("Про нашу любимую Родину" </w:t>
            </w:r>
            <w:proofErr w:type="spellStart"/>
            <w:proofErr w:type="gramStart"/>
            <w:r w:rsidRPr="00031CE3">
              <w:rPr>
                <w:rFonts w:cs="Times New Roman"/>
                <w:szCs w:val="28"/>
                <w:lang w:val="ru-RU"/>
              </w:rPr>
              <w:t>муз.А.Пахмутовой</w:t>
            </w:r>
            <w:proofErr w:type="spellEnd"/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сл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М.Ивенсена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"Мы цветы жизни" муз.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Б.Гизатова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А.Дуйсенбиева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; "Дождик" (Кап-кап, тук-тук-тук)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Н.Соловьева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, муз. М.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Парцхаладзе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; "Здравствуй, лето!" муз</w:t>
            </w:r>
            <w:proofErr w:type="gramStart"/>
            <w:r w:rsidRPr="00031CE3">
              <w:rPr>
                <w:rFonts w:cs="Times New Roman"/>
                <w:szCs w:val="28"/>
                <w:lang w:val="ru-RU"/>
              </w:rPr>
              <w:t>.</w:t>
            </w:r>
            <w:proofErr w:type="gramEnd"/>
            <w:r w:rsidRPr="00031CE3">
              <w:rPr>
                <w:rFonts w:cs="Times New Roman"/>
                <w:szCs w:val="28"/>
                <w:lang w:val="ru-RU"/>
              </w:rPr>
              <w:t xml:space="preserve"> и сл.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С.Захаровой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).</w:t>
            </w:r>
          </w:p>
          <w:p w:rsidR="00031CE3" w:rsidRDefault="00031CE3" w:rsidP="003E21E4">
            <w:pPr>
              <w:widowControl w:val="0"/>
              <w:rPr>
                <w:rFonts w:cs="Times New Roman"/>
                <w:szCs w:val="28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Музыкально-ритмические движения. Уметь выполнять </w:t>
            </w:r>
            <w:r w:rsidRPr="00031CE3">
              <w:rPr>
                <w:rFonts w:cs="Times New Roman"/>
                <w:szCs w:val="28"/>
                <w:lang w:val="ru-RU"/>
              </w:rPr>
              <w:lastRenderedPageBreak/>
              <w:t>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Д.Шостакович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"Марш"; Е. Тиличеева "марш";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К.Шилдебаев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"Бег"; А. Мельникова "Да здравствует страна" (парами);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Е.Андосов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 xml:space="preserve"> "Мы танцуем"; под песню </w:t>
            </w:r>
            <w:proofErr w:type="spellStart"/>
            <w:r>
              <w:rPr>
                <w:rFonts w:cs="Times New Roman"/>
                <w:szCs w:val="28"/>
              </w:rPr>
              <w:t>Б.Бейсеновой</w:t>
            </w:r>
            <w:proofErr w:type="spellEnd"/>
            <w:r>
              <w:rPr>
                <w:rFonts w:cs="Times New Roman"/>
                <w:szCs w:val="28"/>
              </w:rPr>
              <w:t xml:space="preserve"> "</w:t>
            </w:r>
            <w:proofErr w:type="spellStart"/>
            <w:r>
              <w:rPr>
                <w:rFonts w:cs="Times New Roman"/>
                <w:szCs w:val="28"/>
              </w:rPr>
              <w:t>Мой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скакун</w:t>
            </w:r>
            <w:proofErr w:type="spellEnd"/>
            <w:r>
              <w:rPr>
                <w:rFonts w:cs="Times New Roman"/>
                <w:szCs w:val="28"/>
              </w:rPr>
              <w:t>").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031CE3" w:rsidRPr="00031CE3" w:rsidRDefault="00031CE3" w:rsidP="003E21E4">
            <w:pPr>
              <w:widowControl w:val="0"/>
              <w:rPr>
                <w:rFonts w:cs="Times New Roman"/>
                <w:szCs w:val="28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031CE3" w:rsidRPr="00031CE3" w:rsidRDefault="00031CE3" w:rsidP="003E21E4">
            <w:pPr>
              <w:widowControl w:val="0"/>
              <w:rPr>
                <w:sz w:val="20"/>
                <w:szCs w:val="20"/>
                <w:lang w:val="ru-RU"/>
              </w:rPr>
            </w:pPr>
            <w:r w:rsidRPr="00031CE3">
              <w:rPr>
                <w:rFonts w:cs="Times New Roman"/>
                <w:szCs w:val="28"/>
                <w:lang w:val="ru-RU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 w:rsidRPr="00031CE3">
              <w:rPr>
                <w:rFonts w:cs="Times New Roman"/>
                <w:szCs w:val="28"/>
                <w:lang w:val="ru-RU"/>
              </w:rPr>
              <w:t>асатаяке</w:t>
            </w:r>
            <w:proofErr w:type="spellEnd"/>
            <w:r w:rsidRPr="00031CE3">
              <w:rPr>
                <w:rFonts w:cs="Times New Roman"/>
                <w:szCs w:val="28"/>
                <w:lang w:val="ru-RU"/>
              </w:rPr>
              <w:t>.</w:t>
            </w:r>
          </w:p>
        </w:tc>
      </w:tr>
    </w:tbl>
    <w:p w:rsidR="00031CE3" w:rsidRPr="00031CE3" w:rsidRDefault="00031CE3">
      <w:pPr>
        <w:rPr>
          <w:lang w:val="ru-RU"/>
        </w:rPr>
      </w:pPr>
    </w:p>
    <w:sectPr w:rsidR="00031CE3" w:rsidRPr="00031CE3" w:rsidSect="00034616">
      <w:pgSz w:w="11909" w:h="16834"/>
      <w:pgMar w:top="568" w:right="852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CE3"/>
    <w:rsid w:val="00034616"/>
    <w:rsid w:val="0006063C"/>
    <w:rsid w:val="0015074B"/>
    <w:rsid w:val="0029639D"/>
    <w:rsid w:val="00326F90"/>
    <w:rsid w:val="003E2E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0BC66"/>
  <w14:defaultImageDpi w14:val="300"/>
  <w15:docId w15:val="{CC4C145C-8969-498C-97E1-D814864F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D11530-F08F-45B7-966B-FD6EEBC5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2384</Words>
  <Characters>13592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</cp:lastModifiedBy>
  <cp:revision>2</cp:revision>
  <dcterms:created xsi:type="dcterms:W3CDTF">2013-12-23T23:15:00Z</dcterms:created>
  <dcterms:modified xsi:type="dcterms:W3CDTF">2026-10-05T16:33:00Z</dcterms:modified>
  <cp:category/>
</cp:coreProperties>
</file>