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272" w:rsidRDefault="006C7272" w:rsidP="00AD6B61">
      <w:pPr>
        <w:spacing w:line="240" w:lineRule="auto"/>
        <w:ind w:left="-283" w:right="-591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0F294230" wp14:editId="3CDCE8A8">
            <wp:extent cx="6461760" cy="9227820"/>
            <wp:effectExtent l="0" t="0" r="0" b="0"/>
            <wp:docPr id="3" name="Рисунок 3" descr="C:\Users\Mechta123\AppData\Local\Microsoft\Windows\INetCache\Content.Word\музыка солнышк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chta123\AppData\Local\Microsoft\Windows\INetCache\Content.Word\музыка солнышко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922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272" w:rsidRDefault="006C7272" w:rsidP="003E21E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C7272" w:rsidRPr="006C7272" w:rsidRDefault="006C7272" w:rsidP="003E21E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C727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Перспективный план организованной деятельности по музыке </w:t>
      </w:r>
    </w:p>
    <w:p w:rsidR="006C7272" w:rsidRDefault="006C7272" w:rsidP="003E21E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C727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 2025-2026 учебный год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C7272" w:rsidRPr="00C059F8" w:rsidRDefault="006C7272" w:rsidP="003E21E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предшкольная группа</w:t>
      </w:r>
    </w:p>
    <w:p w:rsidR="006C7272" w:rsidRPr="006C7272" w:rsidRDefault="006C7272" w:rsidP="006C7272">
      <w:pPr>
        <w:spacing w:line="240" w:lineRule="auto"/>
        <w:ind w:left="-283" w:right="-591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C7272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Дошкольная организация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детский сад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Little</w:t>
      </w:r>
      <w:r w:rsidRPr="006C727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People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 w:rsidRPr="006C727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</w:r>
      <w:r w:rsidR="00443DA4">
        <w:rPr>
          <w:rFonts w:ascii="Times New Roman" w:eastAsia="Times New Roman" w:hAnsi="Times New Roman" w:cs="Times New Roman"/>
          <w:sz w:val="28"/>
          <w:szCs w:val="28"/>
          <w:lang w:val="ru-RU"/>
        </w:rPr>
        <w:t>Группа: предшкольная</w:t>
      </w:r>
      <w:bookmarkStart w:id="0" w:name="_GoBack"/>
      <w:bookmarkEnd w:id="0"/>
      <w:r w:rsidRPr="006C72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«Солнышко»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Возраст детей: дети 5-ти </w:t>
      </w:r>
      <w:r w:rsidRPr="006C7272">
        <w:rPr>
          <w:rFonts w:ascii="Times New Roman" w:eastAsia="Times New Roman" w:hAnsi="Times New Roman" w:cs="Times New Roman"/>
          <w:sz w:val="28"/>
          <w:szCs w:val="28"/>
          <w:lang w:val="ru-RU"/>
        </w:rPr>
        <w:t>лет</w:t>
      </w:r>
      <w:r w:rsidRPr="006C7272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На какой период составлен  : сентябрь 2025-2026 учебного года</w:t>
      </w:r>
      <w:r w:rsidRPr="006C7272">
        <w:rPr>
          <w:lang w:val="ru-RU"/>
        </w:rPr>
        <w:br/>
      </w:r>
    </w:p>
    <w:tbl>
      <w:tblPr>
        <w:tblW w:w="10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8647"/>
      </w:tblGrid>
      <w:tr w:rsidR="006C1715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1715" w:rsidRDefault="00424E43">
            <w:pPr>
              <w:jc w:val="center"/>
            </w:pPr>
            <w:proofErr w:type="spellStart"/>
            <w:r>
              <w:rPr>
                <w:b/>
                <w:sz w:val="20"/>
              </w:rPr>
              <w:t>Айы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1715" w:rsidRDefault="00424E43">
            <w:pPr>
              <w:jc w:val="center"/>
            </w:pPr>
            <w:proofErr w:type="spellStart"/>
            <w:r>
              <w:rPr>
                <w:b/>
                <w:sz w:val="20"/>
              </w:rPr>
              <w:t>Ұйымдастырылған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іс-әрекеттің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міндеттері</w:t>
            </w:r>
            <w:proofErr w:type="spellEnd"/>
          </w:p>
        </w:tc>
      </w:tr>
      <w:tr w:rsidR="006C1715" w:rsidRPr="00443DA4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proofErr w:type="spellStart"/>
            <w:r>
              <w:rPr>
                <w:sz w:val="18"/>
              </w:rPr>
              <w:t>Сентябрь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различать эмоциональное содержание произведений, их характер, настроение, динамические оттенки, высказываться о его характере, содержании.</w:t>
            </w:r>
          </w:p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Развивать умения различать жанры музыкальных произведений (марш, танец, песня), различать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 слушать образцы казахской народной песни, танцевальных мелодий.</w:t>
            </w:r>
          </w:p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Знакомить с тембровым своеобразием звучания казахских народных инструментов: домбры и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с жанром «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пении; развивать навыки пения в диапазоне «ре» первой октавы, «до» второй октавы; обучать умению дышать между музыкальными фразами, четко произносить слова песни, петь с разной силой голоса (сольно с музыкальным сопровождением).</w:t>
            </w:r>
          </w:p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Развивать умения двигаться в соответствии с изменениями характера музыки и ее частей: передавать характер марша четкой ритмичной ходьбой; подвижный характер музыки; осваивать танцевальные движения.</w:t>
            </w:r>
          </w:p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выполнения движений в соответствии с музыкальными фразами.</w:t>
            </w:r>
          </w:p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Познакомить с танцевальным искусством казахского народа, песнями.</w:t>
            </w:r>
          </w:p>
          <w:p w:rsidR="00721DAF" w:rsidRPr="006C7272" w:rsidRDefault="00424E4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умения играть на музыкальных инструментах (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сазсырнай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сыбызғы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металлофон, ксилофон, треугольник, бубен, барабан, маракас, румба) индивидуально и в малых группах, развивать детское творчество, прививать им активность, самостоятельность.</w:t>
            </w:r>
          </w:p>
        </w:tc>
      </w:tr>
      <w:tr w:rsidR="006C1715" w:rsidRPr="00443DA4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proofErr w:type="spellStart"/>
            <w:r>
              <w:rPr>
                <w:sz w:val="18"/>
              </w:rPr>
              <w:lastRenderedPageBreak/>
              <w:t>Октябрь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различать эмоциональное содержание произведений, их характер, настроение, динамические оттенки, высказываться о его характере, содержании.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Роот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"Ах, какая осень!",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Курмангазы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Балбырауын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Таттимбета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Саржайлау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күй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Д. Нурпеисовой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Тойбастар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Знакомить с тембровым своеобразием звучания казахских народных инструментов: домбры и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с жанром «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пении; четко произносить слова песни, петь с разной силой голоса (сольно с музыкальным сопровождением).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Роот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"Ах, какая осень!", сл. и муз. Г.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Азаматовой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"Осень -раскрасавица", сл. П. Синявской, муз. А. Журбина "Пряничная песня", сл. М.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Клоковой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муз. М.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Красева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"Кукушка".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Развивать умения двигаться в соответствии с изменениями характера музыки и ее частей: передавать характер марша четкой ритмичной ходьбой; подвижный характер музыки; осваивать танцевальные движения.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И. Соколовский "Марш", </w:t>
            </w:r>
            <w:proofErr w:type="spellStart"/>
            <w:proofErr w:type="gram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рус.нар</w:t>
            </w:r>
            <w:proofErr w:type="spellEnd"/>
            <w:proofErr w:type="gram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"Во поле береза стояла", К.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Шилдебаев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"Бег", Е.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Хасангалиев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"Погремушка", Е.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Андосов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""Мы танцуем", Б.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Жусипбаев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"Веселый марш", Г.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Гусейнли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"Мои цыплятки".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исполнения движений в соответствии с музыкальными фразами.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Познакомить с танцевальным искусством казахского народа, песнями.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Игра на детских музыкальных инструментах. Развивать умения играть на музыкальных инструментах (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сазсырнай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сыбызғы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металлофон, ксилофон, треугольник, бубен, барабан, маракас, румба) индивидуально и в малых группах, развивать детское творчество, прививать им активность, самостоятельность.</w:t>
            </w:r>
          </w:p>
        </w:tc>
      </w:tr>
      <w:tr w:rsidR="006C1715" w:rsidRPr="00443DA4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proofErr w:type="spellStart"/>
            <w:r>
              <w:rPr>
                <w:sz w:val="18"/>
              </w:rPr>
              <w:lastRenderedPageBreak/>
              <w:t>Ноябрь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Учить различать жанры музыкальных произведений (марш, танец, песня).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Знакомить с тембровым своеобразием звучания казахских народных инструментов: домбры и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с жанром «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 и танцевальных мелодий."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Развивать навыки сольного пения с музыкальным сопровождением."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Осваивать танцевальные движения: дробный шаг, переменный шаг, </w:t>
            </w: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галоп, поскоки в разных направлениях.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Познакомить с танцевальным искусством казахского народа, песнями, традиционным образом жизни нашего народа; дать детям представление о танце «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Қаражорға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Учить выполнять простые, знакомые мелодии на детских музыкальных инструментах индивидуально и в малых группах, развивать детское </w:t>
            </w:r>
            <w:proofErr w:type="spellStart"/>
            <w:proofErr w:type="gram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творчество,прививать</w:t>
            </w:r>
            <w:proofErr w:type="spellEnd"/>
            <w:proofErr w:type="gram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им активность, самостоятельность.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приемам игры на детских музыкальных (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сазсырнай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сыбызғы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</w:tc>
      </w:tr>
      <w:tr w:rsidR="006C1715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proofErr w:type="spellStart"/>
            <w:r>
              <w:rPr>
                <w:sz w:val="18"/>
              </w:rPr>
              <w:lastRenderedPageBreak/>
              <w:t>Декабрь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Совершенствовать вокально-слуховую координацию в пении.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Развивать навыки сольного пения с музыкальным сопровождением.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"Декабрь" сл. Г. Лебедевой муз. Е. Ждановой; "Здравствуй, Родина моя!" муз.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Ю.Чичкова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сл.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К.Ибраева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"Новый год"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Т.Кулиновой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"Дед Мороз" муз.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С.Мухамеджанова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сл.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Ш.Мухамеджанова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Пение. 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</w:t>
            </w: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(«пружинка»).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"Марш"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Е.Тиличеевой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"Зимняя пляска"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М.Старокодомского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"Марш"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Д.Шостаковича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"Да здравствует страна!"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А.Мельниковой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Н.Надененко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"Ходьба и бег",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А.Бестибаев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"Вальс",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И.Гуммель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"Бег", "Музыка природы" (оркестровая версия).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Осваивать танцевальные движения: дробный шаг, переменный шаг, галоп, поскоки в разных направлениях.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Познакомить с танцевальным искусством казахского народа, песнями, традиционным образом жизни нашего народа; отрабатывать элементы танцев на новогоднюю тематику.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детских музыкальных инструментах. Учить выполнять простые, знакомые мелодии на детских музыкальных инструментах индивидуально и в малых группах, развивать детское </w:t>
            </w:r>
            <w:proofErr w:type="spellStart"/>
            <w:proofErr w:type="gram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творчество,прививать</w:t>
            </w:r>
            <w:proofErr w:type="spellEnd"/>
            <w:proofErr w:type="gram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им активность, самостоятельность.</w:t>
            </w:r>
          </w:p>
          <w:p w:rsidR="00681F2B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Знакомить приемам игры на детских музыкальных и шумовых инструментах: игра на колокольчиках под произведение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В.Моцарта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"Колокольчики звенят", игра на бубнах под русскую народную мелодию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Светит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6C1715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proofErr w:type="spellStart"/>
            <w:r>
              <w:rPr>
                <w:sz w:val="18"/>
              </w:rPr>
              <w:lastRenderedPageBreak/>
              <w:t>Январь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его характере, содержании.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Расширять и пополнять знания об образцах мирового и казахского музыкального искусства.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Отрабатывать умение различать жанры музыкальных произведений (марш, танец, песня).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Воспитывать интерес к прослушиванию лучших образцов казахской народной песни.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Е.Тиличеева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"Идут лошадки",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П.Чайковского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"Январь",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А.Вивальди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"Зима",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Р.Глиэр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"Плавные руки", С.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Майкапар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"Вальс",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Акан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Сери "Жаворонок".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и совершенствовать навыки пения легким голосом в диапазоне "ре" первой октавы, "до" второй октавы перед пением.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Развивать навыки сольного пения с музыкальным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сопровождением."Метелица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сл. и муз.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Т.Кулиновой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"Катание на санках"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Д.Мацуцина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"Белка" муз.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А.Олейниковой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Л.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Олейниковой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"Сорока - ворона" </w:t>
            </w:r>
            <w:proofErr w:type="spellStart"/>
            <w:proofErr w:type="gram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муз.Д.Князева</w:t>
            </w:r>
            <w:proofErr w:type="spellEnd"/>
            <w:proofErr w:type="gram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А.Ярановой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Способствовать освоению танцевальных движений: дробный шаг, переменный шаг, галоп, поскоки в разных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направлениях."Ах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вы, сени", "Найдите низкие и высокие звуки", "Музыка природы", "Барабан и погремушка", "Ламбада".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Закрепление танцев новогодней тематики. Развивать умение импровизировать, используя знакомые танцевальные движения.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по мотивам народных сказок, персонажей.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навыки исполнения знакомых мелодий на детских музыкальных инструментах индивидуально, в группах, развивать творчество, активность, самостоятельность.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приемам игры на детских музыкальных (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металлофон, ксилофон, треугольник, бубен) и шумовых инструментах (из нетрадиционного материала).</w:t>
            </w:r>
          </w:p>
          <w:p w:rsidR="00681F2B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Игра на металлофонах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Брэдбери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Рей "Холодный ветер и теплый ветер", на колокольчиках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В.Моцарта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"Колокольчики звенят", на бубнах под рус.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нар."Калинка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", на трещотка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рус.нар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песню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6C1715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proofErr w:type="spellStart"/>
            <w:r>
              <w:rPr>
                <w:sz w:val="18"/>
              </w:rPr>
              <w:lastRenderedPageBreak/>
              <w:t>Февраль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его характере, содержании.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Расширять и пополнять знания об образцах мирового и казахского музыкального искусства.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Отрабатывать умение различать жанры музыкальных произведений (марш, танец, песня).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И.Соколовский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"Марш",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нар.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"Хромой кулан",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В.Тюльканова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"Марш", </w:t>
            </w:r>
            <w:proofErr w:type="spellStart"/>
            <w:proofErr w:type="gram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каз.нар</w:t>
            </w:r>
            <w:proofErr w:type="spellEnd"/>
            <w:proofErr w:type="gram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Келиншек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Б.Жусипалиев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"Марш",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Е.Тиличеева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"Марш",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Е.Андосов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"Марш"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"Веселый паровоз", "Веселые ноты", "Солнышко и тучка", "</w:t>
            </w:r>
            <w:proofErr w:type="gram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До-ре</w:t>
            </w:r>
            <w:proofErr w:type="gram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-ми", "Найди настроение домика",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Bells</w:t>
            </w: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и совершенствовать навыки пения легким голосом в диапазоне «ре» первой октавы, «до» второй октавы перед пением.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навыки сольного пения с музыкальным сопровождением.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Песня "Семеро козлят", "Мы хлеборобами будем" муз. Ю.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Чичкова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П. Синявского, "Правила дорожного движения" сл., муз. Ю. Кудинова, "Детство"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муз.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Т.Кулиновой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"Веселая песенка"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Т.Кулиновой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Способствовать освоению танцевальных движений: дробный шаг, переменный шаг, галоп, поскоки в разных направлениях.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"Где мой цыпленок?", "Приветствие"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Е.Железновой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Н.Шахиной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"Какое ритм?",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Е.Марченко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"Танец",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М.Старокодомский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"Зимняя пляска"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рус.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нар."День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ночь",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Танцы на тему маминого праздника </w:t>
            </w:r>
            <w:proofErr w:type="gram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</w:t>
            </w:r>
            <w:proofErr w:type="gram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умение импровизировать, используя знакомые танцевальные движения.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темы представителей профессий, темы спорта.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навыки исполнения знакомых мелодий на детских музыкальных инструментах индивидуально, в группах, развивать творчество, активность, самостоятельность.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приемам игры на детских музыкальных (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бубен, барабан) и шумовых инструментах (из нетрадиционного материала).</w:t>
            </w:r>
          </w:p>
          <w:p w:rsidR="00681F2B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трещотках "Светит месяц", на колокольчиках под мелодию "Марш с колокольчиками"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Ж.Металлиди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на барабанах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Д.Кабалевского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"Труба и барабан", на бубнах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нар. песню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6C1715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proofErr w:type="spellStart"/>
            <w:r>
              <w:rPr>
                <w:sz w:val="18"/>
              </w:rPr>
              <w:lastRenderedPageBreak/>
              <w:t>Март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его характере, содержании.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Расширять и пополнять знания об образцах мирового и казахского музыкального искусства; слушать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понимать особенности тембрового звучания казахских народных инструментов: домбры и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Отрабатывать умение различать жанры музыкальных произведений (марш, танец, песня).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Э.Григ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"Весною",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Жаяу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Муса "Белый ситец" ("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Ақ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сиса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"), "Разрезание </w:t>
            </w: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пут"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Б.Бейсенова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казахская народная песня "Домбра".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"Пауза", "Веселые ноты", "Наше путешествие", "Намотай нить", "Узнай по голосу", "Найди свой инструмент".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умение дышать между музыкальными фразами, четко произносить слова песни, петь средним, громким и тихим голосом.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Развивать навыки сольного пения с музыкальным сопровождением. "Песня о маме"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Т.Кулиновой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"Красота" муз.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М.Жаутикова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А.Ыскабая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"Ай, ай, мой малыш" муз.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М.Жаутикова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С.Тойлыбаева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"Бала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арман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муз.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М.Жаутикова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Л.Тубажанова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Способствовать усвоению танцевальных движений: дробный шаг, переменный шаг, галоп, поскоки в разных направлениях.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Е.Тиличеева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"Идут лошадки", рус. нар. мелодия "Ах вы, сени",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А.Токсанбаев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"Приглашение на танец",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нар. мелодию "Хромой кулан".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Продолжать знакомить с танцевальным искусством казахского народа, песнями, традиционным образом жизни нашего народа; дать детям представление о танце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Қаражорға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Қара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жорға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 (народный танец) шаг - галоп; танец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Айголек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"; танец с пиалами. Развивать умение импровизировать, придумать танец, используя знакомые плясовые движения в соответствии с характером музыки.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темы народных, ролевых игр.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навыки исполнения знакомых мелодий на детских музыкальных инструментах индивидуально, в группах, развивать творчество, активность, самостоятельность.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Знакомить приемам игры на детских музыкальных (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сазсырнай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сыбызғы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бубен, барабан) и шумовых инструментах (из нетрадиционного материала).</w:t>
            </w:r>
          </w:p>
          <w:p w:rsidR="00681F2B" w:rsidRDefault="00424E43" w:rsidP="00AD2726">
            <w:pPr>
              <w:widowControl w:val="0"/>
              <w:rPr>
                <w:sz w:val="20"/>
                <w:szCs w:val="20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колокольчиках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нар. песню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Айголек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", на бубнах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нар. песню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Айголек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", на барабанах под песню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Б.Бейсеновой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Наурыз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көктем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", на бубнах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нар. мелодию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6C1715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r>
              <w:rPr>
                <w:sz w:val="18"/>
              </w:rPr>
              <w:lastRenderedPageBreak/>
              <w:t>Апрель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Совершенствовать вокально-слуховую координацию в пении.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умение дышать между музыкальными фразами, четко произносить слова песни, петь средним, громким и тихим голосом.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навыки сольного пения с музыкальным сопровождением.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Далеко до звезд"" слова А. Юматова музыка: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Эсаулова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"Родная степь" музыка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М.Жаутикова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слова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К.Казыбекова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"Красавица весна" музыка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М.Жаутикова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слова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Р.Тамаевой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"Песня мира" муз.,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сл.Т.Кулиновой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Упражнять в умении менять движения в соответствии с изменениями характера музыки и ее частей.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Способствовать усвоению танцевальных движений: дробный шаг, переменный шаг, галоп, поскоки в разных направлениях.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"Марш"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Е.Тиличеевой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рус. нар. мелодия ""Ах вы, сени", "Веселый марш""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Б.Жусипалиева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О.Байдильдаев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"Веселый танец", "Веселый марш"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Б.Жусипалиева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"Мы танцуем"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Е.Андосова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Е.Макшанцева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"Разминка",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О.Байдильдаев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"Веселый танец".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тему дружбы детей, ролевых игр.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умение импровизировать, придумать танец, используя знакомые плясовые движения в соответствии с характером музыки.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с отражением сказочных персонажей.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детских музыкальных инструментах. Развивать навыки </w:t>
            </w: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исполнения знакомых мелодий на детских музыкальных инструментах индивидуально, в группах, развивать творчество, активность, самостоятельность.</w:t>
            </w:r>
          </w:p>
          <w:p w:rsidR="00681F2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приемам игры на детских музыкальных (металлофон,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681F2B" w:rsidRDefault="00424E43" w:rsidP="00AD2726">
            <w:pPr>
              <w:widowControl w:val="0"/>
              <w:rPr>
                <w:sz w:val="20"/>
                <w:szCs w:val="20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колокольчиках под произведение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В.Моцарта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"Колокольчики звенят", на бубнах под русскую народную мелодию "Калинка", на трещотках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рус.нар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музыку "Светит месяц", на бубнах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нар. мелодию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6C1715" w:rsidTr="006C727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1715" w:rsidRDefault="00424E43">
            <w:pPr>
              <w:jc w:val="center"/>
            </w:pPr>
            <w:r>
              <w:rPr>
                <w:sz w:val="18"/>
              </w:rPr>
              <w:lastRenderedPageBreak/>
              <w:t>Май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его характере, содержании.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Расширять и пополнять знания об образцах мирового и казахского музыкального искусства; слушать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понимать особенности тембрового звучания казахских народных инструментов: домбры и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Отрабатывать умение различать жанры музыкальных произведений (марш, танец, песня).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"Колокольчики звенят"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В.Моцарт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Атамекен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Е.Хасангалиева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отрывок оперы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Жибек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Е. Брусиловского,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Д.Туякбаев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Жайлауда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"Повтори ритм", "Найди низкие и высокие звуки", "Большой - маленький", "Какой ритм?", Тень", "Намотай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нить","Найди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настроение домиков", "Погремушка" (под песню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Е.Хасангалиева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"Погремушка").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умение дышать между музыкальными фразами, четко произносить слова песни, петь средним, громким и тихим голосом.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навыки сольного пения с музыкальным сопровождением.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"Далеко до звезд" слова А. Юматова музыка: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Эсаулова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"Родная степь" музыка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М.Жаутикова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слова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К.Казыбекова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"Красавица весна" музыка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М.Жаутикова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слова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Р.Тамаевой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"Песня мира" муз.,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сл.Т.Кулиновой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Способствовать усвоению танцевальных движений: дробный шаг, переменный шаг, галоп, поскоки в разных направлениях.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"Марш"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Е.Тиличеевой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рус. нар. мелодия "Ах вы, сени", "Веселый марш""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Б.Жусипалиева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О.Байдильдаев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"Веселый танец", "Веселый марш"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Б.Жусипалиева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"Мы танцуем"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Е.Андосова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Е.Макшанцева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"Разминка",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О.Байдильдаев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"Веселый танец".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тему дружбы детей, ролевых игр. Развивать умение импровизировать, придумать танец, используя знакомые плясовые движения в соответствии с характером музыки.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с отражением сказочных персонажей.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навыки исполнения знакомых мелодий на детских музыкальных инструментах индивидуально, в группах, развивать творчество, активность, самостоятельность.</w:t>
            </w:r>
          </w:p>
          <w:p w:rsidR="00F3155B" w:rsidRPr="006C7272" w:rsidRDefault="00424E43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приемам игры на детских музыкальных (металлофон,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F3155B" w:rsidRDefault="00424E43" w:rsidP="00AD2726">
            <w:pPr>
              <w:widowControl w:val="0"/>
              <w:rPr>
                <w:sz w:val="20"/>
                <w:szCs w:val="20"/>
              </w:rPr>
            </w:pPr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колокольчиках под произведение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В.Моцарта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"Колокольчики звенят", на бубнах под русскую народную мелодию "Калинка", на трещотках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рус.нар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музыку "Светит месяц", на бубнах под </w:t>
            </w:r>
            <w:proofErr w:type="spellStart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6C72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нар. мелодию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:rsidR="00424E43" w:rsidRDefault="00424E43"/>
    <w:sectPr w:rsidR="00424E43" w:rsidSect="00034616">
      <w:pgSz w:w="11909" w:h="16834"/>
      <w:pgMar w:top="851" w:right="852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4E43"/>
    <w:rsid w:val="00443DA4"/>
    <w:rsid w:val="006C1715"/>
    <w:rsid w:val="006C7272"/>
    <w:rsid w:val="00AA1D8D"/>
    <w:rsid w:val="00AD6B6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9B931"/>
  <w14:defaultImageDpi w14:val="300"/>
  <w15:docId w15:val="{E6925067-F320-4302-B638-4023E19E8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C37EEA-C494-4453-A56C-0D9762519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2938</Words>
  <Characters>16751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</cp:lastModifiedBy>
  <cp:revision>5</cp:revision>
  <dcterms:created xsi:type="dcterms:W3CDTF">2013-12-23T23:15:00Z</dcterms:created>
  <dcterms:modified xsi:type="dcterms:W3CDTF">2026-10-05T17:36:00Z</dcterms:modified>
  <cp:category/>
</cp:coreProperties>
</file>