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F68" w:rsidRDefault="00802F68" w:rsidP="00771378">
      <w:pPr>
        <w:widowControl w:val="0"/>
        <w:spacing w:line="240" w:lineRule="auto"/>
        <w:ind w:left="-283"/>
        <w:jc w:val="center"/>
        <w:rPr>
          <w:rFonts w:ascii="Times New Roman" w:eastAsia="Times New Roman" w:hAnsi="Times New Roman" w:cs="Times New Roman"/>
          <w:b/>
          <w:sz w:val="28"/>
          <w:szCs w:val="28"/>
          <w:lang w:val="kk-KZ"/>
        </w:rPr>
      </w:pPr>
      <w:r>
        <w:rPr>
          <w:rFonts w:ascii="Times New Roman" w:eastAsia="Times New Roman" w:hAnsi="Times New Roman" w:cs="Times New Roman"/>
          <w:b/>
          <w:noProof/>
          <w:sz w:val="28"/>
          <w:szCs w:val="28"/>
        </w:rPr>
        <w:drawing>
          <wp:inline distT="0" distB="0" distL="0" distR="0" wp14:anchorId="531C593E" wp14:editId="019880EF">
            <wp:extent cx="6049172" cy="8694420"/>
            <wp:effectExtent l="0" t="0" r="8890" b="0"/>
            <wp:docPr id="2" name="Рисунок 2" descr="C:\Users\Mechta123\AppData\Local\Microsoft\Windows\INetCache\Content.Word\сказка физр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chta123\AppData\Local\Microsoft\Windows\INetCache\Content.Word\сказка физра.jpeg"/>
                    <pic:cNvPicPr>
                      <a:picLocks noChangeAspect="1" noChangeArrowheads="1"/>
                    </pic:cNvPicPr>
                  </pic:nvPicPr>
                  <pic:blipFill rotWithShape="1">
                    <a:blip r:embed="rId4">
                      <a:extLst>
                        <a:ext uri="{BEBA8EAE-BF5A-486C-A8C5-ECC9F3942E4B}">
                          <a14:imgProps xmlns:a14="http://schemas.microsoft.com/office/drawing/2010/main">
                            <a14:imgLayer r:embed="rId5">
                              <a14:imgEffect>
                                <a14:brightnessContrast bright="20000" contrast="40000"/>
                              </a14:imgEffect>
                            </a14:imgLayer>
                          </a14:imgProps>
                        </a:ext>
                        <a:ext uri="{28A0092B-C50C-407E-A947-70E740481C1C}">
                          <a14:useLocalDpi xmlns:a14="http://schemas.microsoft.com/office/drawing/2010/main" val="0"/>
                        </a:ext>
                      </a:extLst>
                    </a:blip>
                    <a:srcRect t="1259" r="1926"/>
                    <a:stretch/>
                  </pic:blipFill>
                  <pic:spPr bwMode="auto">
                    <a:xfrm>
                      <a:off x="0" y="0"/>
                      <a:ext cx="6053052" cy="8699997"/>
                    </a:xfrm>
                    <a:prstGeom prst="rect">
                      <a:avLst/>
                    </a:prstGeom>
                    <a:noFill/>
                    <a:ln>
                      <a:noFill/>
                    </a:ln>
                    <a:extLst>
                      <a:ext uri="{53640926-AAD7-44D8-BBD7-CCE9431645EC}">
                        <a14:shadowObscured xmlns:a14="http://schemas.microsoft.com/office/drawing/2010/main"/>
                      </a:ext>
                    </a:extLst>
                  </pic:spPr>
                </pic:pic>
              </a:graphicData>
            </a:graphic>
          </wp:inline>
        </w:drawing>
      </w:r>
    </w:p>
    <w:p w:rsidR="00802F68" w:rsidRDefault="00802F68" w:rsidP="00771378">
      <w:pPr>
        <w:widowControl w:val="0"/>
        <w:spacing w:line="240" w:lineRule="auto"/>
        <w:ind w:left="-283"/>
        <w:jc w:val="center"/>
        <w:rPr>
          <w:rFonts w:ascii="Times New Roman" w:eastAsia="Times New Roman" w:hAnsi="Times New Roman" w:cs="Times New Roman"/>
          <w:b/>
          <w:sz w:val="28"/>
          <w:szCs w:val="28"/>
          <w:lang w:val="kk-KZ"/>
        </w:rPr>
      </w:pPr>
    </w:p>
    <w:p w:rsidR="00802F68" w:rsidRDefault="00802F68" w:rsidP="00802F68">
      <w:pPr>
        <w:widowControl w:val="0"/>
        <w:spacing w:line="240" w:lineRule="auto"/>
        <w:rPr>
          <w:rFonts w:ascii="Times New Roman" w:eastAsia="Times New Roman" w:hAnsi="Times New Roman" w:cs="Times New Roman"/>
          <w:b/>
          <w:sz w:val="28"/>
          <w:szCs w:val="28"/>
          <w:lang w:val="kk-KZ"/>
        </w:rPr>
      </w:pPr>
      <w:bookmarkStart w:id="0" w:name="_GoBack"/>
      <w:bookmarkEnd w:id="0"/>
    </w:p>
    <w:p w:rsidR="00771378" w:rsidRPr="0082308D" w:rsidRDefault="00771378" w:rsidP="00771378">
      <w:pPr>
        <w:widowControl w:val="0"/>
        <w:spacing w:line="240" w:lineRule="auto"/>
        <w:ind w:left="-283"/>
        <w:jc w:val="center"/>
        <w:rPr>
          <w:rFonts w:ascii="Times New Roman" w:eastAsia="Times New Roman" w:hAnsi="Times New Roman" w:cs="Times New Roman"/>
          <w:b/>
          <w:sz w:val="28"/>
          <w:szCs w:val="28"/>
          <w:lang w:val="kk-KZ"/>
        </w:rPr>
      </w:pPr>
      <w:r w:rsidRPr="0082308D">
        <w:rPr>
          <w:rFonts w:ascii="Times New Roman" w:eastAsia="Times New Roman" w:hAnsi="Times New Roman" w:cs="Times New Roman"/>
          <w:b/>
          <w:sz w:val="28"/>
          <w:szCs w:val="28"/>
          <w:lang w:val="kk-KZ"/>
        </w:rPr>
        <w:lastRenderedPageBreak/>
        <w:t>2025 - 2026 оқу жылына арналған</w:t>
      </w:r>
      <w:r>
        <w:rPr>
          <w:rFonts w:ascii="Times New Roman" w:eastAsia="Times New Roman" w:hAnsi="Times New Roman" w:cs="Times New Roman"/>
          <w:b/>
          <w:sz w:val="28"/>
          <w:szCs w:val="28"/>
          <w:lang w:val="kk-KZ"/>
        </w:rPr>
        <w:t xml:space="preserve"> дене тәрбиесінің</w:t>
      </w:r>
    </w:p>
    <w:p w:rsidR="00771378" w:rsidRPr="0082308D" w:rsidRDefault="00771378" w:rsidP="00771378">
      <w:pPr>
        <w:widowControl w:val="0"/>
        <w:spacing w:line="240" w:lineRule="auto"/>
        <w:jc w:val="center"/>
        <w:rPr>
          <w:rFonts w:ascii="Times New Roman" w:eastAsia="Times New Roman" w:hAnsi="Times New Roman" w:cs="Times New Roman"/>
          <w:b/>
          <w:sz w:val="28"/>
          <w:szCs w:val="28"/>
          <w:lang w:val="kk-KZ"/>
        </w:rPr>
      </w:pPr>
      <w:r w:rsidRPr="0082308D">
        <w:rPr>
          <w:rFonts w:ascii="Times New Roman" w:eastAsia="Times New Roman" w:hAnsi="Times New Roman" w:cs="Times New Roman"/>
          <w:b/>
          <w:sz w:val="28"/>
          <w:szCs w:val="28"/>
          <w:lang w:val="kk-KZ"/>
        </w:rPr>
        <w:t>ұйымдастырылған іс-әрекеттің перспективалық жоспары</w:t>
      </w:r>
    </w:p>
    <w:p w:rsidR="00771378" w:rsidRPr="00771378" w:rsidRDefault="00771378" w:rsidP="00771378">
      <w:pPr>
        <w:widowControl w:val="0"/>
        <w:spacing w:line="240" w:lineRule="auto"/>
        <w:ind w:left="-283"/>
        <w:rPr>
          <w:rFonts w:ascii="Times New Roman" w:eastAsia="Times New Roman" w:hAnsi="Times New Roman" w:cs="Times New Roman"/>
          <w:sz w:val="28"/>
          <w:szCs w:val="28"/>
          <w:lang w:val="kk-KZ"/>
        </w:rPr>
      </w:pPr>
      <w:r w:rsidRPr="0082308D">
        <w:rPr>
          <w:rFonts w:ascii="Times New Roman" w:eastAsia="Times New Roman" w:hAnsi="Times New Roman" w:cs="Times New Roman"/>
          <w:b/>
          <w:sz w:val="28"/>
          <w:szCs w:val="28"/>
          <w:lang w:val="kk-KZ"/>
        </w:rPr>
        <w:br/>
      </w:r>
      <w:r w:rsidRPr="00771378">
        <w:rPr>
          <w:rFonts w:ascii="Times New Roman" w:eastAsia="Times New Roman" w:hAnsi="Times New Roman" w:cs="Times New Roman"/>
          <w:sz w:val="28"/>
          <w:szCs w:val="28"/>
          <w:lang w:val="kk-KZ"/>
        </w:rPr>
        <w:t>Мектепке дейінгі ұйым : ТОО «Little People»</w:t>
      </w:r>
    </w:p>
    <w:p w:rsidR="00771378" w:rsidRPr="00771378" w:rsidRDefault="00771378" w:rsidP="00771378">
      <w:pPr>
        <w:widowControl w:val="0"/>
        <w:spacing w:line="240" w:lineRule="auto"/>
        <w:ind w:left="-283"/>
        <w:rPr>
          <w:rFonts w:ascii="Times New Roman" w:eastAsia="Times New Roman" w:hAnsi="Times New Roman" w:cs="Times New Roman"/>
          <w:sz w:val="28"/>
          <w:szCs w:val="28"/>
          <w:lang w:val="kk-KZ"/>
        </w:rPr>
      </w:pPr>
      <w:r w:rsidRPr="00771378">
        <w:rPr>
          <w:rFonts w:ascii="Times New Roman" w:eastAsia="Times New Roman" w:hAnsi="Times New Roman" w:cs="Times New Roman"/>
          <w:sz w:val="28"/>
          <w:szCs w:val="28"/>
          <w:lang w:val="kk-KZ"/>
        </w:rPr>
        <w:t>Топ: «</w:t>
      </w:r>
      <w:r>
        <w:rPr>
          <w:rFonts w:ascii="Times New Roman" w:eastAsia="Times New Roman" w:hAnsi="Times New Roman" w:cs="Times New Roman"/>
          <w:sz w:val="28"/>
          <w:szCs w:val="28"/>
          <w:lang w:val="kk-KZ"/>
        </w:rPr>
        <w:t>Сказка</w:t>
      </w:r>
      <w:r w:rsidRPr="00771378">
        <w:rPr>
          <w:rFonts w:ascii="Times New Roman" w:eastAsia="Times New Roman" w:hAnsi="Times New Roman" w:cs="Times New Roman"/>
          <w:sz w:val="28"/>
          <w:szCs w:val="28"/>
          <w:lang w:val="kk-KZ"/>
        </w:rPr>
        <w:t xml:space="preserve">» кіші тобы </w:t>
      </w:r>
    </w:p>
    <w:p w:rsidR="00771378" w:rsidRPr="00771378" w:rsidRDefault="00771378" w:rsidP="00771378">
      <w:pPr>
        <w:widowControl w:val="0"/>
        <w:spacing w:line="240" w:lineRule="auto"/>
        <w:ind w:left="-283"/>
        <w:rPr>
          <w:rFonts w:ascii="Times New Roman" w:eastAsia="Times New Roman" w:hAnsi="Times New Roman" w:cs="Times New Roman"/>
          <w:sz w:val="28"/>
          <w:szCs w:val="28"/>
          <w:lang w:val="kk-KZ"/>
        </w:rPr>
      </w:pPr>
      <w:r w:rsidRPr="00771378">
        <w:rPr>
          <w:rFonts w:ascii="Times New Roman" w:eastAsia="Times New Roman" w:hAnsi="Times New Roman" w:cs="Times New Roman"/>
          <w:sz w:val="28"/>
          <w:szCs w:val="28"/>
          <w:lang w:val="kk-KZ"/>
        </w:rPr>
        <w:t>Балалардың жасы: 2 жастағы балалар</w:t>
      </w:r>
    </w:p>
    <w:p w:rsidR="00771378" w:rsidRPr="00771378" w:rsidRDefault="00771378" w:rsidP="00771378">
      <w:pPr>
        <w:widowControl w:val="0"/>
        <w:spacing w:line="240" w:lineRule="auto"/>
        <w:ind w:left="-283"/>
        <w:rPr>
          <w:rFonts w:ascii="Times New Roman" w:eastAsia="Times New Roman" w:hAnsi="Times New Roman" w:cs="Times New Roman"/>
          <w:sz w:val="28"/>
          <w:szCs w:val="28"/>
          <w:lang w:val="kk-KZ"/>
        </w:rPr>
      </w:pPr>
      <w:r w:rsidRPr="00771378">
        <w:rPr>
          <w:rFonts w:ascii="Times New Roman" w:eastAsia="Times New Roman" w:hAnsi="Times New Roman" w:cs="Times New Roman"/>
          <w:sz w:val="28"/>
          <w:szCs w:val="28"/>
          <w:lang w:val="kk-KZ"/>
        </w:rPr>
        <w:t>Қандай кезеңге жасалды : қыркүйек, 2025-2026 оқу жылы</w:t>
      </w:r>
      <w:r w:rsidRPr="00771378">
        <w:rPr>
          <w:rFonts w:ascii="Times New Roman" w:eastAsia="Times New Roman" w:hAnsi="Times New Roman" w:cs="Times New Roman"/>
          <w:sz w:val="28"/>
          <w:szCs w:val="28"/>
          <w:lang w:val="kk-KZ"/>
        </w:rPr>
        <w:br/>
      </w:r>
    </w:p>
    <w:tbl>
      <w:tblPr>
        <w:tblW w:w="10800"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1"/>
        <w:gridCol w:w="284"/>
        <w:gridCol w:w="8390"/>
        <w:gridCol w:w="425"/>
      </w:tblGrid>
      <w:tr w:rsidR="00771378" w:rsidRPr="00771378" w:rsidTr="00771378">
        <w:tc>
          <w:tcPr>
            <w:tcW w:w="1985" w:type="dxa"/>
            <w:gridSpan w:val="2"/>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spacing w:line="240" w:lineRule="auto"/>
              <w:jc w:val="center"/>
              <w:rPr>
                <w:sz w:val="20"/>
                <w:szCs w:val="20"/>
              </w:rPr>
            </w:pPr>
            <w:r w:rsidRPr="00771378">
              <w:rPr>
                <w:rFonts w:ascii="Times New Roman" w:eastAsia="Times New Roman" w:hAnsi="Times New Roman" w:cs="Times New Roman"/>
                <w:b/>
                <w:sz w:val="28"/>
                <w:szCs w:val="28"/>
              </w:rPr>
              <w:t>Ұйымдастырылған іс-әрекет</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spacing w:line="240" w:lineRule="auto"/>
              <w:jc w:val="center"/>
              <w:rPr>
                <w:sz w:val="20"/>
                <w:szCs w:val="20"/>
              </w:rPr>
            </w:pPr>
            <w:r w:rsidRPr="00771378">
              <w:rPr>
                <w:rFonts w:ascii="Times New Roman" w:eastAsia="Times New Roman" w:hAnsi="Times New Roman" w:cs="Times New Roman"/>
                <w:b/>
                <w:sz w:val="28"/>
                <w:szCs w:val="28"/>
              </w:rPr>
              <w:t>Ұйымдастырылған іс-әрекеттің міндеттері</w:t>
            </w:r>
          </w:p>
        </w:tc>
      </w:tr>
      <w:tr w:rsidR="00771378" w:rsidRPr="00771378" w:rsidTr="00771378">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sz w:val="20"/>
                <w:szCs w:val="20"/>
              </w:rPr>
            </w:pPr>
            <w:r w:rsidRPr="00771378">
              <w:rPr>
                <w:rFonts w:ascii="Times New Roman" w:eastAsia="Times New Roman" w:hAnsi="Times New Roman" w:cs="Times New Roman"/>
                <w:sz w:val="28"/>
                <w:szCs w:val="28"/>
              </w:rPr>
              <w:t>Қыр</w:t>
            </w:r>
            <w:r w:rsidRPr="00771378">
              <w:rPr>
                <w:rFonts w:ascii="Times New Roman" w:eastAsia="Times New Roman" w:hAnsi="Times New Roman" w:cs="Times New Roman"/>
                <w:sz w:val="28"/>
                <w:szCs w:val="28"/>
                <w:lang w:val="kk-KZ"/>
              </w:rPr>
              <w:t>к</w:t>
            </w:r>
            <w:r w:rsidRPr="00771378">
              <w:rPr>
                <w:rFonts w:ascii="Times New Roman" w:eastAsia="Times New Roman" w:hAnsi="Times New Roman" w:cs="Times New Roman"/>
                <w:sz w:val="28"/>
                <w:szCs w:val="28"/>
              </w:rPr>
              <w:t xml:space="preserve">үйек </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сақтауға машықтандыру;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жалпы дамытушы жаттығуларды педагогтің соңынан қайталап, ұлттық, қимылды, саусақпен ойналатын ойындарды, шынықтыру шараларын қолдану арқылы балалардың денсаулығын нығайту;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режим үдерістері, ойындар барысында әрекет етуге дайындау.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(лентаның) бойымен жүруге машықтандыру.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Жалпы дамытушы жаттығулар.</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Қимылды ойындар.</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ынталандыруды жалғастыру.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Балалардың ойынға қызығушылығын дамытуға ықпал ете отырып, негізгі қимылдарды (жүру, жүгіру, лақтыру, домалату) қайталатып, орындау сапасын жетілдіру. Қимылдарды үйлесімді орындауға, кейбір кейіпкерлердің қарапайым әрекеттерін жеткізе білуге үйретуді жалғастыру (қоян сияқты секіру; аю сияқты қорбаңдап жүру).</w:t>
            </w:r>
          </w:p>
        </w:tc>
      </w:tr>
      <w:tr w:rsidR="00771378" w:rsidRPr="00771378" w:rsidTr="00771378">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sz w:val="20"/>
                <w:szCs w:val="20"/>
              </w:rPr>
            </w:pPr>
            <w:r w:rsidRPr="00771378">
              <w:rPr>
                <w:rFonts w:ascii="Times New Roman" w:eastAsia="Times New Roman" w:hAnsi="Times New Roman" w:cs="Times New Roman"/>
                <w:sz w:val="28"/>
                <w:szCs w:val="28"/>
              </w:rPr>
              <w:t xml:space="preserve">Қазан </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xml:space="preserve">- негізгі қимыл түрлерін жетілдіру: жүру, жүгіру, өрмелеу, лақтыру, </w:t>
            </w:r>
            <w:r w:rsidRPr="00771378">
              <w:rPr>
                <w:rFonts w:ascii="Times New Roman" w:eastAsia="Times New Roman" w:hAnsi="Times New Roman" w:cs="Times New Roman"/>
                <w:sz w:val="28"/>
                <w:szCs w:val="28"/>
              </w:rPr>
              <w:lastRenderedPageBreak/>
              <w:t>секіру, тепе-теңдік сақтау;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нығайту;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Жалпы дамытушы жаттығулар.</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Қимылды ойындар.</w:t>
            </w:r>
          </w:p>
          <w:p w:rsidR="00771378" w:rsidRPr="00771378" w:rsidRDefault="00771378" w:rsidP="00771378">
            <w:pPr>
              <w:widowControl w:val="0"/>
              <w:rPr>
                <w:sz w:val="20"/>
                <w:szCs w:val="20"/>
              </w:rPr>
            </w:pPr>
            <w:r w:rsidRPr="00771378">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771378" w:rsidRPr="00771378" w:rsidTr="00771378">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sz w:val="20"/>
                <w:szCs w:val="20"/>
              </w:rPr>
            </w:pPr>
            <w:r w:rsidRPr="00771378">
              <w:rPr>
                <w:rFonts w:ascii="Times New Roman" w:eastAsia="Times New Roman" w:hAnsi="Times New Roman" w:cs="Times New Roman"/>
                <w:sz w:val="28"/>
                <w:szCs w:val="28"/>
              </w:rPr>
              <w:lastRenderedPageBreak/>
              <w:t xml:space="preserve">Қараша </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нығайту;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xml:space="preserve">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w:t>
            </w:r>
            <w:r w:rsidRPr="00771378">
              <w:rPr>
                <w:rFonts w:ascii="Times New Roman" w:eastAsia="Times New Roman" w:hAnsi="Times New Roman" w:cs="Times New Roman"/>
                <w:sz w:val="28"/>
                <w:szCs w:val="28"/>
              </w:rPr>
              <w:lastRenderedPageBreak/>
              <w:t>бірнеше кедергілерден (ленталардан, текшелерден және тағы басқа) аттап жүру, орнында баяу айналу.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Жалпы дамытушы жаттығулар.</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Қимылды ойындар.</w:t>
            </w:r>
          </w:p>
          <w:p w:rsidR="00771378" w:rsidRPr="00771378" w:rsidRDefault="00771378" w:rsidP="00771378">
            <w:pPr>
              <w:widowControl w:val="0"/>
              <w:rPr>
                <w:sz w:val="20"/>
                <w:szCs w:val="20"/>
              </w:rPr>
            </w:pPr>
            <w:r w:rsidRPr="00771378">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771378" w:rsidRPr="00802F68" w:rsidTr="00771378">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sz w:val="20"/>
                <w:szCs w:val="20"/>
                <w:lang w:val="kk-KZ"/>
              </w:rPr>
            </w:pPr>
            <w:r w:rsidRPr="00771378">
              <w:rPr>
                <w:rFonts w:ascii="Times New Roman" w:eastAsia="Times New Roman" w:hAnsi="Times New Roman" w:cs="Times New Roman"/>
                <w:sz w:val="28"/>
                <w:szCs w:val="28"/>
              </w:rPr>
              <w:lastRenderedPageBreak/>
              <w:t>Желтоқсан</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rFonts w:ascii="Times New Roman" w:eastAsia="Times New Roman" w:hAnsi="Times New Roman" w:cs="Times New Roman"/>
                <w:sz w:val="28"/>
                <w:szCs w:val="28"/>
                <w:lang w:val="kk-KZ"/>
              </w:rPr>
            </w:pPr>
            <w:r w:rsidRPr="00771378">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rsidR="00771378" w:rsidRPr="00771378" w:rsidRDefault="00771378" w:rsidP="00771378">
            <w:pPr>
              <w:widowControl w:val="0"/>
              <w:rPr>
                <w:rFonts w:ascii="Times New Roman" w:eastAsia="Times New Roman" w:hAnsi="Times New Roman" w:cs="Times New Roman"/>
                <w:sz w:val="28"/>
                <w:szCs w:val="28"/>
                <w:lang w:val="kk-KZ"/>
              </w:rPr>
            </w:pPr>
            <w:r w:rsidRPr="00771378">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rsidR="00771378" w:rsidRPr="00771378" w:rsidRDefault="00771378" w:rsidP="00771378">
            <w:pPr>
              <w:widowControl w:val="0"/>
              <w:rPr>
                <w:rFonts w:ascii="Times New Roman" w:eastAsia="Times New Roman" w:hAnsi="Times New Roman" w:cs="Times New Roman"/>
                <w:sz w:val="28"/>
                <w:szCs w:val="28"/>
                <w:lang w:val="kk-KZ"/>
              </w:rPr>
            </w:pPr>
            <w:r w:rsidRPr="00771378">
              <w:rPr>
                <w:rFonts w:ascii="Times New Roman" w:eastAsia="Times New Roman" w:hAnsi="Times New Roman" w:cs="Times New Roman"/>
                <w:sz w:val="28"/>
                <w:szCs w:val="28"/>
                <w:lang w:val="kk-KZ"/>
              </w:rPr>
              <w:t>нығайту;</w:t>
            </w:r>
          </w:p>
          <w:p w:rsidR="00771378" w:rsidRPr="00771378" w:rsidRDefault="00771378" w:rsidP="00771378">
            <w:pPr>
              <w:widowControl w:val="0"/>
              <w:rPr>
                <w:rFonts w:ascii="Times New Roman" w:eastAsia="Times New Roman" w:hAnsi="Times New Roman" w:cs="Times New Roman"/>
                <w:sz w:val="28"/>
                <w:szCs w:val="28"/>
                <w:lang w:val="kk-KZ"/>
              </w:rPr>
            </w:pPr>
            <w:r w:rsidRPr="00771378">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rsidR="00771378" w:rsidRPr="00771378" w:rsidRDefault="00771378" w:rsidP="00771378">
            <w:pPr>
              <w:widowControl w:val="0"/>
              <w:rPr>
                <w:rFonts w:ascii="Times New Roman" w:eastAsia="Times New Roman" w:hAnsi="Times New Roman" w:cs="Times New Roman"/>
                <w:sz w:val="28"/>
                <w:szCs w:val="28"/>
                <w:lang w:val="kk-KZ"/>
              </w:rPr>
            </w:pPr>
            <w:r w:rsidRPr="00771378">
              <w:rPr>
                <w:rFonts w:ascii="Times New Roman" w:eastAsia="Times New Roman" w:hAnsi="Times New Roman" w:cs="Times New Roman"/>
                <w:sz w:val="28"/>
                <w:szCs w:val="28"/>
                <w:lang w:val="kk-KZ"/>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771378" w:rsidRPr="00771378" w:rsidRDefault="00771378" w:rsidP="00771378">
            <w:pPr>
              <w:widowControl w:val="0"/>
              <w:rPr>
                <w:rFonts w:ascii="Times New Roman" w:eastAsia="Times New Roman" w:hAnsi="Times New Roman" w:cs="Times New Roman"/>
                <w:sz w:val="28"/>
                <w:szCs w:val="28"/>
                <w:lang w:val="kk-KZ"/>
              </w:rPr>
            </w:pPr>
            <w:r w:rsidRPr="00771378">
              <w:rPr>
                <w:rFonts w:ascii="Times New Roman" w:eastAsia="Times New Roman" w:hAnsi="Times New Roman" w:cs="Times New Roman"/>
                <w:sz w:val="28"/>
                <w:szCs w:val="28"/>
                <w:lang w:val="kk-KZ"/>
              </w:rPr>
              <w:t>Жалпы дамытушы жаттығулар.</w:t>
            </w:r>
          </w:p>
          <w:p w:rsidR="00771378" w:rsidRPr="00771378" w:rsidRDefault="00771378" w:rsidP="00771378">
            <w:pPr>
              <w:widowControl w:val="0"/>
              <w:rPr>
                <w:rFonts w:ascii="Times New Roman" w:eastAsia="Times New Roman" w:hAnsi="Times New Roman" w:cs="Times New Roman"/>
                <w:sz w:val="28"/>
                <w:szCs w:val="28"/>
                <w:lang w:val="kk-KZ"/>
              </w:rPr>
            </w:pPr>
            <w:r w:rsidRPr="00771378">
              <w:rPr>
                <w:rFonts w:ascii="Times New Roman" w:eastAsia="Times New Roman" w:hAnsi="Times New Roman" w:cs="Times New Roman"/>
                <w:sz w:val="28"/>
                <w:szCs w:val="28"/>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771378" w:rsidRPr="00771378" w:rsidRDefault="00771378" w:rsidP="00771378">
            <w:pPr>
              <w:widowControl w:val="0"/>
              <w:rPr>
                <w:rFonts w:ascii="Times New Roman" w:eastAsia="Times New Roman" w:hAnsi="Times New Roman" w:cs="Times New Roman"/>
                <w:sz w:val="28"/>
                <w:szCs w:val="28"/>
                <w:lang w:val="kk-KZ"/>
              </w:rPr>
            </w:pPr>
            <w:r w:rsidRPr="00771378">
              <w:rPr>
                <w:rFonts w:ascii="Times New Roman" w:eastAsia="Times New Roman" w:hAnsi="Times New Roman" w:cs="Times New Roman"/>
                <w:sz w:val="28"/>
                <w:szCs w:val="28"/>
                <w:lang w:val="kk-KZ"/>
              </w:rPr>
              <w:lastRenderedPageBreak/>
              <w:t>Қимылды ойындар.</w:t>
            </w:r>
          </w:p>
          <w:p w:rsidR="00771378" w:rsidRPr="00771378" w:rsidRDefault="00771378" w:rsidP="00771378">
            <w:pPr>
              <w:widowControl w:val="0"/>
              <w:rPr>
                <w:rFonts w:ascii="Times New Roman" w:eastAsia="Times New Roman" w:hAnsi="Times New Roman" w:cs="Times New Roman"/>
                <w:sz w:val="28"/>
                <w:szCs w:val="28"/>
                <w:lang w:val="kk-KZ"/>
              </w:rPr>
            </w:pPr>
            <w:r w:rsidRPr="00771378">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771378" w:rsidRPr="00771378" w:rsidTr="00771378">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sz w:val="20"/>
                <w:szCs w:val="20"/>
              </w:rPr>
            </w:pPr>
            <w:r w:rsidRPr="00771378">
              <w:rPr>
                <w:rFonts w:ascii="Times New Roman" w:eastAsia="Times New Roman" w:hAnsi="Times New Roman" w:cs="Times New Roman"/>
                <w:sz w:val="28"/>
                <w:szCs w:val="28"/>
                <w:lang w:val="kk-KZ"/>
              </w:rPr>
              <w:lastRenderedPageBreak/>
              <w:t xml:space="preserve"> </w:t>
            </w:r>
            <w:r w:rsidRPr="00771378">
              <w:rPr>
                <w:rFonts w:ascii="Times New Roman" w:eastAsia="Times New Roman" w:hAnsi="Times New Roman" w:cs="Times New Roman"/>
                <w:sz w:val="28"/>
                <w:szCs w:val="28"/>
              </w:rPr>
              <w:t xml:space="preserve">Қаңтар </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нығайту;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Жалпы дамытушы жаттығулар.</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Қимылды ойындар.</w:t>
            </w:r>
          </w:p>
          <w:p w:rsidR="00771378" w:rsidRPr="00771378" w:rsidRDefault="00771378" w:rsidP="00771378">
            <w:pPr>
              <w:widowControl w:val="0"/>
              <w:rPr>
                <w:sz w:val="20"/>
                <w:szCs w:val="20"/>
              </w:rPr>
            </w:pPr>
            <w:r w:rsidRPr="00771378">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771378" w:rsidRPr="00771378" w:rsidTr="00771378">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sz w:val="20"/>
                <w:szCs w:val="20"/>
              </w:rPr>
            </w:pPr>
            <w:r w:rsidRPr="00771378">
              <w:rPr>
                <w:rFonts w:ascii="Times New Roman" w:eastAsia="Times New Roman" w:hAnsi="Times New Roman" w:cs="Times New Roman"/>
                <w:sz w:val="28"/>
                <w:szCs w:val="28"/>
              </w:rPr>
              <w:t xml:space="preserve">Ақпан </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xml:space="preserve">- жалпы дамытушы жаттығуларды, ұлттық, қимылды, саусақпен ойналатын ойындарды, шынықтыру шараларын қолдану арқылы </w:t>
            </w:r>
            <w:r w:rsidRPr="00771378">
              <w:rPr>
                <w:rFonts w:ascii="Times New Roman" w:eastAsia="Times New Roman" w:hAnsi="Times New Roman" w:cs="Times New Roman"/>
                <w:sz w:val="28"/>
                <w:szCs w:val="28"/>
              </w:rPr>
              <w:lastRenderedPageBreak/>
              <w:t>балалардың денсаулығын</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нығайту;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Жалпы дамытушы жаттығулар.</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Іштің және аяқтың бұлшық еттерін дамытуға және нығайтуға арналған жаттығулар.</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Қимылды ойындар.</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771378" w:rsidRPr="00771378" w:rsidTr="00771378">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sz w:val="20"/>
                <w:szCs w:val="20"/>
              </w:rPr>
            </w:pPr>
            <w:r w:rsidRPr="00771378">
              <w:rPr>
                <w:rFonts w:ascii="Times New Roman" w:eastAsia="Times New Roman" w:hAnsi="Times New Roman" w:cs="Times New Roman"/>
                <w:sz w:val="28"/>
                <w:szCs w:val="28"/>
              </w:rPr>
              <w:lastRenderedPageBreak/>
              <w:t xml:space="preserve">Наурыз </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нығайту;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Биіктігі 10 сантиметр, ауданы 50 х 50 сантиметр модульге өрмелеу.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Жалпы дамытушы жаттығулар.</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Іштің және аяқтың бұлшық еттерін дамытуға және нығайтуға арналған жаттығулар.</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Қимылды ойындар.</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 Балалардың ойынға </w:t>
            </w:r>
            <w:r w:rsidRPr="00771378">
              <w:rPr>
                <w:rFonts w:ascii="Times New Roman" w:eastAsia="Times New Roman" w:hAnsi="Times New Roman" w:cs="Times New Roman"/>
                <w:sz w:val="28"/>
                <w:szCs w:val="28"/>
              </w:rPr>
              <w:lastRenderedPageBreak/>
              <w:t>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771378" w:rsidRPr="00771378" w:rsidTr="00771378">
        <w:tc>
          <w:tcPr>
            <w:tcW w:w="198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sz w:val="20"/>
                <w:szCs w:val="20"/>
              </w:rPr>
            </w:pPr>
            <w:r w:rsidRPr="00771378">
              <w:rPr>
                <w:rFonts w:ascii="Times New Roman" w:eastAsia="Times New Roman" w:hAnsi="Times New Roman" w:cs="Times New Roman"/>
                <w:sz w:val="28"/>
                <w:szCs w:val="28"/>
              </w:rPr>
              <w:lastRenderedPageBreak/>
              <w:t xml:space="preserve">Сәуір </w:t>
            </w:r>
          </w:p>
        </w:tc>
        <w:tc>
          <w:tcPr>
            <w:tcW w:w="8815"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нығайту;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Жалпы дамытушы жаттығулар.</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Қимылды ойындар.</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771378" w:rsidRPr="00771378" w:rsidTr="00771378">
        <w:trPr>
          <w:gridAfter w:val="1"/>
          <w:wAfter w:w="425" w:type="dxa"/>
        </w:trPr>
        <w:tc>
          <w:tcPr>
            <w:tcW w:w="170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sz w:val="20"/>
                <w:szCs w:val="20"/>
              </w:rPr>
            </w:pPr>
            <w:r w:rsidRPr="00771378">
              <w:rPr>
                <w:rFonts w:ascii="Times New Roman" w:eastAsia="Times New Roman" w:hAnsi="Times New Roman" w:cs="Times New Roman"/>
                <w:sz w:val="28"/>
                <w:szCs w:val="28"/>
              </w:rPr>
              <w:t xml:space="preserve">Мамыр </w:t>
            </w:r>
          </w:p>
        </w:tc>
        <w:tc>
          <w:tcPr>
            <w:tcW w:w="8674"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нығайту;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 xml:space="preserve">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w:t>
            </w:r>
            <w:r w:rsidRPr="00771378">
              <w:rPr>
                <w:rFonts w:ascii="Times New Roman" w:eastAsia="Times New Roman" w:hAnsi="Times New Roman" w:cs="Times New Roman"/>
                <w:sz w:val="28"/>
                <w:szCs w:val="28"/>
              </w:rPr>
              <w:lastRenderedPageBreak/>
              <w:t>қойылған 2 арқаннан) аттап секіруге үйрету.</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Жалпы дамытушы жаттығулар.</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771378" w:rsidRPr="00771378" w:rsidRDefault="00771378" w:rsidP="00771378">
            <w:pPr>
              <w:widowControl w:val="0"/>
              <w:rPr>
                <w:rFonts w:ascii="Times New Roman" w:eastAsia="Times New Roman" w:hAnsi="Times New Roman" w:cs="Times New Roman"/>
                <w:sz w:val="28"/>
                <w:szCs w:val="28"/>
              </w:rPr>
            </w:pPr>
            <w:r w:rsidRPr="00771378">
              <w:rPr>
                <w:rFonts w:ascii="Times New Roman" w:eastAsia="Times New Roman" w:hAnsi="Times New Roman" w:cs="Times New Roman"/>
                <w:sz w:val="28"/>
                <w:szCs w:val="28"/>
              </w:rPr>
              <w:t>Қимылды ойындар.</w:t>
            </w:r>
          </w:p>
          <w:p w:rsidR="00771378" w:rsidRPr="00771378" w:rsidRDefault="00771378" w:rsidP="00771378">
            <w:pPr>
              <w:widowControl w:val="0"/>
              <w:rPr>
                <w:sz w:val="20"/>
                <w:szCs w:val="20"/>
              </w:rPr>
            </w:pPr>
            <w:r w:rsidRPr="00771378">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bl>
    <w:p w:rsidR="00771378" w:rsidRPr="00771378" w:rsidRDefault="00771378" w:rsidP="00771378">
      <w:pPr>
        <w:tabs>
          <w:tab w:val="left" w:pos="709"/>
        </w:tabs>
        <w:ind w:left="-142"/>
      </w:pPr>
    </w:p>
    <w:p w:rsidR="00771378" w:rsidRPr="00771378" w:rsidRDefault="00771378" w:rsidP="00771378">
      <w:pPr>
        <w:widowControl w:val="0"/>
        <w:spacing w:line="240" w:lineRule="auto"/>
        <w:ind w:left="-285"/>
        <w:jc w:val="center"/>
        <w:rPr>
          <w:rFonts w:ascii="Times New Roman" w:eastAsia="Times New Roman" w:hAnsi="Times New Roman" w:cs="Times New Roman"/>
          <w:sz w:val="28"/>
          <w:szCs w:val="28"/>
        </w:rPr>
      </w:pPr>
    </w:p>
    <w:p w:rsidR="00771378" w:rsidRPr="00771378" w:rsidRDefault="00771378" w:rsidP="00771378">
      <w:pPr>
        <w:widowControl w:val="0"/>
        <w:spacing w:line="240" w:lineRule="auto"/>
        <w:ind w:left="-285"/>
        <w:jc w:val="center"/>
        <w:rPr>
          <w:rFonts w:ascii="Times New Roman" w:eastAsia="Times New Roman" w:hAnsi="Times New Roman" w:cs="Times New Roman"/>
          <w:sz w:val="28"/>
          <w:szCs w:val="28"/>
          <w:lang w:val="kk-KZ"/>
        </w:rPr>
      </w:pPr>
    </w:p>
    <w:p w:rsidR="00771378" w:rsidRPr="00771378" w:rsidRDefault="00771378" w:rsidP="00771378">
      <w:pPr>
        <w:widowControl w:val="0"/>
        <w:spacing w:line="240" w:lineRule="auto"/>
        <w:ind w:left="-285"/>
        <w:jc w:val="center"/>
        <w:rPr>
          <w:rFonts w:ascii="Times New Roman" w:eastAsia="Times New Roman" w:hAnsi="Times New Roman" w:cs="Times New Roman"/>
          <w:sz w:val="28"/>
          <w:szCs w:val="28"/>
          <w:lang w:val="kk-KZ"/>
        </w:rPr>
      </w:pPr>
    </w:p>
    <w:p w:rsidR="00771378" w:rsidRPr="00771378" w:rsidRDefault="00771378" w:rsidP="00771378"/>
    <w:p w:rsidR="0004528B" w:rsidRDefault="0004528B" w:rsidP="00771378"/>
    <w:sectPr w:rsidR="000452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024"/>
    <w:rsid w:val="0004528B"/>
    <w:rsid w:val="004A7024"/>
    <w:rsid w:val="00771378"/>
    <w:rsid w:val="00802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D9458"/>
  <w15:chartTrackingRefBased/>
  <w15:docId w15:val="{5252A9A6-9A69-4A0E-8933-479DBFD4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378"/>
    <w:pPr>
      <w:spacing w:after="0" w:line="276" w:lineRule="auto"/>
    </w:pPr>
    <w:rPr>
      <w:rFonts w:ascii="Arial" w:eastAsia="Arial"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1868</Words>
  <Characters>10654</Characters>
  <Application>Microsoft Office Word</Application>
  <DocSecurity>0</DocSecurity>
  <Lines>88</Lines>
  <Paragraphs>24</Paragraphs>
  <ScaleCrop>false</ScaleCrop>
  <Company/>
  <LinksUpToDate>false</LinksUpToDate>
  <CharactersWithSpaces>12498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Alex</cp:lastModifiedBy>
  <cp:revision>4</cp:revision>
  <dcterms:created xsi:type="dcterms:W3CDTF">2026-10-05T17:17:00Z</dcterms:created>
  <dcterms:modified xsi:type="dcterms:W3CDTF">2026-10-05T17:27:00Z</dcterms:modified>
</cp:coreProperties>
</file>