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5E8" w:rsidRPr="00091A20" w:rsidRDefault="0082638E" w:rsidP="0082638E">
      <w:pPr>
        <w:spacing w:after="0"/>
        <w:ind w:left="142" w:firstLine="284"/>
        <w:jc w:val="both"/>
        <w:rPr>
          <w:rFonts w:ascii="Times New Roman" w:hAnsi="Times New Roman"/>
          <w:sz w:val="28"/>
          <w:szCs w:val="28"/>
        </w:rPr>
      </w:pPr>
      <w:r w:rsidRPr="0082638E">
        <w:rPr>
          <w:rFonts w:ascii="Times New Roman" w:hAnsi="Times New Roman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381000</wp:posOffset>
            </wp:positionH>
            <wp:positionV relativeFrom="paragraph">
              <wp:posOffset>66675</wp:posOffset>
            </wp:positionV>
            <wp:extent cx="6410325" cy="1795780"/>
            <wp:effectExtent l="19050" t="0" r="9525" b="0"/>
            <wp:wrapSquare wrapText="bothSides"/>
            <wp:docPr id="5" name="Рисунок 2" descr="C:\Users\Admin\Downloads\балапан киши топ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алапан киши топ ти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5067" b="63937"/>
                    <a:stretch/>
                  </pic:blipFill>
                  <pic:spPr bwMode="auto">
                    <a:xfrm>
                      <a:off x="0" y="0"/>
                      <a:ext cx="6410325" cy="179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</w:t>
      </w:r>
      <w:r w:rsidR="00BE75E8" w:rsidRPr="00091A20">
        <w:rPr>
          <w:rFonts w:ascii="Times New Roman" w:hAnsi="Times New Roman"/>
          <w:sz w:val="28"/>
          <w:szCs w:val="28"/>
        </w:rPr>
        <w:t>ИНДИВИДУАЛЬНАЯ ПРОГРАММА</w:t>
      </w:r>
    </w:p>
    <w:p w:rsidR="00BE75E8" w:rsidRPr="00091A20" w:rsidRDefault="00BE75E8" w:rsidP="00BE75E8">
      <w:pPr>
        <w:spacing w:after="0"/>
        <w:ind w:left="142" w:firstLine="284"/>
        <w:jc w:val="center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психолого-педагогического сопровождения воспитанника</w:t>
      </w:r>
    </w:p>
    <w:p w:rsidR="00BE75E8" w:rsidRPr="00091A20" w:rsidRDefault="00BE75E8" w:rsidP="00BE75E8">
      <w:pPr>
        <w:spacing w:after="0"/>
        <w:ind w:left="142" w:firstLine="284"/>
        <w:jc w:val="center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на 202</w:t>
      </w:r>
      <w:r w:rsidR="000E474E">
        <w:rPr>
          <w:rFonts w:ascii="Times New Roman" w:hAnsi="Times New Roman"/>
          <w:sz w:val="28"/>
          <w:szCs w:val="28"/>
          <w:lang w:val="kk-KZ"/>
        </w:rPr>
        <w:t>6</w:t>
      </w:r>
      <w:r w:rsidRPr="00091A20">
        <w:rPr>
          <w:rFonts w:ascii="Times New Roman" w:hAnsi="Times New Roman"/>
          <w:sz w:val="28"/>
          <w:szCs w:val="28"/>
        </w:rPr>
        <w:t>- 202</w:t>
      </w:r>
      <w:r w:rsidR="000E474E">
        <w:rPr>
          <w:rFonts w:ascii="Times New Roman" w:hAnsi="Times New Roman"/>
          <w:sz w:val="28"/>
          <w:szCs w:val="28"/>
          <w:lang w:val="kk-KZ"/>
        </w:rPr>
        <w:t>7</w:t>
      </w:r>
      <w:r w:rsidRPr="00091A20">
        <w:rPr>
          <w:rFonts w:ascii="Times New Roman" w:hAnsi="Times New Roman"/>
          <w:sz w:val="28"/>
          <w:szCs w:val="28"/>
        </w:rPr>
        <w:t xml:space="preserve"> учебный год</w:t>
      </w:r>
    </w:p>
    <w:p w:rsidR="00BE75E8" w:rsidRPr="00091A20" w:rsidRDefault="00BE75E8" w:rsidP="00BE75E8">
      <w:pPr>
        <w:tabs>
          <w:tab w:val="center" w:pos="5304"/>
        </w:tabs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 w:rsidRPr="00091A20">
        <w:rPr>
          <w:rFonts w:ascii="Times New Roman" w:hAnsi="Times New Roman"/>
          <w:b/>
          <w:sz w:val="28"/>
          <w:szCs w:val="28"/>
        </w:rPr>
        <w:t>1. Общие сведения о воспитаннике</w:t>
      </w:r>
      <w:r>
        <w:rPr>
          <w:rFonts w:ascii="Times New Roman" w:hAnsi="Times New Roman"/>
          <w:b/>
          <w:sz w:val="28"/>
          <w:szCs w:val="28"/>
        </w:rPr>
        <w:tab/>
      </w:r>
    </w:p>
    <w:p w:rsidR="00BE75E8" w:rsidRPr="00091A20" w:rsidRDefault="00BE75E8" w:rsidP="00BE75E8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Фамилия, имя</w:t>
      </w:r>
      <w:proofErr w:type="gramStart"/>
      <w:r w:rsidRPr="00091A20">
        <w:rPr>
          <w:rFonts w:ascii="Times New Roman" w:hAnsi="Times New Roman"/>
          <w:sz w:val="28"/>
          <w:szCs w:val="28"/>
        </w:rPr>
        <w:t>:</w:t>
      </w:r>
      <w:r w:rsidR="000E474E">
        <w:rPr>
          <w:rFonts w:ascii="Times New Roman" w:hAnsi="Times New Roman"/>
          <w:sz w:val="28"/>
          <w:szCs w:val="28"/>
          <w:u w:val="single"/>
          <w:lang w:val="kk-KZ"/>
        </w:rPr>
        <w:t>Б</w:t>
      </w:r>
      <w:proofErr w:type="gramEnd"/>
      <w:r w:rsidR="000E474E">
        <w:rPr>
          <w:rFonts w:ascii="Times New Roman" w:hAnsi="Times New Roman"/>
          <w:sz w:val="28"/>
          <w:szCs w:val="28"/>
          <w:u w:val="single"/>
          <w:lang w:val="kk-KZ"/>
        </w:rPr>
        <w:t>ахтбек Наргиз</w:t>
      </w:r>
    </w:p>
    <w:p w:rsidR="00BE75E8" w:rsidRPr="00091A20" w:rsidRDefault="00BE75E8" w:rsidP="00BE75E8">
      <w:pPr>
        <w:spacing w:after="0" w:line="240" w:lineRule="auto"/>
        <w:ind w:left="142"/>
        <w:rPr>
          <w:rFonts w:ascii="Times New Roman" w:hAnsi="Times New Roman"/>
          <w:sz w:val="28"/>
          <w:szCs w:val="28"/>
          <w:u w:val="single"/>
        </w:rPr>
      </w:pPr>
      <w:r w:rsidRPr="00091A20">
        <w:rPr>
          <w:rFonts w:ascii="Times New Roman" w:hAnsi="Times New Roman"/>
          <w:sz w:val="28"/>
          <w:szCs w:val="28"/>
        </w:rPr>
        <w:t>Дата рождения:</w:t>
      </w:r>
      <w:r w:rsidRPr="00091A20">
        <w:rPr>
          <w:rFonts w:ascii="Times New Roman" w:hAnsi="Times New Roman"/>
          <w:sz w:val="28"/>
          <w:szCs w:val="28"/>
          <w:u w:val="single"/>
          <w:lang w:val="kk-KZ"/>
        </w:rPr>
        <w:t>09.05.22</w:t>
      </w:r>
    </w:p>
    <w:p w:rsidR="00BE75E8" w:rsidRPr="00091A20" w:rsidRDefault="00BE75E8" w:rsidP="00BE75E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091A20">
        <w:rPr>
          <w:rFonts w:ascii="Times New Roman" w:hAnsi="Times New Roman"/>
          <w:sz w:val="28"/>
          <w:szCs w:val="28"/>
        </w:rPr>
        <w:t xml:space="preserve">Заключение </w:t>
      </w:r>
      <w:r w:rsidR="0058092E">
        <w:rPr>
          <w:rFonts w:ascii="Times New Roman" w:hAnsi="Times New Roman"/>
          <w:sz w:val="28"/>
          <w:szCs w:val="28"/>
          <w:u w:val="single"/>
          <w:lang w:val="kk-KZ"/>
        </w:rPr>
        <w:t>№278 от 22.02</w:t>
      </w:r>
      <w:r w:rsidRPr="00091A20">
        <w:rPr>
          <w:rFonts w:ascii="Times New Roman" w:hAnsi="Times New Roman"/>
          <w:sz w:val="28"/>
          <w:szCs w:val="28"/>
          <w:u w:val="single"/>
          <w:lang w:val="kk-KZ"/>
        </w:rPr>
        <w:t xml:space="preserve">.24 ЗПР ТОиСВ </w:t>
      </w:r>
      <w:r w:rsidR="0058092E">
        <w:rPr>
          <w:rFonts w:ascii="Times New Roman" w:hAnsi="Times New Roman"/>
          <w:sz w:val="28"/>
          <w:szCs w:val="28"/>
          <w:u w:val="single"/>
          <w:lang w:val="kk-KZ"/>
        </w:rPr>
        <w:t>ОНР1</w:t>
      </w:r>
    </w:p>
    <w:p w:rsidR="00BE75E8" w:rsidRPr="00091A20" w:rsidRDefault="00BE75E8" w:rsidP="00BE75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 xml:space="preserve">Группа: </w:t>
      </w:r>
      <w:r w:rsidR="000E474E">
        <w:rPr>
          <w:rFonts w:ascii="Times New Roman" w:hAnsi="Times New Roman"/>
          <w:sz w:val="28"/>
          <w:szCs w:val="28"/>
          <w:u w:val="single"/>
          <w:lang w:val="kk-KZ"/>
        </w:rPr>
        <w:t>Солнышко</w:t>
      </w:r>
      <w:r w:rsidRPr="00091A20">
        <w:rPr>
          <w:rFonts w:ascii="Times New Roman" w:hAnsi="Times New Roman"/>
          <w:sz w:val="28"/>
          <w:szCs w:val="28"/>
          <w:u w:val="single"/>
          <w:lang w:val="kk-KZ"/>
        </w:rPr>
        <w:t xml:space="preserve">        Приб.11.06.24</w:t>
      </w:r>
    </w:p>
    <w:p w:rsidR="00BE75E8" w:rsidRPr="00091A20" w:rsidRDefault="00BE75E8" w:rsidP="00BE75E8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ФИО родителей:</w:t>
      </w:r>
    </w:p>
    <w:p w:rsidR="00BE75E8" w:rsidRPr="00091A20" w:rsidRDefault="00BE75E8" w:rsidP="00BE75E8">
      <w:pPr>
        <w:spacing w:after="0" w:line="240" w:lineRule="auto"/>
        <w:ind w:left="142"/>
        <w:rPr>
          <w:rFonts w:ascii="Times New Roman" w:hAnsi="Times New Roman"/>
          <w:sz w:val="28"/>
          <w:szCs w:val="28"/>
          <w:lang w:val="kk-KZ"/>
        </w:rPr>
      </w:pPr>
      <w:r w:rsidRPr="00091A20">
        <w:rPr>
          <w:rFonts w:ascii="Times New Roman" w:hAnsi="Times New Roman"/>
          <w:sz w:val="28"/>
          <w:szCs w:val="28"/>
        </w:rPr>
        <w:t xml:space="preserve">Мать: </w:t>
      </w:r>
    </w:p>
    <w:p w:rsidR="00BE75E8" w:rsidRPr="00091A20" w:rsidRDefault="00BE75E8" w:rsidP="00BE75E8">
      <w:pPr>
        <w:spacing w:after="0" w:line="240" w:lineRule="auto"/>
        <w:ind w:left="142"/>
        <w:rPr>
          <w:rFonts w:ascii="Times New Roman" w:hAnsi="Times New Roman"/>
          <w:sz w:val="28"/>
          <w:szCs w:val="28"/>
          <w:lang w:val="kk-KZ"/>
        </w:rPr>
      </w:pPr>
      <w:r w:rsidRPr="00091A20">
        <w:rPr>
          <w:rFonts w:ascii="Times New Roman" w:hAnsi="Times New Roman"/>
          <w:sz w:val="28"/>
          <w:szCs w:val="28"/>
          <w:lang w:val="kk-KZ"/>
        </w:rPr>
        <w:t xml:space="preserve">Отец: </w:t>
      </w:r>
      <w:r w:rsidR="009F7677">
        <w:rPr>
          <w:rFonts w:ascii="Times New Roman" w:hAnsi="Times New Roman"/>
          <w:sz w:val="28"/>
          <w:szCs w:val="28"/>
          <w:lang w:val="kk-KZ"/>
        </w:rPr>
        <w:t>Бакиров Н. Б.ч</w:t>
      </w:r>
    </w:p>
    <w:p w:rsidR="00BE75E8" w:rsidRPr="00091A20" w:rsidRDefault="00BE75E8" w:rsidP="00BE75E8">
      <w:pPr>
        <w:spacing w:after="0" w:line="240" w:lineRule="auto"/>
        <w:ind w:left="142"/>
        <w:rPr>
          <w:rFonts w:ascii="Times New Roman" w:hAnsi="Times New Roman"/>
          <w:sz w:val="28"/>
          <w:szCs w:val="28"/>
          <w:lang w:val="kk-KZ"/>
        </w:rPr>
      </w:pPr>
      <w:r w:rsidRPr="00091A20">
        <w:rPr>
          <w:rFonts w:ascii="Times New Roman" w:hAnsi="Times New Roman"/>
          <w:sz w:val="28"/>
          <w:szCs w:val="28"/>
        </w:rPr>
        <w:t xml:space="preserve">С кем проживает ребёнок: </w:t>
      </w:r>
      <w:r w:rsidRPr="00091A20">
        <w:rPr>
          <w:rFonts w:ascii="Times New Roman" w:hAnsi="Times New Roman"/>
          <w:sz w:val="28"/>
          <w:szCs w:val="28"/>
          <w:u w:val="single"/>
        </w:rPr>
        <w:t>с родителями</w:t>
      </w:r>
    </w:p>
    <w:p w:rsidR="00BE75E8" w:rsidRPr="00091A20" w:rsidRDefault="00BE75E8" w:rsidP="00BE75E8">
      <w:pPr>
        <w:spacing w:after="0" w:line="240" w:lineRule="auto"/>
        <w:ind w:left="142"/>
        <w:rPr>
          <w:rFonts w:ascii="Times New Roman" w:hAnsi="Times New Roman"/>
          <w:sz w:val="28"/>
          <w:szCs w:val="28"/>
          <w:u w:val="single"/>
        </w:rPr>
      </w:pPr>
      <w:r w:rsidRPr="00091A20">
        <w:rPr>
          <w:rFonts w:ascii="Times New Roman" w:hAnsi="Times New Roman"/>
          <w:sz w:val="28"/>
          <w:szCs w:val="28"/>
        </w:rPr>
        <w:t xml:space="preserve">Чрезвычайные ситуации в семье: </w:t>
      </w:r>
      <w:r w:rsidRPr="00091A20">
        <w:rPr>
          <w:rFonts w:ascii="Times New Roman" w:hAnsi="Times New Roman"/>
          <w:sz w:val="28"/>
          <w:szCs w:val="28"/>
          <w:u w:val="single"/>
        </w:rPr>
        <w:t>Нет</w:t>
      </w:r>
    </w:p>
    <w:p w:rsidR="00BE75E8" w:rsidRPr="00091A20" w:rsidRDefault="00BE75E8" w:rsidP="00BE75E8">
      <w:pPr>
        <w:spacing w:after="0" w:line="240" w:lineRule="auto"/>
        <w:ind w:left="142"/>
        <w:rPr>
          <w:rFonts w:ascii="Times New Roman" w:hAnsi="Times New Roman"/>
          <w:sz w:val="28"/>
          <w:szCs w:val="28"/>
          <w:u w:val="single"/>
        </w:rPr>
      </w:pPr>
      <w:r w:rsidRPr="00091A20">
        <w:rPr>
          <w:rFonts w:ascii="Times New Roman" w:hAnsi="Times New Roman"/>
          <w:sz w:val="28"/>
          <w:szCs w:val="28"/>
        </w:rPr>
        <w:t>Что беспокоит родителей в воспитании, развитии и обученииребенка</w:t>
      </w:r>
      <w:proofErr w:type="gramStart"/>
      <w:r w:rsidRPr="00091A20">
        <w:rPr>
          <w:rFonts w:ascii="Times New Roman" w:hAnsi="Times New Roman"/>
          <w:sz w:val="28"/>
          <w:szCs w:val="28"/>
        </w:rPr>
        <w:t>:</w:t>
      </w:r>
      <w:r w:rsidRPr="00091A20">
        <w:rPr>
          <w:rFonts w:ascii="Times New Roman" w:hAnsi="Times New Roman"/>
          <w:sz w:val="28"/>
          <w:szCs w:val="28"/>
          <w:u w:val="single"/>
          <w:lang w:val="kk-KZ"/>
        </w:rPr>
        <w:t>п</w:t>
      </w:r>
      <w:proofErr w:type="gramEnd"/>
      <w:r w:rsidRPr="00091A20">
        <w:rPr>
          <w:rFonts w:ascii="Times New Roman" w:hAnsi="Times New Roman"/>
          <w:sz w:val="28"/>
          <w:szCs w:val="28"/>
          <w:u w:val="single"/>
          <w:lang w:val="kk-KZ"/>
        </w:rPr>
        <w:t>сихическое, речевое развитие</w:t>
      </w:r>
    </w:p>
    <w:p w:rsidR="00BE75E8" w:rsidRPr="00091A20" w:rsidRDefault="00BE75E8" w:rsidP="006E0C9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 xml:space="preserve">Запросы родителей: </w:t>
      </w:r>
      <w:r w:rsidRPr="00091A20">
        <w:rPr>
          <w:rFonts w:ascii="Times New Roman" w:hAnsi="Times New Roman"/>
          <w:sz w:val="28"/>
          <w:szCs w:val="28"/>
          <w:u w:val="single"/>
        </w:rPr>
        <w:t>индивидуальный подход в обучении</w:t>
      </w:r>
      <w:r w:rsidRPr="00091A20">
        <w:rPr>
          <w:rFonts w:ascii="Times New Roman" w:hAnsi="Times New Roman"/>
          <w:sz w:val="28"/>
          <w:szCs w:val="28"/>
        </w:rPr>
        <w:t>.</w:t>
      </w:r>
    </w:p>
    <w:p w:rsidR="0058092E" w:rsidRPr="005F356B" w:rsidRDefault="00BE75E8" w:rsidP="0058092E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091A20">
        <w:rPr>
          <w:rFonts w:ascii="Times New Roman" w:hAnsi="Times New Roman"/>
          <w:sz w:val="28"/>
          <w:szCs w:val="28"/>
        </w:rPr>
        <w:t xml:space="preserve">ФИО воспитателя: </w:t>
      </w:r>
      <w:r w:rsidR="0058092E">
        <w:rPr>
          <w:rFonts w:ascii="Times New Roman" w:hAnsi="Times New Roman"/>
          <w:sz w:val="28"/>
          <w:szCs w:val="28"/>
          <w:lang w:val="kk-KZ"/>
        </w:rPr>
        <w:t>Жусалина С.Е.</w:t>
      </w:r>
    </w:p>
    <w:p w:rsidR="0058092E" w:rsidRPr="00476AED" w:rsidRDefault="0058092E" w:rsidP="0058092E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476AED">
        <w:rPr>
          <w:rFonts w:ascii="Times New Roman" w:hAnsi="Times New Roman"/>
          <w:bCs/>
          <w:sz w:val="28"/>
          <w:szCs w:val="28"/>
          <w:lang w:val="kk-KZ"/>
        </w:rPr>
        <w:t xml:space="preserve">Музыкальный руководитель:  </w:t>
      </w:r>
      <w:r>
        <w:rPr>
          <w:rFonts w:ascii="Times New Roman" w:hAnsi="Times New Roman"/>
          <w:bCs/>
          <w:sz w:val="28"/>
          <w:szCs w:val="28"/>
          <w:lang w:val="kk-KZ"/>
        </w:rPr>
        <w:t>Субботина М.А.</w:t>
      </w:r>
    </w:p>
    <w:p w:rsidR="0058092E" w:rsidRPr="00476AED" w:rsidRDefault="0058092E" w:rsidP="0058092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476AED">
        <w:rPr>
          <w:rFonts w:ascii="Times New Roman" w:hAnsi="Times New Roman"/>
          <w:bCs/>
          <w:sz w:val="28"/>
          <w:szCs w:val="28"/>
          <w:lang w:val="kk-KZ"/>
        </w:rPr>
        <w:t xml:space="preserve">Инструктор по физической культуре:  </w:t>
      </w:r>
      <w:r w:rsidR="006E0C92">
        <w:rPr>
          <w:rFonts w:ascii="Times New Roman" w:hAnsi="Times New Roman"/>
          <w:bCs/>
          <w:sz w:val="28"/>
          <w:szCs w:val="28"/>
          <w:lang w:val="kk-KZ"/>
        </w:rPr>
        <w:t>Накенова К.Б.</w:t>
      </w:r>
    </w:p>
    <w:p w:rsidR="00BE75E8" w:rsidRPr="00091A20" w:rsidRDefault="00BE75E8" w:rsidP="0058092E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091A20">
        <w:rPr>
          <w:rFonts w:ascii="Times New Roman" w:hAnsi="Times New Roman"/>
          <w:sz w:val="28"/>
          <w:szCs w:val="28"/>
          <w:lang w:val="kk-KZ"/>
        </w:rPr>
        <w:t>П</w:t>
      </w:r>
      <w:r w:rsidRPr="00091A20">
        <w:rPr>
          <w:rFonts w:ascii="Times New Roman" w:hAnsi="Times New Roman"/>
          <w:sz w:val="28"/>
          <w:szCs w:val="28"/>
        </w:rPr>
        <w:t>едагог-психолог</w:t>
      </w:r>
      <w:r w:rsidRPr="00091A20">
        <w:rPr>
          <w:rFonts w:ascii="Times New Roman" w:hAnsi="Times New Roman"/>
          <w:sz w:val="28"/>
          <w:szCs w:val="28"/>
          <w:lang w:val="kk-KZ"/>
        </w:rPr>
        <w:t xml:space="preserve">:  </w:t>
      </w:r>
      <w:r w:rsidRPr="00091A20">
        <w:rPr>
          <w:rFonts w:ascii="Times New Roman" w:hAnsi="Times New Roman"/>
          <w:sz w:val="28"/>
          <w:szCs w:val="28"/>
          <w:u w:val="single"/>
        </w:rPr>
        <w:t>Сейтикова Т.К</w:t>
      </w:r>
    </w:p>
    <w:p w:rsidR="00BE75E8" w:rsidRDefault="00BE75E8" w:rsidP="00BE75E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091A20">
        <w:rPr>
          <w:rFonts w:ascii="Times New Roman" w:hAnsi="Times New Roman"/>
          <w:sz w:val="28"/>
          <w:szCs w:val="28"/>
        </w:rPr>
        <w:t>Рекомендации ПМПК</w:t>
      </w:r>
      <w:proofErr w:type="gramStart"/>
      <w:r w:rsidRPr="00091A20">
        <w:rPr>
          <w:rFonts w:ascii="Times New Roman" w:hAnsi="Times New Roman"/>
          <w:sz w:val="28"/>
          <w:szCs w:val="28"/>
        </w:rPr>
        <w:t>:З</w:t>
      </w:r>
      <w:proofErr w:type="gramEnd"/>
      <w:r w:rsidRPr="00091A20">
        <w:rPr>
          <w:rFonts w:ascii="Times New Roman" w:hAnsi="Times New Roman"/>
          <w:sz w:val="28"/>
          <w:szCs w:val="28"/>
        </w:rPr>
        <w:t>анятия с дефектологом, логопедом</w:t>
      </w:r>
      <w:r w:rsidRPr="00091A20">
        <w:rPr>
          <w:rFonts w:ascii="Times New Roman" w:hAnsi="Times New Roman"/>
          <w:sz w:val="28"/>
          <w:szCs w:val="28"/>
          <w:lang w:val="kk-KZ"/>
        </w:rPr>
        <w:t xml:space="preserve">, психологом, </w:t>
      </w:r>
    </w:p>
    <w:p w:rsidR="00BE75E8" w:rsidRPr="00091A20" w:rsidRDefault="00BE75E8" w:rsidP="00BE75E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091A20">
        <w:rPr>
          <w:rFonts w:ascii="Times New Roman" w:hAnsi="Times New Roman"/>
          <w:sz w:val="28"/>
          <w:szCs w:val="28"/>
          <w:lang w:val="kk-KZ"/>
        </w:rPr>
        <w:t>в группе с ЗПР</w:t>
      </w:r>
    </w:p>
    <w:p w:rsidR="00BE75E8" w:rsidRPr="00091A20" w:rsidRDefault="00BE75E8" w:rsidP="00BE75E8">
      <w:pPr>
        <w:spacing w:after="0" w:line="240" w:lineRule="auto"/>
        <w:ind w:left="142"/>
        <w:rPr>
          <w:rFonts w:ascii="Times New Roman" w:hAnsi="Times New Roman"/>
          <w:sz w:val="28"/>
          <w:szCs w:val="28"/>
          <w:lang w:val="kk-KZ"/>
        </w:rPr>
      </w:pPr>
      <w:r w:rsidRPr="00091A20">
        <w:rPr>
          <w:rFonts w:ascii="Times New Roman" w:hAnsi="Times New Roman"/>
          <w:sz w:val="28"/>
          <w:szCs w:val="28"/>
        </w:rPr>
        <w:t xml:space="preserve">Форма обучения: </w:t>
      </w:r>
      <w:r w:rsidRPr="00091A20">
        <w:rPr>
          <w:rFonts w:ascii="Times New Roman" w:hAnsi="Times New Roman"/>
          <w:sz w:val="28"/>
          <w:szCs w:val="28"/>
          <w:lang w:val="kk-KZ"/>
        </w:rPr>
        <w:t>индивидуальная, групповая</w:t>
      </w:r>
    </w:p>
    <w:p w:rsidR="00BE75E8" w:rsidRPr="00091A20" w:rsidRDefault="00BE75E8" w:rsidP="00BE75E8">
      <w:pPr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 w:rsidRPr="00091A20">
        <w:rPr>
          <w:rFonts w:ascii="Times New Roman" w:hAnsi="Times New Roman"/>
          <w:b/>
          <w:sz w:val="28"/>
          <w:szCs w:val="28"/>
        </w:rPr>
        <w:t>График посещения занятий специалистов: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20"/>
        <w:gridCol w:w="2245"/>
        <w:gridCol w:w="2385"/>
        <w:gridCol w:w="2642"/>
      </w:tblGrid>
      <w:tr w:rsidR="00BE75E8" w:rsidRPr="00091A20" w:rsidTr="00E501A2">
        <w:tc>
          <w:tcPr>
            <w:tcW w:w="176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Специалист </w:t>
            </w:r>
          </w:p>
        </w:tc>
        <w:tc>
          <w:tcPr>
            <w:tcW w:w="224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Количество занятий в неделю</w:t>
            </w:r>
          </w:p>
        </w:tc>
        <w:tc>
          <w:tcPr>
            <w:tcW w:w="238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Форма занятий </w:t>
            </w:r>
          </w:p>
        </w:tc>
        <w:tc>
          <w:tcPr>
            <w:tcW w:w="2642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Продолжительность занятий</w:t>
            </w:r>
          </w:p>
        </w:tc>
      </w:tr>
      <w:tr w:rsidR="00BE75E8" w:rsidRPr="00091A20" w:rsidTr="00E501A2">
        <w:tc>
          <w:tcPr>
            <w:tcW w:w="176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Инструктор по физической культуре</w:t>
            </w:r>
          </w:p>
        </w:tc>
        <w:tc>
          <w:tcPr>
            <w:tcW w:w="224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2 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385" w:type="dxa"/>
          </w:tcPr>
          <w:p w:rsidR="00BE75E8" w:rsidRPr="00091A20" w:rsidRDefault="000E474E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индивидуальные</w:t>
            </w:r>
          </w:p>
        </w:tc>
        <w:tc>
          <w:tcPr>
            <w:tcW w:w="2642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20 </w:t>
            </w: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минут</w:t>
            </w:r>
          </w:p>
        </w:tc>
      </w:tr>
      <w:tr w:rsidR="00BE75E8" w:rsidRPr="00091A20" w:rsidTr="00E501A2">
        <w:tc>
          <w:tcPr>
            <w:tcW w:w="176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Музыкальный руководитель</w:t>
            </w:r>
          </w:p>
        </w:tc>
        <w:tc>
          <w:tcPr>
            <w:tcW w:w="224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8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Индивидуальные</w:t>
            </w:r>
          </w:p>
        </w:tc>
        <w:tc>
          <w:tcPr>
            <w:tcW w:w="2642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20 </w:t>
            </w: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минут</w:t>
            </w:r>
          </w:p>
        </w:tc>
      </w:tr>
      <w:tr w:rsidR="00BE75E8" w:rsidRPr="00091A20" w:rsidTr="00E501A2">
        <w:tc>
          <w:tcPr>
            <w:tcW w:w="176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224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238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Индивидуальные </w:t>
            </w:r>
          </w:p>
        </w:tc>
        <w:tc>
          <w:tcPr>
            <w:tcW w:w="2642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20 минут</w:t>
            </w:r>
          </w:p>
        </w:tc>
      </w:tr>
    </w:tbl>
    <w:p w:rsidR="00BE75E8" w:rsidRDefault="00BE75E8" w:rsidP="00BE75E8">
      <w:pPr>
        <w:spacing w:after="0" w:line="240" w:lineRule="auto"/>
        <w:ind w:left="426"/>
        <w:rPr>
          <w:rFonts w:ascii="Times New Roman" w:hAnsi="Times New Roman"/>
          <w:b/>
          <w:sz w:val="28"/>
          <w:szCs w:val="28"/>
          <w:lang w:val="kk-KZ"/>
        </w:rPr>
      </w:pPr>
    </w:p>
    <w:p w:rsidR="00BE75E8" w:rsidRDefault="00BE75E8" w:rsidP="00BE75E8">
      <w:pPr>
        <w:spacing w:after="0" w:line="240" w:lineRule="auto"/>
        <w:ind w:left="426"/>
        <w:rPr>
          <w:rFonts w:ascii="Times New Roman" w:hAnsi="Times New Roman"/>
          <w:b/>
          <w:sz w:val="28"/>
          <w:szCs w:val="28"/>
          <w:lang w:val="kk-KZ"/>
        </w:rPr>
      </w:pPr>
    </w:p>
    <w:p w:rsidR="00BE75E8" w:rsidRDefault="00BE75E8" w:rsidP="00BE75E8">
      <w:pPr>
        <w:spacing w:after="0" w:line="240" w:lineRule="auto"/>
        <w:ind w:left="426"/>
        <w:rPr>
          <w:rFonts w:ascii="Times New Roman" w:hAnsi="Times New Roman"/>
          <w:b/>
          <w:sz w:val="28"/>
          <w:szCs w:val="28"/>
          <w:lang w:val="kk-KZ"/>
        </w:rPr>
      </w:pPr>
    </w:p>
    <w:p w:rsidR="00BE75E8" w:rsidRPr="00091A20" w:rsidRDefault="00BE75E8" w:rsidP="00BE75E8">
      <w:pPr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 w:rsidRPr="00091A20">
        <w:rPr>
          <w:rFonts w:ascii="Times New Roman" w:hAnsi="Times New Roman"/>
          <w:b/>
          <w:sz w:val="28"/>
          <w:szCs w:val="28"/>
        </w:rPr>
        <w:t xml:space="preserve">2. Сводная характеристика воспитанника </w:t>
      </w:r>
    </w:p>
    <w:p w:rsidR="00BE75E8" w:rsidRDefault="00BE75E8" w:rsidP="00BE75E8">
      <w:pPr>
        <w:spacing w:after="0"/>
        <w:ind w:left="426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(по результатам командного обсуждения и обобщения материалов первичного наблюдения, педагогического изучения воспитателя, углубленного обследования специалистами, данныхбеседы и анкетирования родителей)</w:t>
      </w:r>
    </w:p>
    <w:p w:rsidR="006E0C92" w:rsidRPr="00091A20" w:rsidRDefault="006E0C92" w:rsidP="00BE75E8">
      <w:pPr>
        <w:spacing w:after="0"/>
        <w:ind w:left="426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10"/>
        <w:gridCol w:w="5103"/>
      </w:tblGrid>
      <w:tr w:rsidR="00BE75E8" w:rsidRPr="00091A20" w:rsidTr="00E501A2">
        <w:tc>
          <w:tcPr>
            <w:tcW w:w="9213" w:type="dxa"/>
            <w:gridSpan w:val="2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Трудности обучения</w:t>
            </w:r>
          </w:p>
        </w:tc>
      </w:tr>
      <w:tr w:rsidR="00BE75E8" w:rsidRPr="00091A20" w:rsidTr="00E501A2">
        <w:tc>
          <w:tcPr>
            <w:tcW w:w="4110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Проявления трудностей обучения</w:t>
            </w:r>
          </w:p>
        </w:tc>
        <w:tc>
          <w:tcPr>
            <w:tcW w:w="5103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Причинытрудностейобучения</w:t>
            </w:r>
          </w:p>
        </w:tc>
      </w:tr>
      <w:tr w:rsidR="00BE75E8" w:rsidRPr="00091A20" w:rsidTr="00E501A2">
        <w:tc>
          <w:tcPr>
            <w:tcW w:w="4110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1.Не выговаривает звуки  </w:t>
            </w:r>
          </w:p>
        </w:tc>
        <w:tc>
          <w:tcPr>
            <w:tcW w:w="5103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Не понимает</w:t>
            </w:r>
            <w:r w:rsidR="000E474E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сложные инструкции, контакт кратковременный</w:t>
            </w:r>
          </w:p>
        </w:tc>
      </w:tr>
      <w:tr w:rsidR="00BE75E8" w:rsidRPr="00091A20" w:rsidTr="00E501A2">
        <w:tc>
          <w:tcPr>
            <w:tcW w:w="9213" w:type="dxa"/>
            <w:gridSpan w:val="2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Сильные стороны воспитанника</w:t>
            </w:r>
          </w:p>
        </w:tc>
      </w:tr>
      <w:tr w:rsidR="00BE75E8" w:rsidRPr="00091A20" w:rsidTr="00E501A2">
        <w:tc>
          <w:tcPr>
            <w:tcW w:w="9213" w:type="dxa"/>
            <w:gridSpan w:val="2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1. Принимает помощь со стороны педагога.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Не п</w:t>
            </w: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роявляет интерес к </w:t>
            </w: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игровой </w:t>
            </w: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деятельности</w:t>
            </w:r>
          </w:p>
        </w:tc>
      </w:tr>
      <w:tr w:rsidR="00BE75E8" w:rsidRPr="00091A20" w:rsidTr="00E501A2">
        <w:tc>
          <w:tcPr>
            <w:tcW w:w="9213" w:type="dxa"/>
            <w:gridSpan w:val="2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Психологические (поведенческие, эмоциональные) особенности</w:t>
            </w:r>
          </w:p>
        </w:tc>
      </w:tr>
      <w:tr w:rsidR="00BE75E8" w:rsidRPr="00091A20" w:rsidTr="00E501A2">
        <w:tc>
          <w:tcPr>
            <w:tcW w:w="9213" w:type="dxa"/>
            <w:gridSpan w:val="2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1. Проявляет интерес в игре с детьми.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2. Ведет себя согласно правилам, играет в игры. Принимает правила игры.</w:t>
            </w:r>
          </w:p>
        </w:tc>
      </w:tr>
      <w:tr w:rsidR="00BE75E8" w:rsidRPr="00091A20" w:rsidTr="00E501A2">
        <w:tc>
          <w:tcPr>
            <w:tcW w:w="9213" w:type="dxa"/>
            <w:gridSpan w:val="2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Направления работы педагогов СППС</w:t>
            </w:r>
          </w:p>
        </w:tc>
      </w:tr>
      <w:tr w:rsidR="00BE75E8" w:rsidRPr="00091A20" w:rsidTr="00E501A2">
        <w:tc>
          <w:tcPr>
            <w:tcW w:w="9213" w:type="dxa"/>
            <w:gridSpan w:val="2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1. Развитие внимания (объем, концентрация, устойчивость, переключение)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2. Развитие произвольной регуляции деятельности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3. Развитие функций планирования деятельности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4. Развитие функций контроля деятельности</w:t>
            </w:r>
          </w:p>
        </w:tc>
      </w:tr>
    </w:tbl>
    <w:p w:rsidR="00BE75E8" w:rsidRPr="00091A20" w:rsidRDefault="00BE75E8" w:rsidP="00BE75E8">
      <w:pPr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  <w:r w:rsidRPr="00091A20">
        <w:rPr>
          <w:rFonts w:ascii="Times New Roman" w:hAnsi="Times New Roman"/>
          <w:b/>
          <w:sz w:val="28"/>
          <w:szCs w:val="28"/>
        </w:rPr>
        <w:t>3. Особые образовательные потребности воспитанника и специальные</w:t>
      </w:r>
    </w:p>
    <w:p w:rsidR="00BE75E8" w:rsidRPr="00091A20" w:rsidRDefault="00BE75E8" w:rsidP="00BE75E8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b/>
          <w:sz w:val="28"/>
          <w:szCs w:val="28"/>
        </w:rPr>
        <w:t>условия для их удовлетворения</w:t>
      </w: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94"/>
        <w:gridCol w:w="4819"/>
      </w:tblGrid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Особые образовательные потребности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Специальные условия удовлетворения ООП</w:t>
            </w:r>
          </w:p>
        </w:tc>
      </w:tr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1. Изменения учебного плана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1. Не требуется</w:t>
            </w:r>
          </w:p>
        </w:tc>
      </w:tr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2. Изменение учебных программ по образовательным областям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1. Не требуется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а) Типовая учебная программа дошкольного воспитания и обучения детей </w:t>
            </w:r>
          </w:p>
        </w:tc>
      </w:tr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3. Методы обучения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Использовать дополнительные картинки с ребенком, для описательных работ, требует занятие на звуки</w:t>
            </w:r>
          </w:p>
        </w:tc>
      </w:tr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4. Способы оценивания результатов воспитания и обучения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При оценивании с использованием диагностических ситуаций:</w:t>
            </w:r>
          </w:p>
        </w:tc>
      </w:tr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5. Подбор дидактических пособий, подготовка индивидуальных учебных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Материалов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1</w:t>
            </w: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) наглядные пособия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2</w:t>
            </w: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) макеты, муляжи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3) дидактичческий материал.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4) раздаточный материал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5) бросовый материал</w:t>
            </w:r>
          </w:p>
        </w:tc>
      </w:tr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6. Адаптация учебного места и приспособление среды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Обучения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1) Количество предметов на рабочей поверхности согласно плану педагога</w:t>
            </w:r>
          </w:p>
        </w:tc>
      </w:tr>
      <w:tr w:rsidR="00BE75E8" w:rsidRPr="00091A20" w:rsidTr="00E501A2">
        <w:trPr>
          <w:trHeight w:val="613"/>
        </w:trPr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7. Потребность в компенсаторных и технических средствах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Не требует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10</w:t>
            </w:r>
            <w:r w:rsidRPr="00091A20">
              <w:rPr>
                <w:rFonts w:ascii="Times New Roman" w:hAnsi="Times New Roman"/>
                <w:color w:val="FF0000"/>
                <w:sz w:val="28"/>
                <w:szCs w:val="28"/>
                <w:lang w:eastAsia="en-US"/>
              </w:rPr>
              <w:t xml:space="preserve">. </w:t>
            </w: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Помощь инструктора по физической культуре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Требуется:</w:t>
            </w:r>
          </w:p>
          <w:p w:rsidR="00BE75E8" w:rsidRPr="00091A20" w:rsidRDefault="00BE75E8" w:rsidP="00E501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1. предъявлять общеразвивающие упражнения, гимнастическиеупражнения, упражнения для формирования осанки, упражнения с предметами.</w:t>
            </w:r>
          </w:p>
        </w:tc>
      </w:tr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11.Помощь музыкального руководителя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Требуется: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1.Умение различать на слух инструментальную музыку, пение человека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2. Р</w:t>
            </w: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азличать на слух ритмы различные музыкальные ритмы (марша, вальса, пение человека)</w:t>
            </w:r>
          </w:p>
        </w:tc>
      </w:tr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11. Помощь педагога-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психолога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Требуется</w:t>
            </w:r>
          </w:p>
        </w:tc>
      </w:tr>
      <w:tr w:rsidR="00BE75E8" w:rsidRPr="00091A20" w:rsidTr="00E501A2">
        <w:tc>
          <w:tcPr>
            <w:tcW w:w="439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12.Социально-педагогическая помощь</w:t>
            </w:r>
          </w:p>
        </w:tc>
        <w:tc>
          <w:tcPr>
            <w:tcW w:w="4819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 w:eastAsia="en-US"/>
              </w:rPr>
              <w:t>Т</w:t>
            </w:r>
            <w:r w:rsidRPr="00091A20">
              <w:rPr>
                <w:rFonts w:ascii="Times New Roman" w:hAnsi="Times New Roman"/>
                <w:sz w:val="28"/>
                <w:szCs w:val="28"/>
                <w:lang w:eastAsia="en-US"/>
              </w:rPr>
              <w:t>ребуется</w:t>
            </w:r>
          </w:p>
        </w:tc>
      </w:tr>
    </w:tbl>
    <w:p w:rsidR="00BE75E8" w:rsidRPr="00091A20" w:rsidRDefault="00BE75E8" w:rsidP="00BE75E8">
      <w:pPr>
        <w:spacing w:after="0"/>
        <w:ind w:left="426" w:right="-284"/>
        <w:rPr>
          <w:rFonts w:ascii="Times New Roman" w:hAnsi="Times New Roman"/>
          <w:i/>
          <w:sz w:val="28"/>
          <w:szCs w:val="28"/>
          <w:lang w:val="kk-KZ"/>
        </w:rPr>
      </w:pP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b/>
          <w:i/>
          <w:sz w:val="28"/>
          <w:szCs w:val="28"/>
        </w:rPr>
      </w:pPr>
      <w:r w:rsidRPr="00091A20">
        <w:rPr>
          <w:rFonts w:ascii="Times New Roman" w:hAnsi="Times New Roman"/>
          <w:b/>
          <w:i/>
          <w:sz w:val="28"/>
          <w:szCs w:val="28"/>
        </w:rPr>
        <w:t>4. Рекомендации воспитателю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1. Ровный и позитивный эмоциональный фон общения.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3. Избегать на первых этапах длительной монотонной деятельности. Продумывать материал так, чтобы была возможна частая смена деятельностей на занятии (например, рассказ, демонстрация, обыгрывание и т.д.).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4. Оказывать помощь в выстраивании алгоритма выполнения задания: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- совместно (воспитатель/воспитанник) обсудить ход выполнения задания (что сначала, что потом);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- использовать внешние опоры в виде алгоритмов, пиктограмм, схемдеятельности.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5. Работать над активизацией звуков (выполнении артикуляци</w:t>
      </w:r>
      <w:r>
        <w:rPr>
          <w:rFonts w:ascii="Times New Roman" w:hAnsi="Times New Roman"/>
          <w:sz w:val="28"/>
          <w:szCs w:val="28"/>
        </w:rPr>
        <w:t>онной гимнастики, пальчиковой</w:t>
      </w:r>
      <w:r w:rsidRPr="00091A20">
        <w:rPr>
          <w:rFonts w:ascii="Times New Roman" w:hAnsi="Times New Roman"/>
          <w:sz w:val="28"/>
          <w:szCs w:val="28"/>
        </w:rPr>
        <w:t>)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6. Осуществлять внешний контроль за непосредственным выполнениемребенком задания, постепенно переходить от работы под контролем воспитателя к самостоятельной работе.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7. Создавать условия для реализации двигательной потребности ребенка Проводитьфизминутки с включением упражнений на релаксацию.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8. Создавать ситуации успеха, в которых ребенок смог бы проявить свои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сильные стороны. Замечать каждый успех ребенка, хвалить его, одобрять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положительные поступки непосредственно вслед за событием. В тоже время постараться ограничить количество замечаний, не усиливая вниманияребенка на негативных поступках. Избегать категоричных запретов.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9. Необходима специаль</w:t>
      </w:r>
      <w:r>
        <w:rPr>
          <w:rFonts w:ascii="Times New Roman" w:hAnsi="Times New Roman"/>
          <w:sz w:val="28"/>
          <w:szCs w:val="28"/>
        </w:rPr>
        <w:t>ная организация игр с правилами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игры ребенка (причина выигрыша, проигрыша).</w:t>
      </w:r>
    </w:p>
    <w:p w:rsidR="00BE75E8" w:rsidRDefault="00BE75E8" w:rsidP="00BE75E8">
      <w:pPr>
        <w:spacing w:after="0"/>
        <w:ind w:right="708"/>
        <w:rPr>
          <w:rFonts w:ascii="Times New Roman" w:hAnsi="Times New Roman"/>
          <w:b/>
          <w:sz w:val="28"/>
          <w:szCs w:val="28"/>
          <w:lang w:val="kk-KZ"/>
        </w:rPr>
      </w:pPr>
    </w:p>
    <w:p w:rsidR="00BE75E8" w:rsidRDefault="00BE75E8" w:rsidP="00BE75E8">
      <w:pPr>
        <w:spacing w:after="0"/>
        <w:ind w:right="708"/>
        <w:rPr>
          <w:rFonts w:ascii="Times New Roman" w:hAnsi="Times New Roman"/>
          <w:b/>
          <w:sz w:val="28"/>
          <w:szCs w:val="28"/>
          <w:lang w:val="kk-KZ"/>
        </w:rPr>
      </w:pPr>
    </w:p>
    <w:p w:rsidR="00BE75E8" w:rsidRDefault="00BE75E8" w:rsidP="00BE75E8">
      <w:pPr>
        <w:spacing w:after="0"/>
        <w:ind w:right="708"/>
        <w:rPr>
          <w:rFonts w:ascii="Times New Roman" w:hAnsi="Times New Roman"/>
          <w:b/>
          <w:sz w:val="28"/>
          <w:szCs w:val="28"/>
          <w:lang w:val="kk-KZ"/>
        </w:rPr>
      </w:pP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b/>
          <w:i/>
          <w:sz w:val="28"/>
          <w:szCs w:val="28"/>
        </w:rPr>
      </w:pPr>
      <w:r w:rsidRPr="00091A20">
        <w:rPr>
          <w:rFonts w:ascii="Times New Roman" w:hAnsi="Times New Roman"/>
          <w:b/>
          <w:sz w:val="28"/>
          <w:szCs w:val="28"/>
        </w:rPr>
        <w:t>5</w:t>
      </w:r>
      <w:r w:rsidRPr="00091A20">
        <w:rPr>
          <w:rFonts w:ascii="Times New Roman" w:hAnsi="Times New Roman"/>
          <w:b/>
          <w:i/>
          <w:sz w:val="28"/>
          <w:szCs w:val="28"/>
        </w:rPr>
        <w:t>. Рекомендации родителям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1. Приучать ребенка к режиму, к чёткому распорядку дня.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2. Говорить с ребенком сдержанно и спокойно.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3. Мотивировать ребёнка на достижение поставленной цели (поощрять,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хвалить, выполнить желание ребенка). Замечать каждый успех ребенка и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обязательно давать ему понять, что вы видите его успехи.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4. Количество запретов свести до минимума (они должны касаться безопасности и здоровья ребенка), но они должны обязательно выполняться.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5. Организовывать физическую активность ребенка (прогулки, бег, физические упражнения), но в тоже время избегать утомления.</w:t>
      </w: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091A20">
        <w:rPr>
          <w:rFonts w:ascii="Times New Roman" w:hAnsi="Times New Roman"/>
          <w:sz w:val="28"/>
          <w:szCs w:val="28"/>
        </w:rPr>
        <w:t>6. Во время игр избегать беспокойных, шумных приятелей, т. к. они могут оказывать чрезмерное стимулирующее действие на ребенка. Включаться в игры ребенка, демонстрировать способы выполнения правил в игре.</w:t>
      </w:r>
    </w:p>
    <w:p w:rsidR="00BE75E8" w:rsidRPr="00F524D9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  <w:lang w:val="kk-KZ"/>
        </w:rPr>
      </w:pPr>
    </w:p>
    <w:p w:rsidR="00BE75E8" w:rsidRPr="00091A20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</w:rPr>
      </w:pPr>
      <w:r w:rsidRPr="00F524D9">
        <w:rPr>
          <w:rFonts w:ascii="Times New Roman" w:hAnsi="Times New Roman"/>
          <w:b/>
          <w:sz w:val="28"/>
          <w:szCs w:val="28"/>
        </w:rPr>
        <w:t>6. Комплексная программа индивидуальных и подгрупповых занятийспециалистов психолого-педагогического сопровождения</w:t>
      </w:r>
    </w:p>
    <w:p w:rsidR="00BE75E8" w:rsidRPr="00F524D9" w:rsidRDefault="00BE75E8" w:rsidP="00BE75E8">
      <w:pPr>
        <w:spacing w:after="0"/>
        <w:ind w:right="708"/>
        <w:rPr>
          <w:rFonts w:ascii="Times New Roman" w:hAnsi="Times New Roman"/>
          <w:sz w:val="28"/>
          <w:szCs w:val="28"/>
          <w:lang w:val="kk-KZ"/>
        </w:rPr>
      </w:pPr>
      <w:r w:rsidRPr="00F524D9">
        <w:rPr>
          <w:rFonts w:ascii="Times New Roman" w:hAnsi="Times New Roman"/>
          <w:sz w:val="28"/>
          <w:szCs w:val="28"/>
        </w:rPr>
        <w:t>Цель программы: формирование произвольной регуляции деятельности в целом</w:t>
      </w:r>
      <w:r w:rsidRPr="00F524D9">
        <w:rPr>
          <w:rFonts w:ascii="Times New Roman" w:hAnsi="Times New Roman"/>
          <w:sz w:val="28"/>
          <w:szCs w:val="28"/>
          <w:lang w:val="kk-KZ"/>
        </w:rPr>
        <w:t xml:space="preserve">, социализация ребенка,  развитие познавательных процессов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6"/>
        <w:gridCol w:w="5954"/>
        <w:gridCol w:w="2835"/>
      </w:tblGrid>
      <w:tr w:rsidR="00BE75E8" w:rsidRPr="00091A20" w:rsidTr="00E501A2">
        <w:tc>
          <w:tcPr>
            <w:tcW w:w="1276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Инструктор по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физической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культуре</w:t>
            </w:r>
          </w:p>
        </w:tc>
        <w:tc>
          <w:tcPr>
            <w:tcW w:w="595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1. Фиксировать внимание на мышечных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ощущениях полного расслабления или напряжения.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2. Переключаться с одного движения на другое</w:t>
            </w:r>
          </w:p>
        </w:tc>
        <w:tc>
          <w:tcPr>
            <w:tcW w:w="283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Старается правильно повторять движения</w:t>
            </w:r>
          </w:p>
        </w:tc>
      </w:tr>
      <w:tr w:rsidR="00BE75E8" w:rsidRPr="00091A20" w:rsidTr="00E501A2">
        <w:tc>
          <w:tcPr>
            <w:tcW w:w="1276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Индивидуальные занятия:</w:t>
            </w:r>
          </w:p>
        </w:tc>
        <w:tc>
          <w:tcPr>
            <w:tcW w:w="283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75E8" w:rsidRPr="00091A20" w:rsidTr="00E501A2">
        <w:tc>
          <w:tcPr>
            <w:tcW w:w="1276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Музыкальный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</w:tc>
        <w:tc>
          <w:tcPr>
            <w:tcW w:w="595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1. Сосредотачиваться на звуках музыки.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Удерживать внимание на всё более длительных музыкальных фрагментах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2. Выполнять переключение с одного движения на другое в процессе музыкально-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ритмических, танцевальных, игровых движений (в соответствии с музыкальными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фразами, со сменой характера музыки), игрына музыкальных инструментах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3. Прохлопывать простой ритмический рисунок музыки</w:t>
            </w:r>
          </w:p>
        </w:tc>
        <w:tc>
          <w:tcPr>
            <w:tcW w:w="283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rFonts w:ascii="Times New Roman" w:hAnsi="Times New Roman"/>
                <w:sz w:val="28"/>
                <w:szCs w:val="28"/>
              </w:rPr>
              <w:t>Старается удерживать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/>
              </w:rPr>
              <w:t>Частично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75E8" w:rsidRPr="00091A20" w:rsidTr="00E501A2">
        <w:tc>
          <w:tcPr>
            <w:tcW w:w="1276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Психолог </w:t>
            </w:r>
          </w:p>
        </w:tc>
        <w:tc>
          <w:tcPr>
            <w:tcW w:w="5954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С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оздание системы психолого-педагогических условий, способствующих успешной адаптации, реабилитации и личностному росту 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ребенка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социуме </w:t>
            </w:r>
          </w:p>
          <w:p w:rsidR="00BE75E8" w:rsidRPr="00091A20" w:rsidRDefault="00BE75E8" w:rsidP="00E501A2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1.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Ранняя диагностика отклонений в развитии и 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анализ причин трудностей адаптации.</w:t>
            </w:r>
            <w:r w:rsidRPr="00091A20">
              <w:rPr>
                <w:sz w:val="28"/>
                <w:szCs w:val="28"/>
                <w:lang w:val="kk-KZ"/>
              </w:rPr>
              <w:t>2.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Разработка индивидуальной программы сопровождения. Выбор оптимальных для развития ребёнка с ограниченными возможностями здоровья коррекционных программ/методик, методов и приёмов обучения в соответствии с его особыми образовательными потребностями.</w:t>
            </w:r>
          </w:p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A20">
              <w:rPr>
                <w:sz w:val="28"/>
                <w:szCs w:val="28"/>
                <w:lang w:val="kk-KZ"/>
              </w:rPr>
              <w:t>3.</w:t>
            </w:r>
            <w:r w:rsidRPr="00091A20"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азви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вать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моторик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у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графо-моторны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е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навык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и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тактильно-двигательн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ое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восприяти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е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внимани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е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памят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ь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мышлени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е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эмоционально-волевой сфер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у</w:t>
            </w:r>
            <w:r w:rsidRPr="00091A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835" w:type="dxa"/>
          </w:tcPr>
          <w:p w:rsidR="00BE75E8" w:rsidRPr="00091A20" w:rsidRDefault="00BE75E8" w:rsidP="00E501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E75E8" w:rsidRPr="00091A20" w:rsidRDefault="00BE75E8" w:rsidP="00BE75E8">
      <w:pPr>
        <w:spacing w:after="0"/>
        <w:rPr>
          <w:rFonts w:ascii="Times New Roman" w:hAnsi="Times New Roman"/>
          <w:sz w:val="28"/>
          <w:szCs w:val="28"/>
        </w:rPr>
      </w:pPr>
    </w:p>
    <w:p w:rsidR="00BE75E8" w:rsidRPr="00091A20" w:rsidRDefault="00BE75E8" w:rsidP="00BE75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75E8" w:rsidRPr="00091A20" w:rsidRDefault="00BE75E8" w:rsidP="00BE75E8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E75E8" w:rsidRPr="00091A20" w:rsidRDefault="00BE75E8" w:rsidP="00BE75E8">
      <w:pPr>
        <w:rPr>
          <w:rFonts w:ascii="Times New Roman" w:hAnsi="Times New Roman"/>
          <w:sz w:val="28"/>
          <w:szCs w:val="28"/>
        </w:rPr>
      </w:pPr>
    </w:p>
    <w:p w:rsidR="00BE75E8" w:rsidRDefault="00BE75E8" w:rsidP="00BE75E8">
      <w:pPr>
        <w:rPr>
          <w:rFonts w:ascii="Times New Roman" w:hAnsi="Times New Roman"/>
          <w:sz w:val="28"/>
          <w:szCs w:val="28"/>
          <w:lang w:val="kk-KZ"/>
        </w:rPr>
      </w:pPr>
    </w:p>
    <w:p w:rsidR="00BE75E8" w:rsidRDefault="00BE75E8" w:rsidP="00BE75E8">
      <w:pPr>
        <w:rPr>
          <w:rFonts w:ascii="Times New Roman" w:hAnsi="Times New Roman"/>
          <w:sz w:val="28"/>
          <w:szCs w:val="28"/>
          <w:lang w:val="kk-KZ"/>
        </w:rPr>
      </w:pPr>
    </w:p>
    <w:p w:rsidR="00BE75E8" w:rsidRDefault="00BE75E8" w:rsidP="00BE75E8">
      <w:pPr>
        <w:rPr>
          <w:rFonts w:ascii="Times New Roman" w:hAnsi="Times New Roman"/>
          <w:sz w:val="28"/>
          <w:szCs w:val="28"/>
          <w:lang w:val="kk-KZ"/>
        </w:rPr>
      </w:pPr>
    </w:p>
    <w:p w:rsidR="00D4240C" w:rsidRDefault="00D4240C"/>
    <w:sectPr w:rsidR="00D4240C" w:rsidSect="00BE75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A8F"/>
    <w:rsid w:val="000E474E"/>
    <w:rsid w:val="00401E56"/>
    <w:rsid w:val="0058092E"/>
    <w:rsid w:val="006D3990"/>
    <w:rsid w:val="006E0C92"/>
    <w:rsid w:val="0082638E"/>
    <w:rsid w:val="009F7677"/>
    <w:rsid w:val="00BE75E8"/>
    <w:rsid w:val="00C0687D"/>
    <w:rsid w:val="00D4240C"/>
    <w:rsid w:val="00FE6A8F"/>
    <w:rsid w:val="00FF6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5E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Детский сад Акбота</cp:lastModifiedBy>
  <cp:revision>8</cp:revision>
  <cp:lastPrinted>2026-09-25T13:37:00Z</cp:lastPrinted>
  <dcterms:created xsi:type="dcterms:W3CDTF">2022-05-07T06:20:00Z</dcterms:created>
  <dcterms:modified xsi:type="dcterms:W3CDTF">2026-10-06T04:39:00Z</dcterms:modified>
</cp:coreProperties>
</file>