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ECF" w:rsidRDefault="00FA7ECF" w:rsidP="00FA7ECF">
      <w:pPr>
        <w:pStyle w:val="aff8"/>
      </w:pPr>
      <w:r>
        <w:rPr>
          <w:noProof/>
        </w:rPr>
        <w:drawing>
          <wp:inline distT="0" distB="0" distL="0" distR="0" wp14:anchorId="133DBF6C" wp14:editId="6CAA1D86">
            <wp:extent cx="6211319" cy="8869680"/>
            <wp:effectExtent l="0" t="0" r="0" b="0"/>
            <wp:docPr id="1" name="Рисунок 1" descr="C:\Users\Admin\Downloads\WhatsApp Image 2026-10-03 at 15.17.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10-03 at 15.17.59.jpe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229002" cy="8894931"/>
                    </a:xfrm>
                    <a:prstGeom prst="rect">
                      <a:avLst/>
                    </a:prstGeom>
                    <a:noFill/>
                    <a:ln>
                      <a:noFill/>
                    </a:ln>
                  </pic:spPr>
                </pic:pic>
              </a:graphicData>
            </a:graphic>
          </wp:inline>
        </w:drawing>
      </w:r>
    </w:p>
    <w:p w:rsidR="00134BDE" w:rsidRPr="00FA7ECF" w:rsidRDefault="00DF41F2">
      <w:pPr>
        <w:jc w:val="center"/>
        <w:rPr>
          <w:lang w:val="ru-RU"/>
        </w:rPr>
      </w:pPr>
      <w:bookmarkStart w:id="0" w:name="_GoBack"/>
      <w:bookmarkEnd w:id="0"/>
      <w:r w:rsidRPr="00FA7ECF">
        <w:rPr>
          <w:rFonts w:ascii="Times New Roman" w:hAnsi="Times New Roman"/>
          <w:b/>
          <w:sz w:val="32"/>
          <w:lang w:val="ru-RU"/>
        </w:rPr>
        <w:lastRenderedPageBreak/>
        <w:t>Перспективный план организованной деятельности</w:t>
      </w:r>
      <w:r w:rsidRPr="00FA7ECF">
        <w:rPr>
          <w:rFonts w:ascii="Times New Roman" w:hAnsi="Times New Roman"/>
          <w:b/>
          <w:sz w:val="32"/>
          <w:lang w:val="ru-RU"/>
        </w:rPr>
        <w:br/>
        <w:t>по физическому воспитанию</w:t>
      </w:r>
      <w:r w:rsidRPr="00FA7ECF">
        <w:rPr>
          <w:rFonts w:ascii="Times New Roman" w:hAnsi="Times New Roman"/>
          <w:b/>
          <w:sz w:val="32"/>
          <w:lang w:val="ru-RU"/>
        </w:rPr>
        <w:br/>
        <w:t>старшей группы «Непоседы»</w:t>
      </w:r>
      <w:r w:rsidRPr="00FA7ECF">
        <w:rPr>
          <w:rFonts w:ascii="Times New Roman" w:hAnsi="Times New Roman"/>
          <w:b/>
          <w:sz w:val="32"/>
          <w:lang w:val="ru-RU"/>
        </w:rPr>
        <w:br/>
        <w:t>на 2026–2027 учебный год</w:t>
      </w:r>
    </w:p>
    <w:p w:rsidR="00134BDE" w:rsidRDefault="00DF41F2">
      <w:pPr>
        <w:jc w:val="center"/>
      </w:pPr>
      <w:proofErr w:type="spellStart"/>
      <w:r>
        <w:rPr>
          <w:rFonts w:ascii="Times New Roman" w:hAnsi="Times New Roman"/>
          <w:b/>
          <w:sz w:val="28"/>
        </w:rPr>
        <w:t>Физическое</w:t>
      </w:r>
      <w:proofErr w:type="spellEnd"/>
      <w:r>
        <w:rPr>
          <w:rFonts w:ascii="Times New Roman" w:hAnsi="Times New Roman"/>
          <w:b/>
          <w:sz w:val="28"/>
        </w:rPr>
        <w:t xml:space="preserve"> </w:t>
      </w:r>
      <w:proofErr w:type="spellStart"/>
      <w:r>
        <w:rPr>
          <w:rFonts w:ascii="Times New Roman" w:hAnsi="Times New Roman"/>
          <w:b/>
          <w:sz w:val="28"/>
        </w:rPr>
        <w:t>воспитание</w:t>
      </w:r>
      <w:proofErr w:type="spellEnd"/>
    </w:p>
    <w:tbl>
      <w:tblPr>
        <w:tblW w:w="10140" w:type="dxa"/>
        <w:tblLayout w:type="fixed"/>
        <w:tblLook w:val="04A0" w:firstRow="1" w:lastRow="0" w:firstColumn="1" w:lastColumn="0" w:noHBand="0" w:noVBand="1"/>
      </w:tblPr>
      <w:tblGrid>
        <w:gridCol w:w="1275"/>
        <w:gridCol w:w="1695"/>
        <w:gridCol w:w="7170"/>
      </w:tblGrid>
      <w:tr w:rsidR="00C66B28" w:rsidTr="007219B7">
        <w:trPr>
          <w:tblHeader/>
        </w:trPr>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C66B28" w:rsidRDefault="00DF41F2" w:rsidP="007219B7">
            <w:pPr>
              <w:widowControl w:val="0"/>
              <w:rPr>
                <w:sz w:val="20"/>
                <w:szCs w:val="20"/>
              </w:rPr>
            </w:pPr>
            <w:proofErr w:type="spellStart"/>
            <w:r>
              <w:rPr>
                <w:rFonts w:ascii="Times New Roman" w:eastAsia="Times New Roman" w:hAnsi="Times New Roman" w:cs="Times New Roman"/>
                <w:sz w:val="28"/>
                <w:szCs w:val="28"/>
              </w:rPr>
              <w:t>Месяц</w:t>
            </w:r>
            <w:proofErr w:type="spellEnd"/>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C66B28" w:rsidRDefault="00DF41F2" w:rsidP="007219B7">
            <w:pPr>
              <w:widowControl w:val="0"/>
              <w:rPr>
                <w:sz w:val="20"/>
                <w:szCs w:val="20"/>
              </w:rPr>
            </w:pPr>
            <w:proofErr w:type="spellStart"/>
            <w:r>
              <w:rPr>
                <w:rFonts w:ascii="Times New Roman" w:eastAsia="Times New Roman" w:hAnsi="Times New Roman" w:cs="Times New Roman"/>
                <w:sz w:val="28"/>
                <w:szCs w:val="28"/>
              </w:rPr>
              <w:t>Организованная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деятельность</w:t>
            </w:r>
            <w:proofErr w:type="spellEnd"/>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C66B28" w:rsidRDefault="00DF41F2" w:rsidP="007219B7">
            <w:pPr>
              <w:widowControl w:val="0"/>
              <w:rPr>
                <w:sz w:val="20"/>
                <w:szCs w:val="20"/>
              </w:rPr>
            </w:pPr>
            <w:proofErr w:type="spellStart"/>
            <w:r>
              <w:rPr>
                <w:rFonts w:ascii="Times New Roman" w:eastAsia="Times New Roman" w:hAnsi="Times New Roman" w:cs="Times New Roman"/>
                <w:sz w:val="28"/>
                <w:szCs w:val="28"/>
              </w:rPr>
              <w:t>Задачи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организованной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деятельности</w:t>
            </w:r>
            <w:proofErr w:type="spellEnd"/>
          </w:p>
        </w:tc>
      </w:tr>
      <w:tr w:rsidR="00C66B28" w:rsidRPr="008947D4"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C66B28"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Сентябрь</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C66B28"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Построения, перестроения. Навыки построения в колонну по одному; навыки ходьбы в чередовании с движениями пингвина; навыки ходьбы друг за другом на носках, на пятках; навыки ходьбы в колонне по одному, в чередовании с бегом; навыки обычного бега; навыки бега с высоким подниманием колен.</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Общеразвивающие упражнения: выполнять упражнения по зеркальному показу, упражнения для рук и плечевого пояса, для туловища, на пресс, для ног без предметов.</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Дозировка упражнений до 6 раз либо 3 раза на каждую сторону. Прыжки чередуются с упражнениями на дыхание. Повтор два раза.</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Основные движения.</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прыжка на месте на двух ногах; навыки прыжка вверх с места.</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перешагивания через кубики, ходьбы по гимнастической скамейке; навыки ходьбы по бревну; навыки хождения по веревке мелкими шагами.</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Навыки ползания по горизонтальной скамейке; навыки ползания на четвереньках по прямой на расстояние до 8 метров между предметами; навыки переворотов со спины на живот; навыки </w:t>
            </w:r>
            <w:proofErr w:type="spellStart"/>
            <w:r w:rsidRPr="00FA7ECF">
              <w:rPr>
                <w:rFonts w:ascii="Times New Roman" w:eastAsia="Times New Roman" w:hAnsi="Times New Roman" w:cs="Times New Roman"/>
                <w:sz w:val="28"/>
                <w:szCs w:val="28"/>
                <w:lang w:val="ru-RU"/>
              </w:rPr>
              <w:t>пролезания</w:t>
            </w:r>
            <w:proofErr w:type="spellEnd"/>
            <w:r w:rsidRPr="00FA7ECF">
              <w:rPr>
                <w:rFonts w:ascii="Times New Roman" w:eastAsia="Times New Roman" w:hAnsi="Times New Roman" w:cs="Times New Roman"/>
                <w:sz w:val="28"/>
                <w:szCs w:val="28"/>
                <w:lang w:val="ru-RU"/>
              </w:rPr>
              <w:t xml:space="preserve"> в обруч правым боком.</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Навыки катания мяча до финишной прямой; навыки </w:t>
            </w:r>
            <w:r w:rsidRPr="00FA7ECF">
              <w:rPr>
                <w:rFonts w:ascii="Times New Roman" w:eastAsia="Times New Roman" w:hAnsi="Times New Roman" w:cs="Times New Roman"/>
                <w:sz w:val="28"/>
                <w:szCs w:val="28"/>
                <w:lang w:val="ru-RU"/>
              </w:rPr>
              <w:lastRenderedPageBreak/>
              <w:t>катания обруча; навыки катания мячей между предметами; навыки бросания мяча вверх и ловли его двумя руками; навыки бросания мяча друг другу снизу и ловля его (на расстоянии 1,5 метра).</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ходьбы в колонне по одному, в чередовании с другими движениями, координация движений рук и ног, соблюдение правильной осанки.</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Ритмическая гимнастика. Выполнять знакомые, разученные ранее упражнения и цикличные движения под музыку.</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Подвижные игры. Воспитывать самостоятельность и инициативность в играх; развивать физические качества (быстроту, силу, выносливость, гибкость, ловкость); приобщать к выполнению роли ведущего в игре по правилам. Продолжать развивать активность детей в играх с предметами.</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Самостоятельная двигательная активность. Приобщать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осени.</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Формирование здорового образа жизни. Формировать представление о значении частей тела и органов чувств; развивать умения ухаживать за ними; воспитывать потребность в соблюдении режима питания, понимание о пользе овощей, фруктов, витаминах. Расширить представление о здоровом образе жизни, пользе физической активности (утренняя зарядка, закаливание, </w:t>
            </w:r>
            <w:r w:rsidRPr="00FA7ECF">
              <w:rPr>
                <w:rFonts w:ascii="Times New Roman" w:eastAsia="Times New Roman" w:hAnsi="Times New Roman" w:cs="Times New Roman"/>
                <w:sz w:val="28"/>
                <w:szCs w:val="28"/>
                <w:lang w:val="ru-RU"/>
              </w:rPr>
              <w:lastRenderedPageBreak/>
              <w:t>спортивные и подвижные игры) и насыщенности сна.</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Формировать умение оказывать себе элементарную помощь при ушибах, обращаться за помощью к взрослым при заболевании, травме.</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Закреплять умения пользоваться расческой, носовым платком.</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Соблюдать этику питания; пережевывать пищу, правильно пользоваться столовыми приборами (ложка, вилка), салфеткой, полоскать рот после еды.</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Побуждать самостоятельно последовательно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C66B28"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Оздоровительно-закаливающие мероприятия. Проводить дыхательные упражнения, все виды закаливания, общие и местные водные мероприятия: обтирание влажным полотенцем, ополаскивание ног, полоскание рта после каждого приема пищи. Для профилактики плоскостопия в теплые дни ходить босиком по "дорожкам здоровья" различными способами. Выполнять физические упражнения в проветриваемом помещении в легкой одежде, удобной для движений.</w:t>
            </w:r>
          </w:p>
        </w:tc>
      </w:tr>
      <w:tr w:rsidR="000E75ED" w:rsidRPr="008947D4"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E75ED"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Октябрь</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E75ED"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Построения, перестроения. Навыки построения в колонну по одному; навыки ходьбы в чередовании с движениями пингвина; навыки ходьбы друг за другом на носках, на </w:t>
            </w:r>
            <w:r w:rsidRPr="00FA7ECF">
              <w:rPr>
                <w:rFonts w:ascii="Times New Roman" w:eastAsia="Times New Roman" w:hAnsi="Times New Roman" w:cs="Times New Roman"/>
                <w:sz w:val="28"/>
                <w:szCs w:val="28"/>
                <w:lang w:val="ru-RU"/>
              </w:rPr>
              <w:lastRenderedPageBreak/>
              <w:t>пятках; навыки ходьбы в колонне по одному, в чередовании с бегом; навыки обычного бега; навыки бега с высоким подниманием колен.</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Общеразвивающие упражнения: выполнять упражнения по зеркальному показу, упражнения для рук и плечевого пояса, для туловища, на пресс, для ног без предметов.</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Дозировка упражнений до 6 раз либо 3 раза на каждую сторону. Прыжки чередуются с упражнениями на дыхание. Повтор два раза.</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Основные движения.</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прыжка на месте на двух ногах; навыки прыжка вверх с места.</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перешагивания через кубики, ходьбы по гимнастической скамейке; навыки ходьбы по бревну; навыки хождения по веревке мелкими шагами.</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Навыки ползания по горизонтальной скамейке; навыки ползания на четвереньках по прямой на расстояние до 8 метров между предметами; навыки переворотов со спины на живот; навыки </w:t>
            </w:r>
            <w:proofErr w:type="spellStart"/>
            <w:r w:rsidRPr="00FA7ECF">
              <w:rPr>
                <w:rFonts w:ascii="Times New Roman" w:eastAsia="Times New Roman" w:hAnsi="Times New Roman" w:cs="Times New Roman"/>
                <w:sz w:val="28"/>
                <w:szCs w:val="28"/>
                <w:lang w:val="ru-RU"/>
              </w:rPr>
              <w:t>пролезания</w:t>
            </w:r>
            <w:proofErr w:type="spellEnd"/>
            <w:r w:rsidRPr="00FA7ECF">
              <w:rPr>
                <w:rFonts w:ascii="Times New Roman" w:eastAsia="Times New Roman" w:hAnsi="Times New Roman" w:cs="Times New Roman"/>
                <w:sz w:val="28"/>
                <w:szCs w:val="28"/>
                <w:lang w:val="ru-RU"/>
              </w:rPr>
              <w:t xml:space="preserve"> в обруч правым боком.</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катания мяча до финишной прямой; навыки катания обруча; навыки катания мячей между предметами; навыки бросания мяча вверх и ловли его двумя руками; навыки бросания мяча друг другу снизу и ловля его (на расстоянии 1,5 метра).</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ходьбы в колонне по одному, в чередовании с другими движениями, координация движений рук и ног, соблюдение правильной осанки.</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Ритмическая гимнастика. Выполнять знакомые, разученные ранее упражнения и цикличные движения под </w:t>
            </w:r>
            <w:proofErr w:type="gramStart"/>
            <w:r w:rsidRPr="00FA7ECF">
              <w:rPr>
                <w:rFonts w:ascii="Times New Roman" w:eastAsia="Times New Roman" w:hAnsi="Times New Roman" w:cs="Times New Roman"/>
                <w:sz w:val="28"/>
                <w:szCs w:val="28"/>
                <w:lang w:val="ru-RU"/>
              </w:rPr>
              <w:lastRenderedPageBreak/>
              <w:t>музыку..</w:t>
            </w:r>
            <w:proofErr w:type="gramEnd"/>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Подвижные игры. Воспитывать самостоятельность и инициативность в играх; развивать физические качества (быстроту, силу, выносливость, гибкость, ловкость); приобщать к выполнению роли ведущего в игре по правилам. Продолжать развивать активность детей в играх с предметами.</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Самостоятельная двигательная активность. Приобщать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осени.</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Формирование здорового образа жизни. Формировать представление о значении частей тела и органов чувств; развивать умения ухаживать за ними; воспитывать потребность в соблюдении режима питания, понимание о пользе овощей, фруктов, витаминах. Расширить представление о здоровом образе жизни, пользе физической активности (утренняя зарядка, закаливание, спортивные и подвижные игры) и насыщенности сна.</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Формировать умение оказывать себе элементарную помощь при ушибах, обращаться за помощью к взрослым при заболевании, травме.</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Закреплять умения пользоваться расческой, носовым </w:t>
            </w:r>
            <w:r w:rsidRPr="00FA7ECF">
              <w:rPr>
                <w:rFonts w:ascii="Times New Roman" w:eastAsia="Times New Roman" w:hAnsi="Times New Roman" w:cs="Times New Roman"/>
                <w:sz w:val="28"/>
                <w:szCs w:val="28"/>
                <w:lang w:val="ru-RU"/>
              </w:rPr>
              <w:lastRenderedPageBreak/>
              <w:t>платком.</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Соблюдать этику питания; пережевывать пищу, правильно пользоваться столовыми приборами (ложка, вилка), салфеткой, полоскать рот после еды.</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Побуждать самостоятельно последовательно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Оздоровительно-закаливающие мероприятия. Проводить дыхательные упражнения, все виды закаливания, общие и местные водные мероприятия: обтирание влажным полотенцем, полоскание ног, полоскание рта после каждого приема пищи. Для профилактики плоскостопия в теплые дни ходить босиком по "дорожкам здоровья" различными способами. Выполнять физические упражнения в проветриваемом помещении в легкой одежде, удобной для движений.</w:t>
            </w:r>
          </w:p>
        </w:tc>
      </w:tr>
      <w:tr w:rsidR="000E75ED"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E75ED"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Ноябрь</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E75ED"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Основные движения.</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Ходьба: ходить на пятках, мелким и широким 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ног.</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Равновесие: ходить между линиями (расстояние 15 сантиметров), по линии, веревке, по доске, гимнастической скамейке, бревну (с перешагиванием предметов, повороты с мешочком на голове, руки в стороны).</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Бег: бегать на носках; с высоким подниманием колен, </w:t>
            </w:r>
            <w:r w:rsidRPr="00FA7ECF">
              <w:rPr>
                <w:rFonts w:ascii="Times New Roman" w:eastAsia="Times New Roman" w:hAnsi="Times New Roman" w:cs="Times New Roman"/>
                <w:sz w:val="28"/>
                <w:szCs w:val="28"/>
                <w:lang w:val="ru-RU"/>
              </w:rPr>
              <w:lastRenderedPageBreak/>
              <w:t>мелким и широким шагом, в колонне по одному, по кругу; бегать на 40-50 метров со средней скоростью в чередовании с ходьбой.</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Ползание, лазанье: ползать на четвереньках по прямой на расстояние до 10 метров между предметами, по горизонтальной доске; ползать на четвереньках, опираясь на стопы и ладони; пролезать в обруч; перелезать через бревно, гимнастическую скамейку.</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Прыжки: прыгать на месте на двух ногах (10 прыжков 2-3 раза в чередовании с ходьбой); на двух ногах, с продвижением вперед на расстояние 2- 3 метра; прыжки на месте с поворотами направо, налево.</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Катание, метание, ловля, бросание: катать мячи, обручи друг другу между предметами; бросание мяча друг другу снизу и ловля его (на расстоянии 1,5 метра), перебрасывание мяча двумя руками из-за головы через препятствия (с расстояния 2 метра). Бросание мяча вверх и ловля его двумя руками (3-4 раза подряд).</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Построение, перестроение: строиться в колонну по одному, в шеренгу, круг; перестраиваться в звенья по два; равнение по ориентирам.</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Общеразвивающие упражнения.</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рук и плечевого пояса.</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Поднимать руки вперед, в стороны, вверх (одновременно, поочередно); размахивать руками вперед – назад; выполнять круговые движения руками, согнутыми в локтях. В положениях руки в стороны, вперед сжимать и разжимать кисти, вращать их, сводить и разводить пальцы, вытягивать их. Выполнять упражнения с предметами и без </w:t>
            </w:r>
            <w:r w:rsidRPr="00FA7ECF">
              <w:rPr>
                <w:rFonts w:ascii="Times New Roman" w:eastAsia="Times New Roman" w:hAnsi="Times New Roman" w:cs="Times New Roman"/>
                <w:sz w:val="28"/>
                <w:szCs w:val="28"/>
                <w:lang w:val="ru-RU"/>
              </w:rPr>
              <w:lastRenderedPageBreak/>
              <w:t>предметов.</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туловища.</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Поворачиваться в стороны, держа руки на поясе. Наклоняться влево, вправо, вперед, откидываться назад. Стоя, ноги вместе (и врозь), наклоняться вперед, доставать пальцами носки ног. Приподнимать одну ногу и перекладывать под ней предмет из одной руки в другую. Приподнимать обе ноги над полом в упоре сидя; сгибать и выпрямлять, опускать их на пол. Поворачиваться со спины на живот, держа в вытянутых вверх руках предмет. Приподнимать вытянутые вперед руки, плечи и голову, лежа на животе.</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ног.</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Оттягивать носки, сгибать стопу. Переступать приставным шагом в сторону. Поочередно поднимать ноги, согнутые в колене.</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Ритмическая гимнастика: выполнять знакомые, разученные ранее упражнения и цикличные движения под музыку.</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Подвижные игры. Воспитывать самостоятельность и инициативность в организации знакомых игр.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Самостоятельная двигательная активность. Использовать физкультурный инвентарь, оборудование, атрибуты; </w:t>
            </w:r>
            <w:r w:rsidRPr="00FA7ECF">
              <w:rPr>
                <w:rFonts w:ascii="Times New Roman" w:eastAsia="Times New Roman" w:hAnsi="Times New Roman" w:cs="Times New Roman"/>
                <w:sz w:val="28"/>
                <w:szCs w:val="28"/>
                <w:lang w:val="ru-RU"/>
              </w:rPr>
              <w:lastRenderedPageBreak/>
              <w:t>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0E75ED"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0E75ED" w:rsidRDefault="00DF41F2" w:rsidP="007219B7">
            <w:pPr>
              <w:widowControl w:val="0"/>
              <w:rPr>
                <w:sz w:val="20"/>
                <w:szCs w:val="20"/>
              </w:rPr>
            </w:pPr>
            <w:r w:rsidRPr="00FA7ECF">
              <w:rPr>
                <w:rFonts w:ascii="Times New Roman" w:eastAsia="Times New Roman" w:hAnsi="Times New Roman" w:cs="Times New Roman"/>
                <w:sz w:val="28"/>
                <w:szCs w:val="28"/>
                <w:lang w:val="ru-RU"/>
              </w:rPr>
              <w:t xml:space="preserve">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w:t>
            </w:r>
            <w:proofErr w:type="spellStart"/>
            <w:r>
              <w:rPr>
                <w:rFonts w:ascii="Times New Roman" w:eastAsia="Times New Roman" w:hAnsi="Times New Roman" w:cs="Times New Roman"/>
                <w:sz w:val="28"/>
                <w:szCs w:val="28"/>
              </w:rPr>
              <w:lastRenderedPageBreak/>
              <w:t>Закаливать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дыхательные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пути</w:t>
            </w:r>
            <w:proofErr w:type="spellEnd"/>
            <w:r>
              <w:rPr>
                <w:rFonts w:ascii="Times New Roman" w:eastAsia="Times New Roman" w:hAnsi="Times New Roman" w:cs="Times New Roman"/>
                <w:sz w:val="28"/>
                <w:szCs w:val="28"/>
              </w:rPr>
              <w:t>.</w:t>
            </w:r>
          </w:p>
        </w:tc>
      </w:tr>
      <w:tr w:rsidR="00B20292"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B20292"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Декабрь</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B20292"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Основные движения.</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Ходьба: в колонне по одному, в чередовании с бегом, прыжками, с изменением направления, темпа, координация движений рук и ног.</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Равновесие: сохранение равновесия, стоя на носках, руки вверх, стоя на одной ноге; кружиться вокруг себя; ходьба по наклонной доске вверх и вниз (ширина 2 см, высота 30–35 см); ходьба по гимнастической скамейке, с мешочком на голове; ходьба между линиями (расстояние 15 сантиметров); ходьба по бревну.</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Бег: бегать на носках; с высоким подниманием колен в колонне по одному, по кругу; бегать в колонне по одному, в разных направлениях, в чередовании с бегом; навыки бега на 40-50 метров со средней скоростью в чередовании с ходьбой.</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Ползание, лазанье: ползание на четвереньках между кеглями; ползание по гимнастической скамейке на животе, подтягиваясь руками; лазание по гимнастической стенке вверх-вниз чередующимся шагом, переход с пролета на пролет вправо, влево.</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Прыжки: прыгать на месте на двух ногах (10 прыжков 2-3 раза в чередовании с ходьбой); на двух ногах, с продвижением вперед на расстояние 2- 3 метра; прыжки на месте с поворотами направо, налево.</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Катание, метание, ловля, бросание: катание мяча друг другу; метание предметов (мяча) на дальность (не менее 3,5-6,5 метра); метание в вертикальную цель (высота центра мишени 1,5 метра) с расстояния 1,5 метра; бросания и ловли мяча двумя руками; навыки бросания </w:t>
            </w:r>
            <w:r w:rsidRPr="00FA7ECF">
              <w:rPr>
                <w:rFonts w:ascii="Times New Roman" w:eastAsia="Times New Roman" w:hAnsi="Times New Roman" w:cs="Times New Roman"/>
                <w:sz w:val="28"/>
                <w:szCs w:val="28"/>
                <w:lang w:val="ru-RU"/>
              </w:rPr>
              <w:lastRenderedPageBreak/>
              <w:t>мяча друг другу снизу и ловля его (на расстоянии 2,5 метра); навыки бросания мяча через голову.</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Построение, перестроение: перестроение в колонну по два, по три; перестроения в шеренгу, круг; навыки умения действовать по сигналу педагога, равняться ориентирам.</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Общеразвивающие упражнения.</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рук и плечевого пояса.</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Поднимать через перед вверх, наклониться вправо (влево); поднять руки с палкой сзади вверх, наклониться вперед; согнуть руки с палкой на уровне груди, поднять палку вверх, потянуть носок; поднять руки через стороны, согнуть в локтях, положить кисти на плечи, выполнить вращения.</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туловища.</w:t>
            </w:r>
          </w:p>
          <w:p w:rsidR="00B20292" w:rsidRPr="008947D4"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Поворачиваться в стороны, держа руки на поясе. Наклоняться влево, вправо, вперед, откидываться назад. Стоя, ноги вместе (и врозь), наклоняться вперед, доставать пальцами носки ног. Лежа на спине, руки на уровне груди; согнуть колени, обхватить руками, коснуться головой колена; лежа на спине, руки на поясе, ногами сделать ножницы, повернуть корпус направо (налево), вытянуть правую </w:t>
            </w:r>
            <w:r w:rsidRPr="008947D4">
              <w:rPr>
                <w:rFonts w:ascii="Times New Roman" w:eastAsia="Times New Roman" w:hAnsi="Times New Roman" w:cs="Times New Roman"/>
                <w:sz w:val="28"/>
                <w:szCs w:val="28"/>
                <w:lang w:val="ru-RU"/>
              </w:rPr>
              <w:t>(левую) руку.</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на пресс: лежа на спине, выполнить "велосипед", считая от 1 до 8-ми, крутить педали.</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ног.</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Оттягивать носки, сгибать стопу. </w:t>
            </w:r>
            <w:r w:rsidRPr="00FA7ECF">
              <w:rPr>
                <w:rFonts w:ascii="Times New Roman" w:eastAsia="Times New Roman" w:hAnsi="Times New Roman" w:cs="Times New Roman"/>
                <w:sz w:val="28"/>
                <w:szCs w:val="28"/>
                <w:lang w:val="ru-RU"/>
              </w:rPr>
              <w:lastRenderedPageBreak/>
              <w:t>Переступать приставным шагом в сторону. Поочередно поднимать ноги, согнутые в колене.</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Ритмическая гимнастика: выполнять знакомые, разученные ранее упражнения и цикличные движения под музыку.</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Спортивные упражнения. Кататься на санках.</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w:t>
            </w:r>
            <w:r w:rsidRPr="00FA7ECF">
              <w:rPr>
                <w:rFonts w:ascii="Times New Roman" w:eastAsia="Times New Roman" w:hAnsi="Times New Roman" w:cs="Times New Roman"/>
                <w:sz w:val="28"/>
                <w:szCs w:val="28"/>
                <w:lang w:val="ru-RU"/>
              </w:rPr>
              <w:lastRenderedPageBreak/>
              <w:t>пользоваться столовыми приборами (ложка, вилка), салфеткой, полоскать рот после еды.</w:t>
            </w:r>
          </w:p>
          <w:p w:rsidR="00B20292"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B20292" w:rsidRDefault="00DF41F2" w:rsidP="007219B7">
            <w:pPr>
              <w:widowControl w:val="0"/>
              <w:rPr>
                <w:sz w:val="20"/>
                <w:szCs w:val="20"/>
              </w:rPr>
            </w:pPr>
            <w:r w:rsidRPr="00FA7ECF">
              <w:rPr>
                <w:rFonts w:ascii="Times New Roman" w:eastAsia="Times New Roman" w:hAnsi="Times New Roman" w:cs="Times New Roman"/>
                <w:sz w:val="28"/>
                <w:szCs w:val="28"/>
                <w:lang w:val="ru-RU"/>
              </w:rPr>
              <w:t xml:space="preserve">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w:t>
            </w:r>
            <w:proofErr w:type="spellStart"/>
            <w:r>
              <w:rPr>
                <w:rFonts w:ascii="Times New Roman" w:eastAsia="Times New Roman" w:hAnsi="Times New Roman" w:cs="Times New Roman"/>
                <w:sz w:val="28"/>
                <w:szCs w:val="28"/>
              </w:rPr>
              <w:t>Закаливать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дыхательные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пути</w:t>
            </w:r>
            <w:proofErr w:type="spellEnd"/>
            <w:r>
              <w:rPr>
                <w:rFonts w:ascii="Times New Roman" w:eastAsia="Times New Roman" w:hAnsi="Times New Roman" w:cs="Times New Roman"/>
                <w:sz w:val="28"/>
                <w:szCs w:val="28"/>
              </w:rPr>
              <w:t>.</w:t>
            </w:r>
          </w:p>
        </w:tc>
      </w:tr>
      <w:tr w:rsidR="00A05520"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05520"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Январь</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05520"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Основные движения.</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Ходьба: ходить в колонне по одному, по два, на носках, на пятках, на внешних сторонах стопы.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Равновесие: ходить между линиями (расстояние 10 сантиметров); ходить по гимнастической скамейке (руки в стороны).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Бег: бегать на носках, бега с высоким подниманием колен; бегать в разном темпе по сигналу, с ускорением.</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Ползание, лазанье: ползать на четвереньках по прямой на расстояние до 10 метров между предметами, по горизонтальной доске, по гимнастической скамейке на животе, подтягиваясь руками; ползать на четвереньках, опираясь на стопы и ладони, подлезать под веревку, поднятую на высоту 50 сантиметров правым и левым боком вперед; подлезать в обруч; лазать по гимнастической стенке вверх-вниз чередующимся шагом, </w:t>
            </w:r>
            <w:r w:rsidRPr="00FA7ECF">
              <w:rPr>
                <w:rFonts w:ascii="Times New Roman" w:eastAsia="Times New Roman" w:hAnsi="Times New Roman" w:cs="Times New Roman"/>
                <w:sz w:val="28"/>
                <w:szCs w:val="28"/>
                <w:lang w:val="ru-RU"/>
              </w:rPr>
              <w:lastRenderedPageBreak/>
              <w:t>переход с пролета на пролет вправо, влево; перелезать через бревно, гимнастическую скамейку.</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Прыжки: прыгать на месте на двух ногах, прыгать на двух ногах с продвижением вперед.</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Катание, метание, ловля, бросание: катать обручи; бросать и ловить мяч друг другу снизу; бросать мяч из-за головы и ловить его; перебрасывать мяч двумя руками из-за головы и одной рукой через препятствия (с расстояния 2 метра); бросать мяч вверх, бросать о землю и ловить его двумя руками, отбивать мяч о землю.</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Общеразвивающие упражнения.</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Выполнять упражнения с предметами (мяч, лента, скакалка) и без предметов.</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рук и плечевого пояса.</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Поднять мяч двумя руками, опустить мяч, мяч вверх; руки с лентой вверх, сделать волнообразные движения, нарисовать два круга лентами; встать на носки, поднять скакалку вверх; поднять палку, поставить на голову; руки в стороны, согнуть в локтях, крутить на уровне груди, произнося "р-р-р"; держать мяч одной рукой, отбивать мяч попеременно двумя руками.</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туловища.</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Поворот вправо с лентой в руках, левой рукой коснуться пальцев правой руки; повернуться вправо (влево), отбивание мяча о землю у стопы; поднять мяч вверх, </w:t>
            </w:r>
            <w:r w:rsidRPr="00FA7ECF">
              <w:rPr>
                <w:rFonts w:ascii="Times New Roman" w:eastAsia="Times New Roman" w:hAnsi="Times New Roman" w:cs="Times New Roman"/>
                <w:sz w:val="28"/>
                <w:szCs w:val="28"/>
                <w:lang w:val="ru-RU"/>
              </w:rPr>
              <w:lastRenderedPageBreak/>
              <w:t>наклониться вперед, ударить о носок, подкинуть носком вверх; шаг вправо, поднять скакалку вверх, наклон вправо (влево); присесть, поднять скакалку вверх наклониться, коснуться правого (левого) носка; левой (правой) рукой коснуться правого (левого) колена, сказать "хлоп"; наклониться вправо (налево), сказать "тик" ("так")"; наклон вперед, волнообразные движения кистями рук, выпрямиться.</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ног.</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Присесть, опираясь на стопу, встать, руки вверх, посмотреть на руки; присесть, подбросить мяч, встать быстро, поймать мяч; постукивание мяча о колено; прыжки на месте с предметом в руках; ходьба и прыжки вокруг себя.</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Ритмическая гимнастика: выполнять знакомые, разученные ранее упражнения и цикличные движения под музыку.</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Спортивные упражнения. Кататься на санках.</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Развивать интерес к подвижным играм ("</w:t>
            </w:r>
            <w:proofErr w:type="spellStart"/>
            <w:r w:rsidRPr="00FA7ECF">
              <w:rPr>
                <w:rFonts w:ascii="Times New Roman" w:eastAsia="Times New Roman" w:hAnsi="Times New Roman" w:cs="Times New Roman"/>
                <w:sz w:val="28"/>
                <w:szCs w:val="28"/>
                <w:lang w:val="ru-RU"/>
              </w:rPr>
              <w:t>Ловишки</w:t>
            </w:r>
            <w:proofErr w:type="spellEnd"/>
            <w:r w:rsidRPr="00FA7ECF">
              <w:rPr>
                <w:rFonts w:ascii="Times New Roman" w:eastAsia="Times New Roman" w:hAnsi="Times New Roman" w:cs="Times New Roman"/>
                <w:sz w:val="28"/>
                <w:szCs w:val="28"/>
                <w:lang w:val="ru-RU"/>
              </w:rPr>
              <w:t xml:space="preserve">" (бег с ускорением, </w:t>
            </w:r>
            <w:proofErr w:type="spellStart"/>
            <w:r w:rsidRPr="00FA7ECF">
              <w:rPr>
                <w:rFonts w:ascii="Times New Roman" w:eastAsia="Times New Roman" w:hAnsi="Times New Roman" w:cs="Times New Roman"/>
                <w:sz w:val="28"/>
                <w:szCs w:val="28"/>
                <w:lang w:val="ru-RU"/>
              </w:rPr>
              <w:t>увертыванием</w:t>
            </w:r>
            <w:proofErr w:type="spellEnd"/>
            <w:r w:rsidRPr="00FA7ECF">
              <w:rPr>
                <w:rFonts w:ascii="Times New Roman" w:eastAsia="Times New Roman" w:hAnsi="Times New Roman" w:cs="Times New Roman"/>
                <w:sz w:val="28"/>
                <w:szCs w:val="28"/>
                <w:lang w:val="ru-RU"/>
              </w:rPr>
              <w:t>) и проч., национальным играм ("Черная корова", "Кто сильнее?", "</w:t>
            </w:r>
            <w:proofErr w:type="spellStart"/>
            <w:r w:rsidRPr="00FA7ECF">
              <w:rPr>
                <w:rFonts w:ascii="Times New Roman" w:eastAsia="Times New Roman" w:hAnsi="Times New Roman" w:cs="Times New Roman"/>
                <w:sz w:val="28"/>
                <w:szCs w:val="28"/>
                <w:lang w:val="ru-RU"/>
              </w:rPr>
              <w:t>Байга</w:t>
            </w:r>
            <w:proofErr w:type="spellEnd"/>
            <w:r w:rsidRPr="00FA7ECF">
              <w:rPr>
                <w:rFonts w:ascii="Times New Roman" w:eastAsia="Times New Roman" w:hAnsi="Times New Roman" w:cs="Times New Roman"/>
                <w:sz w:val="28"/>
                <w:szCs w:val="28"/>
                <w:lang w:val="ru-RU"/>
              </w:rPr>
              <w:t xml:space="preserve">"). Воспитывать самостоятельность и инициативность в организации знакомых игр. Развивать в играх физические качества (быстроту, силу, выносливость, гибкость, ловкость). Учить выполнять ведущую роль в подвижной игре ("Рыбаки и рыбки", "Волк </w:t>
            </w:r>
            <w:proofErr w:type="gramStart"/>
            <w:r w:rsidRPr="00FA7ECF">
              <w:rPr>
                <w:rFonts w:ascii="Times New Roman" w:eastAsia="Times New Roman" w:hAnsi="Times New Roman" w:cs="Times New Roman"/>
                <w:sz w:val="28"/>
                <w:szCs w:val="28"/>
                <w:lang w:val="ru-RU"/>
              </w:rPr>
              <w:t>во рву</w:t>
            </w:r>
            <w:proofErr w:type="gramEnd"/>
            <w:r w:rsidRPr="00FA7ECF">
              <w:rPr>
                <w:rFonts w:ascii="Times New Roman" w:eastAsia="Times New Roman" w:hAnsi="Times New Roman" w:cs="Times New Roman"/>
                <w:sz w:val="28"/>
                <w:szCs w:val="28"/>
                <w:lang w:val="ru-RU"/>
              </w:rPr>
              <w:t xml:space="preserve">", "Зайцы и волк", "Хитрая лиса", </w:t>
            </w:r>
            <w:r w:rsidRPr="00FA7ECF">
              <w:rPr>
                <w:rFonts w:ascii="Times New Roman" w:eastAsia="Times New Roman" w:hAnsi="Times New Roman" w:cs="Times New Roman"/>
                <w:sz w:val="28"/>
                <w:szCs w:val="28"/>
                <w:lang w:val="ru-RU"/>
              </w:rPr>
              <w:lastRenderedPageBreak/>
              <w:t xml:space="preserve">"Совушка", "Ворона и воробей", "Охотник и зайцы", "Белый зайчик", "Караси и щука"), выполнять правила игры. Продолжать развивать активность детей в играх со спортивным инвентарем: "Попади в цель" (метание), "Кто скорее до флажка?" (бег ускорением), "С кочки на кочку", "Будь ловким" (прыжки между предметами), "Не </w:t>
            </w:r>
            <w:proofErr w:type="spellStart"/>
            <w:r w:rsidRPr="00FA7ECF">
              <w:rPr>
                <w:rFonts w:ascii="Times New Roman" w:eastAsia="Times New Roman" w:hAnsi="Times New Roman" w:cs="Times New Roman"/>
                <w:sz w:val="28"/>
                <w:szCs w:val="28"/>
                <w:lang w:val="ru-RU"/>
              </w:rPr>
              <w:t>опаздай</w:t>
            </w:r>
            <w:proofErr w:type="spellEnd"/>
            <w:r w:rsidRPr="00FA7ECF">
              <w:rPr>
                <w:rFonts w:ascii="Times New Roman" w:eastAsia="Times New Roman" w:hAnsi="Times New Roman" w:cs="Times New Roman"/>
                <w:sz w:val="28"/>
                <w:szCs w:val="28"/>
                <w:lang w:val="ru-RU"/>
              </w:rPr>
              <w:t xml:space="preserve">" (ползание на четвереньках), "Брось за флажок" (метание), "По снежному мостику" (ходьба по скамейке, сохранять равновесие), "Дорожка препятствий" (прыжки на двух ногах с продвижением вперёд, </w:t>
            </w:r>
            <w:proofErr w:type="spellStart"/>
            <w:r w:rsidRPr="00FA7ECF">
              <w:rPr>
                <w:rFonts w:ascii="Times New Roman" w:eastAsia="Times New Roman" w:hAnsi="Times New Roman" w:cs="Times New Roman"/>
                <w:sz w:val="28"/>
                <w:szCs w:val="28"/>
                <w:lang w:val="ru-RU"/>
              </w:rPr>
              <w:t>подлезание</w:t>
            </w:r>
            <w:proofErr w:type="spellEnd"/>
            <w:r w:rsidRPr="00FA7ECF">
              <w:rPr>
                <w:rFonts w:ascii="Times New Roman" w:eastAsia="Times New Roman" w:hAnsi="Times New Roman" w:cs="Times New Roman"/>
                <w:sz w:val="28"/>
                <w:szCs w:val="28"/>
                <w:lang w:val="ru-RU"/>
              </w:rPr>
              <w:t xml:space="preserve"> по дуги, прыжки из обруча в обруч), "Школа мяча" (разные действия с мячом), "Кто лучше прыгнет?" (прыжки в длину), "Мяч водящему" (броски мяча от груди, ловля), "Круг-кружочек" (ходьба по кругу); "Снайперы" (метание в цель).</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зимы.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Культурно-гигиенические навыки. Прививать привычку следить за своим внешним видом, самостоятельно умываться, чистить зубы, мыть руки с мылом перед едой, </w:t>
            </w:r>
            <w:r w:rsidRPr="00FA7ECF">
              <w:rPr>
                <w:rFonts w:ascii="Times New Roman" w:eastAsia="Times New Roman" w:hAnsi="Times New Roman" w:cs="Times New Roman"/>
                <w:sz w:val="28"/>
                <w:szCs w:val="28"/>
                <w:lang w:val="ru-RU"/>
              </w:rPr>
              <w:lastRenderedPageBreak/>
              <w:t>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A05520" w:rsidRDefault="00DF41F2" w:rsidP="007219B7">
            <w:pPr>
              <w:widowControl w:val="0"/>
              <w:rPr>
                <w:sz w:val="20"/>
                <w:szCs w:val="20"/>
              </w:rPr>
            </w:pPr>
            <w:r w:rsidRPr="00FA7ECF">
              <w:rPr>
                <w:rFonts w:ascii="Times New Roman" w:eastAsia="Times New Roman" w:hAnsi="Times New Roman" w:cs="Times New Roman"/>
                <w:sz w:val="28"/>
                <w:szCs w:val="28"/>
                <w:lang w:val="ru-RU"/>
              </w:rPr>
              <w:t xml:space="preserve">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w:t>
            </w:r>
            <w:proofErr w:type="spellStart"/>
            <w:r>
              <w:rPr>
                <w:rFonts w:ascii="Times New Roman" w:eastAsia="Times New Roman" w:hAnsi="Times New Roman" w:cs="Times New Roman"/>
                <w:sz w:val="28"/>
                <w:szCs w:val="28"/>
              </w:rPr>
              <w:t>Закаливать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дыхательные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пути</w:t>
            </w:r>
            <w:proofErr w:type="spellEnd"/>
            <w:r>
              <w:rPr>
                <w:rFonts w:ascii="Times New Roman" w:eastAsia="Times New Roman" w:hAnsi="Times New Roman" w:cs="Times New Roman"/>
                <w:sz w:val="28"/>
                <w:szCs w:val="28"/>
              </w:rPr>
              <w:t>.</w:t>
            </w:r>
          </w:p>
        </w:tc>
      </w:tr>
      <w:tr w:rsidR="00A05520"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A05520"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Февраль</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A05520"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Основные движения.</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Ходьба: ходить на внешней стороне стопы; ходить приставным шагом вперед; ходить мелким и широким шагом; ходить приставным шагом вперед, в сторону; ходить в чередовании с бегом, с изменением направления.</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Равновесие: ходить по ребристой доске; ходить по ограниченной поверхности.</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Бег: бегать с изменением направления движения, "змейкой", врассыпную; бегать с высоким подниманием колена; бегать с ускорением и замедлением темпа со сменой ведущего; бегать в колонне по одному и парами.</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Ползание, лазанье: ползать на четвереньках по наклонной скамейке; ползать на четвереньках, опираясь на стопы и </w:t>
            </w:r>
            <w:r w:rsidRPr="00FA7ECF">
              <w:rPr>
                <w:rFonts w:ascii="Times New Roman" w:eastAsia="Times New Roman" w:hAnsi="Times New Roman" w:cs="Times New Roman"/>
                <w:sz w:val="28"/>
                <w:szCs w:val="28"/>
                <w:lang w:val="ru-RU"/>
              </w:rPr>
              <w:lastRenderedPageBreak/>
              <w:t xml:space="preserve">ладони; лазать по гимнастической стенке вверх-вниз чередующимся шагом; </w:t>
            </w:r>
            <w:proofErr w:type="spellStart"/>
            <w:r w:rsidRPr="00FA7ECF">
              <w:rPr>
                <w:rFonts w:ascii="Times New Roman" w:eastAsia="Times New Roman" w:hAnsi="Times New Roman" w:cs="Times New Roman"/>
                <w:sz w:val="28"/>
                <w:szCs w:val="28"/>
                <w:lang w:val="ru-RU"/>
              </w:rPr>
              <w:t>подлезание</w:t>
            </w:r>
            <w:proofErr w:type="spellEnd"/>
            <w:r w:rsidRPr="00FA7ECF">
              <w:rPr>
                <w:rFonts w:ascii="Times New Roman" w:eastAsia="Times New Roman" w:hAnsi="Times New Roman" w:cs="Times New Roman"/>
                <w:sz w:val="28"/>
                <w:szCs w:val="28"/>
                <w:lang w:val="ru-RU"/>
              </w:rPr>
              <w:t xml:space="preserve"> под палку (веревку), поднятую на высоту 50 сантиметров правым и левым боком вперед.</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Прыжки: прыгать поочередно через 2–3 предмета, высотой 5–10 сантиметров; прыгать на месте с поворотами направо, налево; прыгать на месте (ноги вместе; ноги врозь); прыгать с высоты 20–25 сантиметров.</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Катание, метание, ловля, бросание: бросать мяча из-за головы и ловля его; метать предметов на дальность (не менее 3,5–6,5 метра).</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Построение, перестроение: строиться в колонну по одному, в шеренгу, круг; перестраиваться в звенья по два, по три; равнение по ориентирам.</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Общеразвивающие упражнения.</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Выполнять упражнения с предметами (обруч, палка, мяч) и без предметов.</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рук и плечевого пояса.</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Вытягивать, поднимать обруч с положения стоя, прижатого к туловищу предмета; поднять, поставить на голову палку с положения стоя, палка в руках внизу; поднять руки вверх,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туловища.</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Наклониться вправо (влево) с обручем в руках из положения обруч внизу в руках; присесть с вытянутым </w:t>
            </w:r>
            <w:r w:rsidRPr="00FA7ECF">
              <w:rPr>
                <w:rFonts w:ascii="Times New Roman" w:eastAsia="Times New Roman" w:hAnsi="Times New Roman" w:cs="Times New Roman"/>
                <w:sz w:val="28"/>
                <w:szCs w:val="28"/>
                <w:lang w:val="ru-RU"/>
              </w:rPr>
              <w:lastRenderedPageBreak/>
              <w:t>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поднять палку, наклониться вправо (влево) с положения стоя, палка внизу в руках; присесть, поднять палку вверх с положения стоя, палка внизу, в руках; поднять палку вверх с положения лежа, палка в согнутых руках на груди; поднять палку вверх, наклониться, коснуться правого (левого) носка ноги с положения стоя, палка внизу в двух руках;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ног.</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(возле палки), с продвижением вперед на двух ногах с мячом в руках (вперед, назад, развернувшись);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Ритмическая гимнастика: выполнять знакомые, разученные ранее упражнения и цикличные движения под музыку.</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Спортивные упражнения. Кататься на санках.</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Подвижные игры. Развивать в играх физические качества </w:t>
            </w:r>
            <w:r w:rsidRPr="00FA7ECF">
              <w:rPr>
                <w:rFonts w:ascii="Times New Roman" w:eastAsia="Times New Roman" w:hAnsi="Times New Roman" w:cs="Times New Roman"/>
                <w:sz w:val="28"/>
                <w:szCs w:val="28"/>
                <w:lang w:val="ru-RU"/>
              </w:rPr>
              <w:lastRenderedPageBreak/>
              <w:t>(быстроту, силу, ловкость). Учить выполнять ведущую роль в подвижной игре, осознанно относиться к выполнению правил игры.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Развивать интерес к подвижным играм ("Мыши в кладовой", "Пожарные на учении", "Мы веселые ребята", "Такси"); национальным подвижным играм </w:t>
            </w:r>
            <w:proofErr w:type="gramStart"/>
            <w:r w:rsidRPr="00FA7ECF">
              <w:rPr>
                <w:rFonts w:ascii="Times New Roman" w:eastAsia="Times New Roman" w:hAnsi="Times New Roman" w:cs="Times New Roman"/>
                <w:sz w:val="28"/>
                <w:szCs w:val="28"/>
                <w:lang w:val="ru-RU"/>
              </w:rPr>
              <w:t>( "</w:t>
            </w:r>
            <w:proofErr w:type="gramEnd"/>
            <w:r w:rsidRPr="00FA7ECF">
              <w:rPr>
                <w:rFonts w:ascii="Times New Roman" w:eastAsia="Times New Roman" w:hAnsi="Times New Roman" w:cs="Times New Roman"/>
                <w:sz w:val="28"/>
                <w:szCs w:val="28"/>
                <w:lang w:val="ru-RU"/>
              </w:rPr>
              <w:t>Черная корова", "Кто сильнее?", "</w:t>
            </w:r>
            <w:proofErr w:type="spellStart"/>
            <w:r w:rsidRPr="00FA7ECF">
              <w:rPr>
                <w:rFonts w:ascii="Times New Roman" w:eastAsia="Times New Roman" w:hAnsi="Times New Roman" w:cs="Times New Roman"/>
                <w:sz w:val="28"/>
                <w:szCs w:val="28"/>
                <w:lang w:val="ru-RU"/>
              </w:rPr>
              <w:t>Байга</w:t>
            </w:r>
            <w:proofErr w:type="spellEnd"/>
            <w:r w:rsidRPr="00FA7ECF">
              <w:rPr>
                <w:rFonts w:ascii="Times New Roman" w:eastAsia="Times New Roman" w:hAnsi="Times New Roman" w:cs="Times New Roman"/>
                <w:sz w:val="28"/>
                <w:szCs w:val="28"/>
                <w:lang w:val="ru-RU"/>
              </w:rPr>
              <w:t>", "Хан-алычи"),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("Ловцы оленей", "Хитрая лиса", "Щука и сом", "Слепой козел", "Мыши и кот", "Лохматый пес"), выполнять правила игры. Продолжать развивать активность детей в играх со спортивным инвентарем: "Мяч водящему" (бросание, передача мяча), "Дорожка препятствий" (ползание, метание, бег), "Горячая картошка" (передача мяча), "Брось мяч в цель" (метание в цель), "Кто лучше прыгнет?" (прыжки с поворотами направо, налево), "Кто скорее до флажка?" (</w:t>
            </w:r>
            <w:proofErr w:type="spellStart"/>
            <w:r w:rsidRPr="00FA7ECF">
              <w:rPr>
                <w:rFonts w:ascii="Times New Roman" w:eastAsia="Times New Roman" w:hAnsi="Times New Roman" w:cs="Times New Roman"/>
                <w:sz w:val="28"/>
                <w:szCs w:val="28"/>
                <w:lang w:val="ru-RU"/>
              </w:rPr>
              <w:t>подлезание</w:t>
            </w:r>
            <w:proofErr w:type="spellEnd"/>
            <w:r w:rsidRPr="00FA7ECF">
              <w:rPr>
                <w:rFonts w:ascii="Times New Roman" w:eastAsia="Times New Roman" w:hAnsi="Times New Roman" w:cs="Times New Roman"/>
                <w:sz w:val="28"/>
                <w:szCs w:val="28"/>
                <w:lang w:val="ru-RU"/>
              </w:rPr>
              <w:t xml:space="preserve"> под дугу, прыжки на двух ногах допрыгать до флажка, бег), "По снежному мостику" (ходьба по доске, сохраняя равновесие), "С мячом под дугой" (ползание на четвереньках, толкая перед собой набивной мяч), "Проползи – не задень" (</w:t>
            </w:r>
            <w:proofErr w:type="spellStart"/>
            <w:r w:rsidRPr="00FA7ECF">
              <w:rPr>
                <w:rFonts w:ascii="Times New Roman" w:eastAsia="Times New Roman" w:hAnsi="Times New Roman" w:cs="Times New Roman"/>
                <w:sz w:val="28"/>
                <w:szCs w:val="28"/>
                <w:lang w:val="ru-RU"/>
              </w:rPr>
              <w:t>подлезание</w:t>
            </w:r>
            <w:proofErr w:type="spellEnd"/>
            <w:r w:rsidRPr="00FA7ECF">
              <w:rPr>
                <w:rFonts w:ascii="Times New Roman" w:eastAsia="Times New Roman" w:hAnsi="Times New Roman" w:cs="Times New Roman"/>
                <w:sz w:val="28"/>
                <w:szCs w:val="28"/>
                <w:lang w:val="ru-RU"/>
              </w:rPr>
              <w:t xml:space="preserve">), "Я умею" </w:t>
            </w:r>
            <w:r w:rsidRPr="008947D4">
              <w:rPr>
                <w:rFonts w:ascii="Times New Roman" w:eastAsia="Times New Roman" w:hAnsi="Times New Roman" w:cs="Times New Roman"/>
                <w:sz w:val="28"/>
                <w:szCs w:val="28"/>
                <w:lang w:val="ru-RU"/>
              </w:rPr>
              <w:t xml:space="preserve">(ходьба по ребристой доске), "У кого мяч?" </w:t>
            </w:r>
            <w:r w:rsidRPr="00FA7ECF">
              <w:rPr>
                <w:rFonts w:ascii="Times New Roman" w:eastAsia="Times New Roman" w:hAnsi="Times New Roman" w:cs="Times New Roman"/>
                <w:sz w:val="28"/>
                <w:szCs w:val="28"/>
                <w:lang w:val="ru-RU"/>
              </w:rPr>
              <w:t>(метание, передача), "Попрыгунчики" (прыжки), "Попади в круг" (метание в цель), "Добеги и прыгни".</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w:t>
            </w:r>
            <w:r w:rsidRPr="00FA7ECF">
              <w:rPr>
                <w:rFonts w:ascii="Times New Roman" w:eastAsia="Times New Roman" w:hAnsi="Times New Roman" w:cs="Times New Roman"/>
                <w:sz w:val="28"/>
                <w:szCs w:val="28"/>
                <w:lang w:val="ru-RU"/>
              </w:rPr>
              <w:lastRenderedPageBreak/>
              <w:t>сезона зимы.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A05520"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A05520" w:rsidRDefault="00DF41F2" w:rsidP="007219B7">
            <w:pPr>
              <w:widowControl w:val="0"/>
              <w:rPr>
                <w:sz w:val="20"/>
                <w:szCs w:val="20"/>
              </w:rPr>
            </w:pPr>
            <w:r w:rsidRPr="00FA7ECF">
              <w:rPr>
                <w:rFonts w:ascii="Times New Roman" w:eastAsia="Times New Roman" w:hAnsi="Times New Roman" w:cs="Times New Roman"/>
                <w:sz w:val="28"/>
                <w:szCs w:val="28"/>
                <w:lang w:val="ru-RU"/>
              </w:rPr>
              <w:t xml:space="preserve">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w:t>
            </w:r>
            <w:proofErr w:type="spellStart"/>
            <w:r>
              <w:rPr>
                <w:rFonts w:ascii="Times New Roman" w:eastAsia="Times New Roman" w:hAnsi="Times New Roman" w:cs="Times New Roman"/>
                <w:sz w:val="28"/>
                <w:szCs w:val="28"/>
              </w:rPr>
              <w:t>Закаливать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дыхательные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пути</w:t>
            </w:r>
            <w:proofErr w:type="spellEnd"/>
            <w:r>
              <w:rPr>
                <w:rFonts w:ascii="Times New Roman" w:eastAsia="Times New Roman" w:hAnsi="Times New Roman" w:cs="Times New Roman"/>
                <w:sz w:val="28"/>
                <w:szCs w:val="28"/>
              </w:rPr>
              <w:t>.</w:t>
            </w:r>
          </w:p>
        </w:tc>
      </w:tr>
      <w:tr w:rsidR="004F322C"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4F322C"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Март</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F322C"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lastRenderedPageBreak/>
              <w:t>Основные движения.</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lastRenderedPageBreak/>
              <w:t xml:space="preserve">Ходьба: ходить в чередовании с бегом, </w:t>
            </w:r>
            <w:proofErr w:type="gramStart"/>
            <w:r w:rsidRPr="00FA7ECF">
              <w:rPr>
                <w:rFonts w:ascii="Times New Roman" w:eastAsia="Times New Roman" w:hAnsi="Times New Roman" w:cs="Times New Roman"/>
                <w:sz w:val="28"/>
                <w:szCs w:val="28"/>
                <w:lang w:val="ru-RU"/>
              </w:rPr>
              <w:t>в чередованием</w:t>
            </w:r>
            <w:proofErr w:type="gramEnd"/>
            <w:r w:rsidRPr="00FA7ECF">
              <w:rPr>
                <w:rFonts w:ascii="Times New Roman" w:eastAsia="Times New Roman" w:hAnsi="Times New Roman" w:cs="Times New Roman"/>
                <w:sz w:val="28"/>
                <w:szCs w:val="28"/>
                <w:lang w:val="ru-RU"/>
              </w:rPr>
              <w:t xml:space="preserve"> с прыжками; ходить с изменением темпа, направления движения, "змейкой", приставным шагом вперед, в сторону; ходить на носках, пятках, на внешних сторонах стопы, с высоким подниманием колена.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Равновесие: ходить по гимнастической доске, ходить по бревну, перешагивать поочередно через 5–6 набивных мячей, положенных на расстоянии друг от друга, сохраняя равновесие.</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Бег: двигаться челночным бегом 3 раза по 5 м; бегать врассыпную; бегать в разном направлении; бегать приставным шагом вперед; бегать парами в разном направлении; бегать с ускорением и замедлением темпа со сменой ведущего.</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Ползание, лазанье: подлезать под дугу правым боком; перелезать через бревно; ползать по гимнастической скамейке; лазать по гимнастической стенке вверх-вниз чередующимся шагом.</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Прыжки: прыгать в длину с места не менее 70 см; прыгать стоя на месте, расставив ноги в стороне, одну-вперед, другую-назад; подпрыгивать вверх с места с касанием предмета; прыгать через 4–5 линий (расстояние между линиями 40–50 см)</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Катание, метание, ловля, бросание: катать мячи в ворота; метать в горизонтальную цель (с расстояния 2–2,5 м) правой и левой рукой; метать предметы на дальность (не менее 3,5–6,5 метра).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Построение, перестроение: строиться в колонну по одному, в шеренгу, круг; перестраиваться в звенья (колонны) по два, по три, равнение по ориентирам.</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lastRenderedPageBreak/>
              <w:t>Общеразвивающие упражнения.</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Выполнять упражнения с предметами (обручи, мячи, маленькие мячи) и без предметов.</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рук и плечевого пояса.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туловища.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ног.</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с мячом в руках (вперед, назад, развернувшись); поднять ногами мяч с положения сидя на полу, ноги вытянуты, мяч крепко держать между стопами ног, упираться руками сзади; </w:t>
            </w:r>
            <w:r w:rsidRPr="00FA7ECF">
              <w:rPr>
                <w:rFonts w:ascii="Times New Roman" w:eastAsia="Times New Roman" w:hAnsi="Times New Roman" w:cs="Times New Roman"/>
                <w:sz w:val="28"/>
                <w:szCs w:val="28"/>
                <w:lang w:val="ru-RU"/>
              </w:rPr>
              <w:lastRenderedPageBreak/>
              <w:t>поднести руки в правой (левой) поднятой ноге, мячом коснуться правой (левой) ноги с положения лежа на спине, мяч над головой, руки прямо.</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Ритмическая гимнастика: выполнять знакомые, разученные ранее упражнения и цикличные движения под музыку.</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Развивать интерес к подвижным играм ("Коршун и птенчики", "Медведь в берлоге", "Гуси-лебеди" и </w:t>
            </w:r>
            <w:proofErr w:type="gramStart"/>
            <w:r w:rsidRPr="00FA7ECF">
              <w:rPr>
                <w:rFonts w:ascii="Times New Roman" w:eastAsia="Times New Roman" w:hAnsi="Times New Roman" w:cs="Times New Roman"/>
                <w:sz w:val="28"/>
                <w:szCs w:val="28"/>
                <w:lang w:val="ru-RU"/>
              </w:rPr>
              <w:t>проч. )</w:t>
            </w:r>
            <w:proofErr w:type="gramEnd"/>
            <w:r w:rsidRPr="00FA7ECF">
              <w:rPr>
                <w:rFonts w:ascii="Times New Roman" w:eastAsia="Times New Roman" w:hAnsi="Times New Roman" w:cs="Times New Roman"/>
                <w:sz w:val="28"/>
                <w:szCs w:val="28"/>
                <w:lang w:val="ru-RU"/>
              </w:rPr>
              <w:t>; национальным подвижным играм ( "Кто сильнее?", "</w:t>
            </w:r>
            <w:proofErr w:type="spellStart"/>
            <w:r w:rsidRPr="00FA7ECF">
              <w:rPr>
                <w:rFonts w:ascii="Times New Roman" w:eastAsia="Times New Roman" w:hAnsi="Times New Roman" w:cs="Times New Roman"/>
                <w:sz w:val="28"/>
                <w:szCs w:val="28"/>
                <w:lang w:val="ru-RU"/>
              </w:rPr>
              <w:t>Байга</w:t>
            </w:r>
            <w:proofErr w:type="spellEnd"/>
            <w:r w:rsidRPr="00FA7ECF">
              <w:rPr>
                <w:rFonts w:ascii="Times New Roman" w:eastAsia="Times New Roman" w:hAnsi="Times New Roman" w:cs="Times New Roman"/>
                <w:sz w:val="28"/>
                <w:szCs w:val="28"/>
                <w:lang w:val="ru-RU"/>
              </w:rPr>
              <w:t>", "Хан-алычи", "</w:t>
            </w:r>
            <w:proofErr w:type="spellStart"/>
            <w:r w:rsidRPr="00FA7ECF">
              <w:rPr>
                <w:rFonts w:ascii="Times New Roman" w:eastAsia="Times New Roman" w:hAnsi="Times New Roman" w:cs="Times New Roman"/>
                <w:sz w:val="28"/>
                <w:szCs w:val="28"/>
                <w:lang w:val="ru-RU"/>
              </w:rPr>
              <w:t>Байга</w:t>
            </w:r>
            <w:proofErr w:type="spellEnd"/>
            <w:r w:rsidRPr="00FA7ECF">
              <w:rPr>
                <w:rFonts w:ascii="Times New Roman" w:eastAsia="Times New Roman" w:hAnsi="Times New Roman" w:cs="Times New Roman"/>
                <w:sz w:val="28"/>
                <w:szCs w:val="28"/>
                <w:lang w:val="ru-RU"/>
              </w:rPr>
              <w:t>", "</w:t>
            </w:r>
            <w:proofErr w:type="spellStart"/>
            <w:r w:rsidRPr="00FA7ECF">
              <w:rPr>
                <w:rFonts w:ascii="Times New Roman" w:eastAsia="Times New Roman" w:hAnsi="Times New Roman" w:cs="Times New Roman"/>
                <w:sz w:val="28"/>
                <w:szCs w:val="28"/>
                <w:lang w:val="ru-RU"/>
              </w:rPr>
              <w:t>Арқан</w:t>
            </w:r>
            <w:proofErr w:type="spellEnd"/>
            <w:r w:rsidRPr="00FA7ECF">
              <w:rPr>
                <w:rFonts w:ascii="Times New Roman" w:eastAsia="Times New Roman" w:hAnsi="Times New Roman" w:cs="Times New Roman"/>
                <w:sz w:val="28"/>
                <w:szCs w:val="28"/>
                <w:lang w:val="ru-RU"/>
              </w:rPr>
              <w:t xml:space="preserve"> </w:t>
            </w:r>
            <w:proofErr w:type="spellStart"/>
            <w:r w:rsidRPr="00FA7ECF">
              <w:rPr>
                <w:rFonts w:ascii="Times New Roman" w:eastAsia="Times New Roman" w:hAnsi="Times New Roman" w:cs="Times New Roman"/>
                <w:sz w:val="28"/>
                <w:szCs w:val="28"/>
                <w:lang w:val="ru-RU"/>
              </w:rPr>
              <w:t>тартыс</w:t>
            </w:r>
            <w:proofErr w:type="spellEnd"/>
            <w:r w:rsidRPr="00FA7ECF">
              <w:rPr>
                <w:rFonts w:ascii="Times New Roman" w:eastAsia="Times New Roman" w:hAnsi="Times New Roman" w:cs="Times New Roman"/>
                <w:sz w:val="28"/>
                <w:szCs w:val="28"/>
                <w:lang w:val="ru-RU"/>
              </w:rPr>
              <w:t xml:space="preserve">", "Бес </w:t>
            </w:r>
            <w:proofErr w:type="spellStart"/>
            <w:r w:rsidRPr="00FA7ECF">
              <w:rPr>
                <w:rFonts w:ascii="Times New Roman" w:eastAsia="Times New Roman" w:hAnsi="Times New Roman" w:cs="Times New Roman"/>
                <w:sz w:val="28"/>
                <w:szCs w:val="28"/>
                <w:lang w:val="ru-RU"/>
              </w:rPr>
              <w:t>тас</w:t>
            </w:r>
            <w:proofErr w:type="spellEnd"/>
            <w:r w:rsidRPr="00FA7ECF">
              <w:rPr>
                <w:rFonts w:ascii="Times New Roman" w:eastAsia="Times New Roman" w:hAnsi="Times New Roman" w:cs="Times New Roman"/>
                <w:sz w:val="28"/>
                <w:szCs w:val="28"/>
                <w:lang w:val="ru-RU"/>
              </w:rPr>
              <w:t xml:space="preserve">", "Ак </w:t>
            </w:r>
            <w:proofErr w:type="spellStart"/>
            <w:r w:rsidRPr="00FA7ECF">
              <w:rPr>
                <w:rFonts w:ascii="Times New Roman" w:eastAsia="Times New Roman" w:hAnsi="Times New Roman" w:cs="Times New Roman"/>
                <w:sz w:val="28"/>
                <w:szCs w:val="28"/>
                <w:lang w:val="ru-RU"/>
              </w:rPr>
              <w:t>серек</w:t>
            </w:r>
            <w:proofErr w:type="spellEnd"/>
            <w:r w:rsidRPr="00FA7ECF">
              <w:rPr>
                <w:rFonts w:ascii="Times New Roman" w:eastAsia="Times New Roman" w:hAnsi="Times New Roman" w:cs="Times New Roman"/>
                <w:sz w:val="28"/>
                <w:szCs w:val="28"/>
                <w:lang w:val="ru-RU"/>
              </w:rPr>
              <w:t xml:space="preserve"> - Кок </w:t>
            </w:r>
            <w:proofErr w:type="spellStart"/>
            <w:r w:rsidRPr="00FA7ECF">
              <w:rPr>
                <w:rFonts w:ascii="Times New Roman" w:eastAsia="Times New Roman" w:hAnsi="Times New Roman" w:cs="Times New Roman"/>
                <w:sz w:val="28"/>
                <w:szCs w:val="28"/>
                <w:lang w:val="ru-RU"/>
              </w:rPr>
              <w:t>серек</w:t>
            </w:r>
            <w:proofErr w:type="spellEnd"/>
            <w:r w:rsidRPr="00FA7ECF">
              <w:rPr>
                <w:rFonts w:ascii="Times New Roman" w:eastAsia="Times New Roman" w:hAnsi="Times New Roman" w:cs="Times New Roman"/>
                <w:sz w:val="28"/>
                <w:szCs w:val="28"/>
                <w:lang w:val="ru-RU"/>
              </w:rPr>
              <w:t>", "</w:t>
            </w:r>
            <w:proofErr w:type="spellStart"/>
            <w:r w:rsidRPr="00FA7ECF">
              <w:rPr>
                <w:rFonts w:ascii="Times New Roman" w:eastAsia="Times New Roman" w:hAnsi="Times New Roman" w:cs="Times New Roman"/>
                <w:sz w:val="28"/>
                <w:szCs w:val="28"/>
                <w:lang w:val="ru-RU"/>
              </w:rPr>
              <w:t>Такия</w:t>
            </w:r>
            <w:proofErr w:type="spellEnd"/>
            <w:r w:rsidRPr="00FA7ECF">
              <w:rPr>
                <w:rFonts w:ascii="Times New Roman" w:eastAsia="Times New Roman" w:hAnsi="Times New Roman" w:cs="Times New Roman"/>
                <w:sz w:val="28"/>
                <w:szCs w:val="28"/>
                <w:lang w:val="ru-RU"/>
              </w:rPr>
              <w:t xml:space="preserve"> </w:t>
            </w:r>
            <w:proofErr w:type="spellStart"/>
            <w:r w:rsidRPr="00FA7ECF">
              <w:rPr>
                <w:rFonts w:ascii="Times New Roman" w:eastAsia="Times New Roman" w:hAnsi="Times New Roman" w:cs="Times New Roman"/>
                <w:sz w:val="28"/>
                <w:szCs w:val="28"/>
                <w:lang w:val="ru-RU"/>
              </w:rPr>
              <w:t>тастамак</w:t>
            </w:r>
            <w:proofErr w:type="spellEnd"/>
            <w:r w:rsidRPr="00FA7ECF">
              <w:rPr>
                <w:rFonts w:ascii="Times New Roman" w:eastAsia="Times New Roman" w:hAnsi="Times New Roman" w:cs="Times New Roman"/>
                <w:sz w:val="28"/>
                <w:szCs w:val="28"/>
                <w:lang w:val="ru-RU"/>
              </w:rPr>
              <w:t xml:space="preserve">", "Тенге </w:t>
            </w:r>
            <w:proofErr w:type="spellStart"/>
            <w:r w:rsidRPr="00FA7ECF">
              <w:rPr>
                <w:rFonts w:ascii="Times New Roman" w:eastAsia="Times New Roman" w:hAnsi="Times New Roman" w:cs="Times New Roman"/>
                <w:sz w:val="28"/>
                <w:szCs w:val="28"/>
                <w:lang w:val="ru-RU"/>
              </w:rPr>
              <w:t>алу</w:t>
            </w:r>
            <w:proofErr w:type="spellEnd"/>
            <w:r w:rsidRPr="00FA7ECF">
              <w:rPr>
                <w:rFonts w:ascii="Times New Roman" w:eastAsia="Times New Roman" w:hAnsi="Times New Roman" w:cs="Times New Roman"/>
                <w:sz w:val="28"/>
                <w:szCs w:val="28"/>
                <w:lang w:val="ru-RU"/>
              </w:rPr>
              <w:t>"),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("Коршун и птенчики", "Медведь в берлоге", "Гуси-лебеди", "Мыши в кладовой"), выполнять правила игры. Продолжать развивать активность детей в играх со спортивным инвентарем и без него: "Попрыгунчики" (перепрыгивание через линии), "Брось за флажок" (метание в цель), "Попади и поймай" (бросание ловля мяча), "Угости белку орешком" (подпрыгивание, прыжки в высоту с места), "Закати мяч" (прокатывание мяча в цель), "Попади и поймай" (метание, ловля мяча), "Кто скорей?" (бег с ускорением), "Чемпион" (ходьба на равновесие), "Прыгни через шнур", "Парный бег".</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Самостоятельная двигательная активность. Использовать физкультурный инвентарь, оборудование, атрибуты; </w:t>
            </w:r>
            <w:r w:rsidRPr="00FA7ECF">
              <w:rPr>
                <w:rFonts w:ascii="Times New Roman" w:eastAsia="Times New Roman" w:hAnsi="Times New Roman" w:cs="Times New Roman"/>
                <w:sz w:val="28"/>
                <w:szCs w:val="28"/>
                <w:lang w:val="ru-RU"/>
              </w:rPr>
              <w:lastRenderedPageBreak/>
              <w:t>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ранней весны.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F322C" w:rsidRDefault="00DF41F2" w:rsidP="007219B7">
            <w:pPr>
              <w:widowControl w:val="0"/>
              <w:rPr>
                <w:rFonts w:ascii="Times New Roman" w:eastAsia="Times New Roman" w:hAnsi="Times New Roman" w:cs="Times New Roman"/>
                <w:sz w:val="20"/>
                <w:szCs w:val="20"/>
              </w:rPr>
            </w:pPr>
            <w:r w:rsidRPr="00FA7ECF">
              <w:rPr>
                <w:rFonts w:ascii="Times New Roman" w:eastAsia="Times New Roman" w:hAnsi="Times New Roman" w:cs="Times New Roman"/>
                <w:sz w:val="28"/>
                <w:szCs w:val="28"/>
                <w:lang w:val="ru-RU"/>
              </w:rPr>
              <w:t xml:space="preserve">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w:t>
            </w:r>
            <w:proofErr w:type="spellStart"/>
            <w:r>
              <w:rPr>
                <w:rFonts w:ascii="Times New Roman" w:eastAsia="Times New Roman" w:hAnsi="Times New Roman" w:cs="Times New Roman"/>
                <w:sz w:val="28"/>
                <w:szCs w:val="28"/>
              </w:rPr>
              <w:lastRenderedPageBreak/>
              <w:t>Закаливать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дыхательные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пути</w:t>
            </w:r>
            <w:proofErr w:type="spellEnd"/>
            <w:r>
              <w:rPr>
                <w:rFonts w:ascii="Times New Roman" w:eastAsia="Times New Roman" w:hAnsi="Times New Roman" w:cs="Times New Roman"/>
                <w:sz w:val="28"/>
                <w:szCs w:val="28"/>
              </w:rPr>
              <w:t>.</w:t>
            </w:r>
          </w:p>
        </w:tc>
      </w:tr>
      <w:tr w:rsidR="004F322C"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4F322C"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Апрель</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F322C"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Основные движения.</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Ходьба: ходьбы в чередовании с бегом, в чередовании с прыжками; ходить врассыпную, в разном направлении; ходить в чередовании с бегом, с прыжками; ходить в колонне с изменением направления, темпа.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Равновесие: ходить (и бегать) по наклонной доске вверх и вниз; ходить по ребристой доске.</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Бег: бегать на 50–60 метров; бегать с ускорением, замедлением темпа; бегать в разные стороны; бегать ритмично, дышать ровно; бегать на 50-60 м; бегать непрерывно в медленном темпе; бега в разных направлениях, бегать с ловлей; челночного бега 3 раза по 5 метров.</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Ползание, лазанье: лазать по гимнастической стенке вверх-вниз чередующимся шагом, с переходом с пролета на пролет вправо, влево; перелезать через гимнастическую скамейку.</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Прыжки: прыгать на одной ноге; прыгать поочередно через 2–3 предмета, высотой 5–10 сантиметров; прыгать с короткой скакалкой; прыгать с высоты 20–25 сантиметров.</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Катание, метание, ловля, бросание: метать в горизонтальную цель (с расстояния 2–2,5 метра), в вертикальную цель (высота центра мишени 1,5 м) правой и левой рукой.</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бросать мячи друг другу снизу, из-за головы и ловить их (на расстоянии 1,5 метра), перебрасывать мячи двумя руками и одной рукой из-за головы через препятствия (с расстояния 2 метра); мяч вверх и ловить его двумя руками </w:t>
            </w:r>
            <w:r w:rsidRPr="00FA7ECF">
              <w:rPr>
                <w:rFonts w:ascii="Times New Roman" w:eastAsia="Times New Roman" w:hAnsi="Times New Roman" w:cs="Times New Roman"/>
                <w:sz w:val="28"/>
                <w:szCs w:val="28"/>
                <w:lang w:val="ru-RU"/>
              </w:rPr>
              <w:lastRenderedPageBreak/>
              <w:t>(3-4 раза подряд).</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Общеразвивающие упражнения.</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Выполнять упражнения с предметами (скакалки, обручи, мячи) и без предметов.</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рук и плечевого пояса.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 наступить ступней правой (левой) ноги на середину скакалки, руки (со скакалкой) вытянуть вперед с положения стоя, два конца скакалки в руках, внизу; поднять скакалку вверх.</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туловища.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Наклониться вправо (влево) с 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 сесть на стопы обеих ног, повернуть корпус вправо (влево), коснуться мячом пола с положения стоя на коленях, мяч в обеих руках, перед собой; повернуть </w:t>
            </w:r>
            <w:r w:rsidRPr="00FA7ECF">
              <w:rPr>
                <w:rFonts w:ascii="Times New Roman" w:eastAsia="Times New Roman" w:hAnsi="Times New Roman" w:cs="Times New Roman"/>
                <w:sz w:val="28"/>
                <w:szCs w:val="28"/>
                <w:lang w:val="ru-RU"/>
              </w:rPr>
              <w:lastRenderedPageBreak/>
              <w:t>корпус направо (налево), ступни на месте, выпрямиться с положения стоя, ноги врозь, сложить скакалку вдвое, два конца в руках, внизу; наклониться, положить скакалку между ног (на выпуская из рук) с положения сидя, ноги врозь, выпрямлены, скакалка сложена вдвое, вверху, в вытянутых руках; сесть на ступни, вытянуть руки вперед с положения стоя на коленях, два конца (сложенной скакалки) в руках, внизу; поднять руки со скакалкой вверх, перед собой, потянуться, сесть, руки (со скакалкой) вытянуты вперед с положения лежа на спине, скакалка в согнутых руках, лежит на груди;</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ног.</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с мячом в руках (вперед, назад, развернувшись) со скакалкой;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Ритмическая гимнастика: выполнять знакомые, разученные ранее упражнения и цикличные движения под музыку.</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Развивать интерес к подвижным играм ("Карусель", "Третий лишний", "Краски", "Рыбаки и рыбки" и </w:t>
            </w:r>
            <w:proofErr w:type="gramStart"/>
            <w:r w:rsidRPr="00FA7ECF">
              <w:rPr>
                <w:rFonts w:ascii="Times New Roman" w:eastAsia="Times New Roman" w:hAnsi="Times New Roman" w:cs="Times New Roman"/>
                <w:sz w:val="28"/>
                <w:szCs w:val="28"/>
                <w:lang w:val="ru-RU"/>
              </w:rPr>
              <w:t>проч. )</w:t>
            </w:r>
            <w:proofErr w:type="gramEnd"/>
            <w:r w:rsidRPr="00FA7ECF">
              <w:rPr>
                <w:rFonts w:ascii="Times New Roman" w:eastAsia="Times New Roman" w:hAnsi="Times New Roman" w:cs="Times New Roman"/>
                <w:sz w:val="28"/>
                <w:szCs w:val="28"/>
                <w:lang w:val="ru-RU"/>
              </w:rPr>
              <w:t xml:space="preserve">; </w:t>
            </w:r>
            <w:r w:rsidRPr="00FA7ECF">
              <w:rPr>
                <w:rFonts w:ascii="Times New Roman" w:eastAsia="Times New Roman" w:hAnsi="Times New Roman" w:cs="Times New Roman"/>
                <w:sz w:val="28"/>
                <w:szCs w:val="28"/>
                <w:lang w:val="ru-RU"/>
              </w:rPr>
              <w:lastRenderedPageBreak/>
              <w:t>национальным подвижным играм ( "Жеребенок", "</w:t>
            </w:r>
            <w:proofErr w:type="spellStart"/>
            <w:r w:rsidRPr="00FA7ECF">
              <w:rPr>
                <w:rFonts w:ascii="Times New Roman" w:eastAsia="Times New Roman" w:hAnsi="Times New Roman" w:cs="Times New Roman"/>
                <w:sz w:val="28"/>
                <w:szCs w:val="28"/>
                <w:lang w:val="ru-RU"/>
              </w:rPr>
              <w:t>Байга</w:t>
            </w:r>
            <w:proofErr w:type="spellEnd"/>
            <w:r w:rsidRPr="00FA7ECF">
              <w:rPr>
                <w:rFonts w:ascii="Times New Roman" w:eastAsia="Times New Roman" w:hAnsi="Times New Roman" w:cs="Times New Roman"/>
                <w:sz w:val="28"/>
                <w:szCs w:val="28"/>
                <w:lang w:val="ru-RU"/>
              </w:rPr>
              <w:t>", "</w:t>
            </w:r>
            <w:proofErr w:type="spellStart"/>
            <w:r w:rsidRPr="00FA7ECF">
              <w:rPr>
                <w:rFonts w:ascii="Times New Roman" w:eastAsia="Times New Roman" w:hAnsi="Times New Roman" w:cs="Times New Roman"/>
                <w:sz w:val="28"/>
                <w:szCs w:val="28"/>
                <w:lang w:val="ru-RU"/>
              </w:rPr>
              <w:t>Байга</w:t>
            </w:r>
            <w:proofErr w:type="spellEnd"/>
            <w:r w:rsidRPr="00FA7ECF">
              <w:rPr>
                <w:rFonts w:ascii="Times New Roman" w:eastAsia="Times New Roman" w:hAnsi="Times New Roman" w:cs="Times New Roman"/>
                <w:sz w:val="28"/>
                <w:szCs w:val="28"/>
                <w:lang w:val="ru-RU"/>
              </w:rPr>
              <w:t>", "</w:t>
            </w:r>
            <w:proofErr w:type="spellStart"/>
            <w:r w:rsidRPr="00FA7ECF">
              <w:rPr>
                <w:rFonts w:ascii="Times New Roman" w:eastAsia="Times New Roman" w:hAnsi="Times New Roman" w:cs="Times New Roman"/>
                <w:sz w:val="28"/>
                <w:szCs w:val="28"/>
                <w:lang w:val="ru-RU"/>
              </w:rPr>
              <w:t>Арқан</w:t>
            </w:r>
            <w:proofErr w:type="spellEnd"/>
            <w:r w:rsidRPr="00FA7ECF">
              <w:rPr>
                <w:rFonts w:ascii="Times New Roman" w:eastAsia="Times New Roman" w:hAnsi="Times New Roman" w:cs="Times New Roman"/>
                <w:sz w:val="28"/>
                <w:szCs w:val="28"/>
                <w:lang w:val="ru-RU"/>
              </w:rPr>
              <w:t xml:space="preserve"> </w:t>
            </w:r>
            <w:proofErr w:type="spellStart"/>
            <w:r w:rsidRPr="00FA7ECF">
              <w:rPr>
                <w:rFonts w:ascii="Times New Roman" w:eastAsia="Times New Roman" w:hAnsi="Times New Roman" w:cs="Times New Roman"/>
                <w:sz w:val="28"/>
                <w:szCs w:val="28"/>
                <w:lang w:val="ru-RU"/>
              </w:rPr>
              <w:t>тартыс</w:t>
            </w:r>
            <w:proofErr w:type="spellEnd"/>
            <w:r w:rsidRPr="00FA7ECF">
              <w:rPr>
                <w:rFonts w:ascii="Times New Roman" w:eastAsia="Times New Roman" w:hAnsi="Times New Roman" w:cs="Times New Roman"/>
                <w:sz w:val="28"/>
                <w:szCs w:val="28"/>
                <w:lang w:val="ru-RU"/>
              </w:rPr>
              <w:t xml:space="preserve">", "Бес </w:t>
            </w:r>
            <w:proofErr w:type="spellStart"/>
            <w:r w:rsidRPr="00FA7ECF">
              <w:rPr>
                <w:rFonts w:ascii="Times New Roman" w:eastAsia="Times New Roman" w:hAnsi="Times New Roman" w:cs="Times New Roman"/>
                <w:sz w:val="28"/>
                <w:szCs w:val="28"/>
                <w:lang w:val="ru-RU"/>
              </w:rPr>
              <w:t>тас</w:t>
            </w:r>
            <w:proofErr w:type="spellEnd"/>
            <w:r w:rsidRPr="00FA7ECF">
              <w:rPr>
                <w:rFonts w:ascii="Times New Roman" w:eastAsia="Times New Roman" w:hAnsi="Times New Roman" w:cs="Times New Roman"/>
                <w:sz w:val="28"/>
                <w:szCs w:val="28"/>
                <w:lang w:val="ru-RU"/>
              </w:rPr>
              <w:t xml:space="preserve">", "Ак </w:t>
            </w:r>
            <w:proofErr w:type="spellStart"/>
            <w:r w:rsidRPr="00FA7ECF">
              <w:rPr>
                <w:rFonts w:ascii="Times New Roman" w:eastAsia="Times New Roman" w:hAnsi="Times New Roman" w:cs="Times New Roman"/>
                <w:sz w:val="28"/>
                <w:szCs w:val="28"/>
                <w:lang w:val="ru-RU"/>
              </w:rPr>
              <w:t>серек</w:t>
            </w:r>
            <w:proofErr w:type="spellEnd"/>
            <w:r w:rsidRPr="00FA7ECF">
              <w:rPr>
                <w:rFonts w:ascii="Times New Roman" w:eastAsia="Times New Roman" w:hAnsi="Times New Roman" w:cs="Times New Roman"/>
                <w:sz w:val="28"/>
                <w:szCs w:val="28"/>
                <w:lang w:val="ru-RU"/>
              </w:rPr>
              <w:t xml:space="preserve"> - Кок </w:t>
            </w:r>
            <w:proofErr w:type="spellStart"/>
            <w:r w:rsidRPr="00FA7ECF">
              <w:rPr>
                <w:rFonts w:ascii="Times New Roman" w:eastAsia="Times New Roman" w:hAnsi="Times New Roman" w:cs="Times New Roman"/>
                <w:sz w:val="28"/>
                <w:szCs w:val="28"/>
                <w:lang w:val="ru-RU"/>
              </w:rPr>
              <w:t>серек</w:t>
            </w:r>
            <w:proofErr w:type="spellEnd"/>
            <w:r w:rsidRPr="00FA7ECF">
              <w:rPr>
                <w:rFonts w:ascii="Times New Roman" w:eastAsia="Times New Roman" w:hAnsi="Times New Roman" w:cs="Times New Roman"/>
                <w:sz w:val="28"/>
                <w:szCs w:val="28"/>
                <w:lang w:val="ru-RU"/>
              </w:rPr>
              <w:t>", "</w:t>
            </w:r>
            <w:proofErr w:type="spellStart"/>
            <w:r w:rsidRPr="00FA7ECF">
              <w:rPr>
                <w:rFonts w:ascii="Times New Roman" w:eastAsia="Times New Roman" w:hAnsi="Times New Roman" w:cs="Times New Roman"/>
                <w:sz w:val="28"/>
                <w:szCs w:val="28"/>
                <w:lang w:val="ru-RU"/>
              </w:rPr>
              <w:t>Такия</w:t>
            </w:r>
            <w:proofErr w:type="spellEnd"/>
            <w:r w:rsidRPr="00FA7ECF">
              <w:rPr>
                <w:rFonts w:ascii="Times New Roman" w:eastAsia="Times New Roman" w:hAnsi="Times New Roman" w:cs="Times New Roman"/>
                <w:sz w:val="28"/>
                <w:szCs w:val="28"/>
                <w:lang w:val="ru-RU"/>
              </w:rPr>
              <w:t xml:space="preserve"> </w:t>
            </w:r>
            <w:proofErr w:type="spellStart"/>
            <w:r w:rsidRPr="00FA7ECF">
              <w:rPr>
                <w:rFonts w:ascii="Times New Roman" w:eastAsia="Times New Roman" w:hAnsi="Times New Roman" w:cs="Times New Roman"/>
                <w:sz w:val="28"/>
                <w:szCs w:val="28"/>
                <w:lang w:val="ru-RU"/>
              </w:rPr>
              <w:t>тастамак</w:t>
            </w:r>
            <w:proofErr w:type="spellEnd"/>
            <w:r w:rsidRPr="00FA7ECF">
              <w:rPr>
                <w:rFonts w:ascii="Times New Roman" w:eastAsia="Times New Roman" w:hAnsi="Times New Roman" w:cs="Times New Roman"/>
                <w:sz w:val="28"/>
                <w:szCs w:val="28"/>
                <w:lang w:val="ru-RU"/>
              </w:rPr>
              <w:t xml:space="preserve">", "Тенге </w:t>
            </w:r>
            <w:proofErr w:type="spellStart"/>
            <w:r w:rsidRPr="00FA7ECF">
              <w:rPr>
                <w:rFonts w:ascii="Times New Roman" w:eastAsia="Times New Roman" w:hAnsi="Times New Roman" w:cs="Times New Roman"/>
                <w:sz w:val="28"/>
                <w:szCs w:val="28"/>
                <w:lang w:val="ru-RU"/>
              </w:rPr>
              <w:t>алу</w:t>
            </w:r>
            <w:proofErr w:type="spellEnd"/>
            <w:r w:rsidRPr="00FA7ECF">
              <w:rPr>
                <w:rFonts w:ascii="Times New Roman" w:eastAsia="Times New Roman" w:hAnsi="Times New Roman" w:cs="Times New Roman"/>
                <w:sz w:val="28"/>
                <w:szCs w:val="28"/>
                <w:lang w:val="ru-RU"/>
              </w:rPr>
              <w:t>"),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("У медведя во бору", "Цыплята и кот", "Рыбаки и рыбки", "Гуси-лебеди", "Ворона и воробей"), выполнять правила игры. Продолжать развивать активность детей в играх со спортивным инвентарем и без него: "Космонавты" (ходьбе и быстрый бег), "Пожарные на учениях" (лазание по гимнастической стенке, переход с пролета на пролет), "Быстро в домик" (бегать врассыпную в разных направлениях), "Салки на одной ноге" (прыжки на одной ноге), "Третий лишний" (бегать с ускорением, увертываться), "Брось за флажок" (метание в горизонтальную цель); "Перелет птиц" (бег в разных направлениях, не наталкиваясь друг на друга); "</w:t>
            </w:r>
            <w:proofErr w:type="spellStart"/>
            <w:r w:rsidRPr="00FA7ECF">
              <w:rPr>
                <w:rFonts w:ascii="Times New Roman" w:eastAsia="Times New Roman" w:hAnsi="Times New Roman" w:cs="Times New Roman"/>
                <w:sz w:val="28"/>
                <w:szCs w:val="28"/>
                <w:lang w:val="ru-RU"/>
              </w:rPr>
              <w:t>Ловишки</w:t>
            </w:r>
            <w:proofErr w:type="spellEnd"/>
            <w:r w:rsidRPr="00FA7ECF">
              <w:rPr>
                <w:rFonts w:ascii="Times New Roman" w:eastAsia="Times New Roman" w:hAnsi="Times New Roman" w:cs="Times New Roman"/>
                <w:sz w:val="28"/>
                <w:szCs w:val="28"/>
                <w:lang w:val="ru-RU"/>
              </w:rPr>
              <w:t xml:space="preserve"> парами", "Кто скорей снимет ленту?" (бег, подпрыгивание); "Коршун и птенчики" (ходьба, бег врассыпную, прыжки с высоты 15–20 см), "Мы веселые ребята" (бег в быстром темпе, бег с </w:t>
            </w:r>
            <w:proofErr w:type="spellStart"/>
            <w:r w:rsidRPr="00FA7ECF">
              <w:rPr>
                <w:rFonts w:ascii="Times New Roman" w:eastAsia="Times New Roman" w:hAnsi="Times New Roman" w:cs="Times New Roman"/>
                <w:sz w:val="28"/>
                <w:szCs w:val="28"/>
                <w:lang w:val="ru-RU"/>
              </w:rPr>
              <w:t>увертыванием</w:t>
            </w:r>
            <w:proofErr w:type="spellEnd"/>
            <w:r w:rsidRPr="00FA7ECF">
              <w:rPr>
                <w:rFonts w:ascii="Times New Roman" w:eastAsia="Times New Roman" w:hAnsi="Times New Roman" w:cs="Times New Roman"/>
                <w:sz w:val="28"/>
                <w:szCs w:val="28"/>
                <w:lang w:val="ru-RU"/>
              </w:rPr>
              <w:t>).</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весны.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w:t>
            </w:r>
            <w:r w:rsidRPr="00FA7ECF">
              <w:rPr>
                <w:rFonts w:ascii="Times New Roman" w:eastAsia="Times New Roman" w:hAnsi="Times New Roman" w:cs="Times New Roman"/>
                <w:sz w:val="28"/>
                <w:szCs w:val="28"/>
                <w:lang w:val="ru-RU"/>
              </w:rPr>
              <w:lastRenderedPageBreak/>
              <w:t>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F322C" w:rsidRDefault="00DF41F2" w:rsidP="007219B7">
            <w:pPr>
              <w:widowControl w:val="0"/>
              <w:rPr>
                <w:rFonts w:ascii="Times New Roman" w:eastAsia="Times New Roman" w:hAnsi="Times New Roman" w:cs="Times New Roman"/>
                <w:sz w:val="28"/>
                <w:szCs w:val="28"/>
              </w:rPr>
            </w:pPr>
            <w:r w:rsidRPr="00FA7ECF">
              <w:rPr>
                <w:rFonts w:ascii="Times New Roman" w:eastAsia="Times New Roman" w:hAnsi="Times New Roman" w:cs="Times New Roman"/>
                <w:sz w:val="28"/>
                <w:szCs w:val="28"/>
                <w:lang w:val="ru-RU"/>
              </w:rPr>
              <w:t xml:space="preserve">Оздоровительно-закаливающие мероприятия. Проводить 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w:t>
            </w:r>
            <w:proofErr w:type="spellStart"/>
            <w:r>
              <w:rPr>
                <w:rFonts w:ascii="Times New Roman" w:eastAsia="Times New Roman" w:hAnsi="Times New Roman" w:cs="Times New Roman"/>
                <w:sz w:val="28"/>
                <w:szCs w:val="28"/>
              </w:rPr>
              <w:t>Закаливать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дыхательные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пути</w:t>
            </w:r>
            <w:proofErr w:type="spellEnd"/>
            <w:r>
              <w:rPr>
                <w:rFonts w:ascii="Times New Roman" w:eastAsia="Times New Roman" w:hAnsi="Times New Roman" w:cs="Times New Roman"/>
                <w:sz w:val="28"/>
                <w:szCs w:val="28"/>
              </w:rPr>
              <w:t>.</w:t>
            </w:r>
          </w:p>
        </w:tc>
      </w:tr>
      <w:tr w:rsidR="004F322C" w:rsidTr="007219B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4F322C"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Май</w:t>
            </w:r>
            <w:proofErr w:type="spellEnd"/>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4F322C" w:rsidRDefault="00DF41F2" w:rsidP="007219B7">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Физическое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воспитание</w:t>
            </w:r>
            <w:proofErr w:type="spellEnd"/>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Основные движения.</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Ходьба: ходить на пятках, на наружных сторонах стоп, мелким и широким шагом, приставным шагом в сторону (направо и налево), с остановками, в колонне по одному, в чередовании с бегом, прыжками, с изменением направления, темпа, координация движений рук и ног.</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lastRenderedPageBreak/>
              <w:t xml:space="preserve">Равновесие: ходить между линиями, по линии, веревке, по доске, гимнастической скамейке, бревну; ходить по наклонной доске вверх и </w:t>
            </w:r>
            <w:proofErr w:type="gramStart"/>
            <w:r w:rsidRPr="00FA7ECF">
              <w:rPr>
                <w:rFonts w:ascii="Times New Roman" w:eastAsia="Times New Roman" w:hAnsi="Times New Roman" w:cs="Times New Roman"/>
                <w:sz w:val="28"/>
                <w:szCs w:val="28"/>
                <w:lang w:val="ru-RU"/>
              </w:rPr>
              <w:t>вниз ;</w:t>
            </w:r>
            <w:proofErr w:type="gramEnd"/>
            <w:r w:rsidRPr="00FA7ECF">
              <w:rPr>
                <w:rFonts w:ascii="Times New Roman" w:eastAsia="Times New Roman" w:hAnsi="Times New Roman" w:cs="Times New Roman"/>
                <w:sz w:val="28"/>
                <w:szCs w:val="28"/>
                <w:lang w:val="ru-RU"/>
              </w:rPr>
              <w:t xml:space="preserve"> перешагивать через рейки лестницы, приподнятой на 20–25 сантиметров от пола, через набивной мяч с разными положениями рук.</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Бег: выполнять все освоенные ранее виды бега; бегать с разными заданиями: бег с ускорением и замедлением темпа, со сменой ведущего, в медленном темпе, бегать со средней скоростью в чередовании с ходьбой.</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Ползание, лазанье: ползать на четвереньках по прямой, по горизонтальной доске, по гимнастической скамейке на животе, подтягиваясь руками; ползать на четвереньках, опираясь на стопы и ладони, подлезать под веревку правым и левым боком вперед; подлезать в обруч; лазать по гимнастической стенке; перелезать через бревно, гимнастическую скамейку.</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Прыжки: выполнять все ранее освоенные виды прыжков; прыгать с короткой скакалкой.</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Катание, метание, ловля, бросание: выполнять все виды бросков, ловли предметов, и правой, и левой рукой в том числе.</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Общеразвивающие упражнения.</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рук и плечевого пояса.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Поднимать руки вперед, в стороны, вверх (одновременно, поочередно), отводить руки за спину из положений: руки </w:t>
            </w:r>
            <w:r w:rsidRPr="00FA7ECF">
              <w:rPr>
                <w:rFonts w:ascii="Times New Roman" w:eastAsia="Times New Roman" w:hAnsi="Times New Roman" w:cs="Times New Roman"/>
                <w:sz w:val="28"/>
                <w:szCs w:val="28"/>
                <w:lang w:val="ru-RU"/>
              </w:rPr>
              <w:lastRenderedPageBreak/>
              <w:t>вниз, руки на пояс, руки перед грудью; размахивать руками вперед – назад; выполнять круговые движения руками, согнутыми в локтях. В положениях руки в стороны, вперед сжимать и разжимать кисти, вращать их, сводить и разводить пальцы, вытягивать их. Ставить руки перед грудью, закладывать их за голову и распрямлять плечи, разводить их в стороны, опускать. Выполнять упражнения с предметами и без предметов.</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туловища.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Поворачиваться в стороны, держа руки на поясе, разводя их в стороны (рывком и плавно). Наклоняться влево, вправо, вперед, откидываться назад. Стоя, ноги вместе (и врозь), наклоняться вперед, доставать пальцами носки ног, класть и поднимать предметы. Прокатывать вокруг себя мяч, сидя и стоя на коленях. Приподнимать одну ногу и перекладывать под ней предмет из одной руки в другую. Приподнимать обе ноги над полом в упоре сидя; сгибать и выпрямлять, опускать их на пол. В упоре стоя на коленях, прогибать и выгибать спину, поочередно поднимать и опускать прямые ноги; одновременно сгибать и разгибать их. Поворачиваться со спины на живот, держа в вытянутых вверх руках предмет. Приподнимать вытянутые вперед руки, плечи и голову, лежа на животе.</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Упражнения для ног.</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 xml:space="preserve">Подниматься на носки и стоять. Выставлять поочередно ноги вперед на пятку, потом на носок, делать притопы. Делать подряд 4–5 полуприседаний. Приседать, держа руки на поясе, отводя руки в стороны, разводя их в стороны из положения вперед. Сгибать ногу в колене, выпрямлять вперед, снова сгибать и опускать. Оттягивать носки, сгибать стопу. Собирать пальцами ног веревку; </w:t>
            </w:r>
            <w:r w:rsidRPr="00FA7ECF">
              <w:rPr>
                <w:rFonts w:ascii="Times New Roman" w:eastAsia="Times New Roman" w:hAnsi="Times New Roman" w:cs="Times New Roman"/>
                <w:sz w:val="28"/>
                <w:szCs w:val="28"/>
                <w:lang w:val="ru-RU"/>
              </w:rPr>
              <w:lastRenderedPageBreak/>
              <w:t>захватывать стопами и перекладывать с места на место мешочки с песком. Переступать приставным шагом в сторону, опираясь пятками о палку, канат, носками о пол. Стоя, захватывать пальцами ног платочки и другие мелкие предметы и перекладывать их на другое место. Вращение стопами ног. Поочередно поднимать ноги, согнутые в колене.</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Ритмическая гимнастика: выполнять знакомые, разученные ранее упражнения и цикличные движения под музыку.</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Подвижные игры. Развивать в играх физические качества (быстроту, силу, ловкость). Учить выполнять ведущую роль в подвижной игре, осознанно относиться к выполнению правил игры.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Развивать интерес к подвижным играм ("Поймай комара", "Прятки", "Бабочки, лягушки", "Летает, не летает"); национальным подвижным играм ("</w:t>
            </w:r>
            <w:proofErr w:type="spellStart"/>
            <w:r w:rsidRPr="00FA7ECF">
              <w:rPr>
                <w:rFonts w:ascii="Times New Roman" w:eastAsia="Times New Roman" w:hAnsi="Times New Roman" w:cs="Times New Roman"/>
                <w:sz w:val="28"/>
                <w:szCs w:val="28"/>
                <w:lang w:val="ru-RU"/>
              </w:rPr>
              <w:t>Байга</w:t>
            </w:r>
            <w:proofErr w:type="spellEnd"/>
            <w:r w:rsidRPr="00FA7ECF">
              <w:rPr>
                <w:rFonts w:ascii="Times New Roman" w:eastAsia="Times New Roman" w:hAnsi="Times New Roman" w:cs="Times New Roman"/>
                <w:sz w:val="28"/>
                <w:szCs w:val="28"/>
                <w:lang w:val="ru-RU"/>
              </w:rPr>
              <w:t>", "Хан-алычи", "</w:t>
            </w:r>
            <w:proofErr w:type="spellStart"/>
            <w:r w:rsidRPr="00FA7ECF">
              <w:rPr>
                <w:rFonts w:ascii="Times New Roman" w:eastAsia="Times New Roman" w:hAnsi="Times New Roman" w:cs="Times New Roman"/>
                <w:sz w:val="28"/>
                <w:szCs w:val="28"/>
                <w:lang w:val="ru-RU"/>
              </w:rPr>
              <w:t>Байга</w:t>
            </w:r>
            <w:proofErr w:type="spellEnd"/>
            <w:r w:rsidRPr="00FA7ECF">
              <w:rPr>
                <w:rFonts w:ascii="Times New Roman" w:eastAsia="Times New Roman" w:hAnsi="Times New Roman" w:cs="Times New Roman"/>
                <w:sz w:val="28"/>
                <w:szCs w:val="28"/>
                <w:lang w:val="ru-RU"/>
              </w:rPr>
              <w:t xml:space="preserve">", "Бес </w:t>
            </w:r>
            <w:proofErr w:type="spellStart"/>
            <w:r w:rsidRPr="00FA7ECF">
              <w:rPr>
                <w:rFonts w:ascii="Times New Roman" w:eastAsia="Times New Roman" w:hAnsi="Times New Roman" w:cs="Times New Roman"/>
                <w:sz w:val="28"/>
                <w:szCs w:val="28"/>
                <w:lang w:val="ru-RU"/>
              </w:rPr>
              <w:t>тас</w:t>
            </w:r>
            <w:proofErr w:type="spellEnd"/>
            <w:r w:rsidRPr="00FA7ECF">
              <w:rPr>
                <w:rFonts w:ascii="Times New Roman" w:eastAsia="Times New Roman" w:hAnsi="Times New Roman" w:cs="Times New Roman"/>
                <w:sz w:val="28"/>
                <w:szCs w:val="28"/>
                <w:lang w:val="ru-RU"/>
              </w:rPr>
              <w:t xml:space="preserve">", "Ак </w:t>
            </w:r>
            <w:proofErr w:type="spellStart"/>
            <w:r w:rsidRPr="00FA7ECF">
              <w:rPr>
                <w:rFonts w:ascii="Times New Roman" w:eastAsia="Times New Roman" w:hAnsi="Times New Roman" w:cs="Times New Roman"/>
                <w:sz w:val="28"/>
                <w:szCs w:val="28"/>
                <w:lang w:val="ru-RU"/>
              </w:rPr>
              <w:t>серек</w:t>
            </w:r>
            <w:proofErr w:type="spellEnd"/>
            <w:r w:rsidRPr="00FA7ECF">
              <w:rPr>
                <w:rFonts w:ascii="Times New Roman" w:eastAsia="Times New Roman" w:hAnsi="Times New Roman" w:cs="Times New Roman"/>
                <w:sz w:val="28"/>
                <w:szCs w:val="28"/>
                <w:lang w:val="ru-RU"/>
              </w:rPr>
              <w:t xml:space="preserve"> - Кок </w:t>
            </w:r>
            <w:proofErr w:type="spellStart"/>
            <w:r w:rsidRPr="00FA7ECF">
              <w:rPr>
                <w:rFonts w:ascii="Times New Roman" w:eastAsia="Times New Roman" w:hAnsi="Times New Roman" w:cs="Times New Roman"/>
                <w:sz w:val="28"/>
                <w:szCs w:val="28"/>
                <w:lang w:val="ru-RU"/>
              </w:rPr>
              <w:t>серек</w:t>
            </w:r>
            <w:proofErr w:type="spellEnd"/>
            <w:r w:rsidRPr="00FA7ECF">
              <w:rPr>
                <w:rFonts w:ascii="Times New Roman" w:eastAsia="Times New Roman" w:hAnsi="Times New Roman" w:cs="Times New Roman"/>
                <w:sz w:val="28"/>
                <w:szCs w:val="28"/>
                <w:lang w:val="ru-RU"/>
              </w:rPr>
              <w:t>", "</w:t>
            </w:r>
            <w:proofErr w:type="spellStart"/>
            <w:r w:rsidRPr="00FA7ECF">
              <w:rPr>
                <w:rFonts w:ascii="Times New Roman" w:eastAsia="Times New Roman" w:hAnsi="Times New Roman" w:cs="Times New Roman"/>
                <w:sz w:val="28"/>
                <w:szCs w:val="28"/>
                <w:lang w:val="ru-RU"/>
              </w:rPr>
              <w:t>Такия</w:t>
            </w:r>
            <w:proofErr w:type="spellEnd"/>
            <w:r w:rsidRPr="00FA7ECF">
              <w:rPr>
                <w:rFonts w:ascii="Times New Roman" w:eastAsia="Times New Roman" w:hAnsi="Times New Roman" w:cs="Times New Roman"/>
                <w:sz w:val="28"/>
                <w:szCs w:val="28"/>
                <w:lang w:val="ru-RU"/>
              </w:rPr>
              <w:t xml:space="preserve"> </w:t>
            </w:r>
            <w:proofErr w:type="spellStart"/>
            <w:r w:rsidRPr="00FA7ECF">
              <w:rPr>
                <w:rFonts w:ascii="Times New Roman" w:eastAsia="Times New Roman" w:hAnsi="Times New Roman" w:cs="Times New Roman"/>
                <w:sz w:val="28"/>
                <w:szCs w:val="28"/>
                <w:lang w:val="ru-RU"/>
              </w:rPr>
              <w:t>тастамак</w:t>
            </w:r>
            <w:proofErr w:type="spellEnd"/>
            <w:r w:rsidRPr="00FA7ECF">
              <w:rPr>
                <w:rFonts w:ascii="Times New Roman" w:eastAsia="Times New Roman" w:hAnsi="Times New Roman" w:cs="Times New Roman"/>
                <w:sz w:val="28"/>
                <w:szCs w:val="28"/>
                <w:lang w:val="ru-RU"/>
              </w:rPr>
              <w:t xml:space="preserve">", "Тенге </w:t>
            </w:r>
            <w:proofErr w:type="spellStart"/>
            <w:r w:rsidRPr="00FA7ECF">
              <w:rPr>
                <w:rFonts w:ascii="Times New Roman" w:eastAsia="Times New Roman" w:hAnsi="Times New Roman" w:cs="Times New Roman"/>
                <w:sz w:val="28"/>
                <w:szCs w:val="28"/>
                <w:lang w:val="ru-RU"/>
              </w:rPr>
              <w:t>алу</w:t>
            </w:r>
            <w:proofErr w:type="spellEnd"/>
            <w:r w:rsidRPr="00FA7ECF">
              <w:rPr>
                <w:rFonts w:ascii="Times New Roman" w:eastAsia="Times New Roman" w:hAnsi="Times New Roman" w:cs="Times New Roman"/>
                <w:sz w:val="28"/>
                <w:szCs w:val="28"/>
                <w:lang w:val="ru-RU"/>
              </w:rPr>
              <w:t xml:space="preserve">"),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("Бездомный заяц", "Мыши в кладовой", "Охотник и зайцы", "Коршун и курица", "Ворона и воробей", "Краски"), выполнять правила игры. Продолжать развивать активность детей в играх со спортивным инвентарем и без него: "Перебежки. Кто сделает меньше шагов?", "Перешагни - не задень", "С кочки на кочку", "Попади в круг", "Метко в цель", "Кто выше прыгнет?", "Быстро возьми", "Перемена мест", "У кого мяч?", "Быстро встань в колонну!", "Великаны - карлики"; малоподвижные игры "Круг-кружочек", "Угадай по голосу", "Эхо", "Тишина", "Великаны и гномы"; </w:t>
            </w:r>
            <w:r w:rsidRPr="00FA7ECF">
              <w:rPr>
                <w:rFonts w:ascii="Times New Roman" w:eastAsia="Times New Roman" w:hAnsi="Times New Roman" w:cs="Times New Roman"/>
                <w:sz w:val="28"/>
                <w:szCs w:val="28"/>
                <w:lang w:val="ru-RU"/>
              </w:rPr>
              <w:lastRenderedPageBreak/>
              <w:t>эстафеты "Не задень" (с прыжками), "Дорожка препятствий", "Пожарные на учении".</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Самостоятельная двигательная активность. Использовать физкультурный инвентарь, оборудование, атрибуты; выполнять упражнения вместе с педагогом; регулировать физическую нагрузку; создавать условия для двигательной деятельности детей на воздухе с учетом состояния погоды, сезона конца весны.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Формирование здорового образа жизни. Формировать представление о значении частей тела и органов чувств, для жизни и здоровья человека, о том, как за ними ухаживать. Воспитывать потребность в соблюдении режима питания, дать представление о пользе овощей, фруктов, витаминах для организма человека. Расширять представления о пользе утренней зарядки, закаливания, спортивных и подвижных игр, насыщенности сна.</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Культурно-гигиенические навыки. Прививать привычку следить за своим внешним видом, самостоятельно умываться, чистить зубы, мыть руки с мылом перед едой, по мере загрязнения, после пользования туалетом,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4F322C" w:rsidRPr="00FA7ECF" w:rsidRDefault="00DF41F2" w:rsidP="007219B7">
            <w:pPr>
              <w:widowControl w:val="0"/>
              <w:rPr>
                <w:rFonts w:ascii="Times New Roman" w:eastAsia="Times New Roman" w:hAnsi="Times New Roman" w:cs="Times New Roman"/>
                <w:sz w:val="28"/>
                <w:szCs w:val="28"/>
                <w:lang w:val="ru-RU"/>
              </w:rPr>
            </w:pPr>
            <w:r w:rsidRPr="00FA7ECF">
              <w:rPr>
                <w:rFonts w:ascii="Times New Roman" w:eastAsia="Times New Roman" w:hAnsi="Times New Roman" w:cs="Times New Roman"/>
                <w:sz w:val="28"/>
                <w:szCs w:val="28"/>
                <w:lang w:val="ru-RU"/>
              </w:rPr>
              <w:t>Навыки самообслуживания. Совершенствовать навыки самообслуживания: самостоятельно одеваться и раздеваться, чистить зубы. Убирать вещи, с помощью взрослого чистить, сушить и развешивать их. После изобразительной деятельности мыть флаконы, кисти, протирать стол.</w:t>
            </w:r>
          </w:p>
          <w:p w:rsidR="004F322C" w:rsidRDefault="00DF41F2" w:rsidP="007219B7">
            <w:pPr>
              <w:widowControl w:val="0"/>
              <w:rPr>
                <w:sz w:val="20"/>
                <w:szCs w:val="20"/>
              </w:rPr>
            </w:pPr>
            <w:r w:rsidRPr="00FA7ECF">
              <w:rPr>
                <w:rFonts w:ascii="Times New Roman" w:eastAsia="Times New Roman" w:hAnsi="Times New Roman" w:cs="Times New Roman"/>
                <w:sz w:val="28"/>
                <w:szCs w:val="28"/>
                <w:lang w:val="ru-RU"/>
              </w:rPr>
              <w:t xml:space="preserve">Оздоровительно-закаливающие мероприятия. Проводить </w:t>
            </w:r>
            <w:r w:rsidRPr="00FA7ECF">
              <w:rPr>
                <w:rFonts w:ascii="Times New Roman" w:eastAsia="Times New Roman" w:hAnsi="Times New Roman" w:cs="Times New Roman"/>
                <w:sz w:val="28"/>
                <w:szCs w:val="28"/>
                <w:lang w:val="ru-RU"/>
              </w:rPr>
              <w:lastRenderedPageBreak/>
              <w:t xml:space="preserve">все виды закаливания, общие и местные водные мероприятия: полоскание рта после каждого приема пищи. Выполнять физические упражнения в проветриваемом помещении в легкой одежде, удобной для движений. </w:t>
            </w:r>
            <w:proofErr w:type="spellStart"/>
            <w:r>
              <w:rPr>
                <w:rFonts w:ascii="Times New Roman" w:eastAsia="Times New Roman" w:hAnsi="Times New Roman" w:cs="Times New Roman"/>
                <w:sz w:val="28"/>
                <w:szCs w:val="28"/>
              </w:rPr>
              <w:t>Закаливать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дыхательные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пути</w:t>
            </w:r>
            <w:proofErr w:type="spellEnd"/>
            <w:r>
              <w:rPr>
                <w:rFonts w:ascii="Times New Roman" w:eastAsia="Times New Roman" w:hAnsi="Times New Roman" w:cs="Times New Roman"/>
                <w:sz w:val="28"/>
                <w:szCs w:val="28"/>
              </w:rPr>
              <w:t>.</w:t>
            </w:r>
          </w:p>
        </w:tc>
      </w:tr>
    </w:tbl>
    <w:p w:rsidR="00134BDE" w:rsidRDefault="00DF41F2">
      <w:pPr>
        <w:jc w:val="right"/>
      </w:pPr>
      <w:proofErr w:type="spellStart"/>
      <w:r>
        <w:rPr>
          <w:rFonts w:ascii="Times New Roman" w:hAnsi="Times New Roman"/>
          <w:sz w:val="20"/>
        </w:rPr>
        <w:lastRenderedPageBreak/>
        <w:t>Группа</w:t>
      </w:r>
      <w:proofErr w:type="spellEnd"/>
      <w:r>
        <w:rPr>
          <w:rFonts w:ascii="Times New Roman" w:hAnsi="Times New Roman"/>
          <w:sz w:val="20"/>
        </w:rPr>
        <w:t xml:space="preserve">: </w:t>
      </w:r>
      <w:proofErr w:type="spellStart"/>
      <w:r>
        <w:rPr>
          <w:rFonts w:ascii="Times New Roman" w:hAnsi="Times New Roman"/>
          <w:sz w:val="20"/>
        </w:rPr>
        <w:t>старшая</w:t>
      </w:r>
      <w:proofErr w:type="spellEnd"/>
      <w:r>
        <w:rPr>
          <w:rFonts w:ascii="Times New Roman" w:hAnsi="Times New Roman"/>
          <w:sz w:val="20"/>
        </w:rPr>
        <w:t xml:space="preserve"> </w:t>
      </w:r>
      <w:proofErr w:type="spellStart"/>
      <w:r>
        <w:rPr>
          <w:rFonts w:ascii="Times New Roman" w:hAnsi="Times New Roman"/>
          <w:sz w:val="20"/>
        </w:rPr>
        <w:t>группа</w:t>
      </w:r>
      <w:proofErr w:type="spellEnd"/>
      <w:r>
        <w:rPr>
          <w:rFonts w:ascii="Times New Roman" w:hAnsi="Times New Roman"/>
          <w:sz w:val="20"/>
        </w:rPr>
        <w:t xml:space="preserve"> «</w:t>
      </w:r>
      <w:proofErr w:type="spellStart"/>
      <w:r>
        <w:rPr>
          <w:rFonts w:ascii="Times New Roman" w:hAnsi="Times New Roman"/>
          <w:sz w:val="20"/>
        </w:rPr>
        <w:t>Непоседы</w:t>
      </w:r>
      <w:proofErr w:type="spellEnd"/>
      <w:r>
        <w:rPr>
          <w:rFonts w:ascii="Times New Roman" w:hAnsi="Times New Roman"/>
          <w:sz w:val="20"/>
        </w:rPr>
        <w:t>»</w:t>
      </w:r>
    </w:p>
    <w:sectPr w:rsidR="00134BDE" w:rsidSect="00034616">
      <w:pgSz w:w="11909" w:h="16834"/>
      <w:pgMar w:top="1440" w:right="1440" w:bottom="1440" w:left="113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B47730"/>
    <w:rsid w:val="00034616"/>
    <w:rsid w:val="0006063C"/>
    <w:rsid w:val="00134BDE"/>
    <w:rsid w:val="0015074B"/>
    <w:rsid w:val="0029639D"/>
    <w:rsid w:val="00326F90"/>
    <w:rsid w:val="008947D4"/>
    <w:rsid w:val="00AA1D8D"/>
    <w:rsid w:val="00B47730"/>
    <w:rsid w:val="00CB0664"/>
    <w:rsid w:val="00DF41F2"/>
    <w:rsid w:val="00FA7ECF"/>
    <w:rsid w:val="00FC6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8A6AF0B-1476-48B8-8D9F-B9457FC2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FA7ECF"/>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339452">
      <w:bodyDiv w:val="1"/>
      <w:marLeft w:val="0"/>
      <w:marRight w:val="0"/>
      <w:marTop w:val="0"/>
      <w:marBottom w:val="0"/>
      <w:divBdr>
        <w:top w:val="none" w:sz="0" w:space="0" w:color="auto"/>
        <w:left w:val="none" w:sz="0" w:space="0" w:color="auto"/>
        <w:bottom w:val="none" w:sz="0" w:space="0" w:color="auto"/>
        <w:right w:val="none" w:sz="0" w:space="0" w:color="auto"/>
      </w:divBdr>
    </w:div>
    <w:div w:id="1977494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C4393-A04E-4C94-B8A1-8CDA4F83B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7285</Words>
  <Characters>41525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зантик</cp:lastModifiedBy>
  <cp:revision>6</cp:revision>
  <dcterms:created xsi:type="dcterms:W3CDTF">2026-10-01T19:25:00Z</dcterms:created>
  <dcterms:modified xsi:type="dcterms:W3CDTF">2026-10-06T20:47:00Z</dcterms:modified>
</cp:coreProperties>
</file>