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1E0" w:rsidRDefault="008501E0" w:rsidP="008501E0">
      <w:pPr>
        <w:pStyle w:val="a3"/>
      </w:pPr>
      <w:r>
        <w:rPr>
          <w:noProof/>
        </w:rPr>
        <w:drawing>
          <wp:inline distT="0" distB="0" distL="0" distR="0" wp14:anchorId="6A291D9F" wp14:editId="3F0E29EF">
            <wp:extent cx="5936603" cy="9622155"/>
            <wp:effectExtent l="0" t="0" r="7620" b="0"/>
            <wp:docPr id="1" name="Рисунок 1" descr="C:\Users\Admin\Downloads\WhatsApp Image 2026-10-03 at 15.18.45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WhatsApp Image 2026-10-03 at 15.18.45 (4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929" cy="9711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501E0" w:rsidRPr="008501E0" w:rsidRDefault="008501E0" w:rsidP="008501E0">
      <w:pPr>
        <w:widowControl w:val="0"/>
        <w:spacing w:after="16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en-US"/>
        </w:rPr>
      </w:pPr>
      <w:r w:rsidRPr="008501E0"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  <w:lastRenderedPageBreak/>
        <w:t>Дошкольная организация (наименование организации образования)</w:t>
      </w:r>
      <w:r w:rsidRPr="008501E0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: детский сад </w:t>
      </w:r>
      <w:r w:rsidRPr="008501E0">
        <w:rPr>
          <w:rFonts w:ascii="Times New Roman" w:eastAsia="Times New Roman" w:hAnsi="Times New Roman" w:cs="Times New Roman"/>
          <w:b/>
          <w:sz w:val="28"/>
          <w:szCs w:val="28"/>
          <w:lang w:val="kk-KZ" w:eastAsia="en-US"/>
        </w:rPr>
        <w:t>«</w:t>
      </w:r>
      <w:r w:rsidRPr="008501E0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Little</w:t>
      </w:r>
      <w:r w:rsidRPr="008501E0">
        <w:rPr>
          <w:rFonts w:ascii="Times New Roman" w:eastAsia="Times New Roman" w:hAnsi="Times New Roman" w:cs="Times New Roman"/>
          <w:b/>
          <w:sz w:val="28"/>
          <w:szCs w:val="28"/>
          <w:lang w:val="ru-RU" w:eastAsia="en-US"/>
        </w:rPr>
        <w:t xml:space="preserve"> </w:t>
      </w:r>
      <w:r w:rsidRPr="008501E0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People</w:t>
      </w:r>
      <w:r w:rsidRPr="008501E0">
        <w:rPr>
          <w:rFonts w:ascii="Times New Roman" w:eastAsia="Times New Roman" w:hAnsi="Times New Roman" w:cs="Times New Roman"/>
          <w:b/>
          <w:sz w:val="28"/>
          <w:szCs w:val="28"/>
          <w:lang w:val="kk-KZ" w:eastAsia="en-US"/>
        </w:rPr>
        <w:t>»</w:t>
      </w:r>
    </w:p>
    <w:p w:rsidR="008501E0" w:rsidRDefault="008501E0" w:rsidP="008501E0">
      <w:pPr>
        <w:widowControl w:val="0"/>
        <w:spacing w:after="160" w:line="240" w:lineRule="auto"/>
        <w:ind w:left="-28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предшкольная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«Солнышко»</w:t>
      </w:r>
    </w:p>
    <w:p w:rsidR="00D04716" w:rsidRPr="008501E0" w:rsidRDefault="008501E0" w:rsidP="008501E0">
      <w:pPr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Возраст детей: дети 5-ти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2026-2027 учебного год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</w:p>
    <w:tbl>
      <w:tblPr>
        <w:tblW w:w="10349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71"/>
        <w:gridCol w:w="15"/>
        <w:gridCol w:w="15"/>
        <w:gridCol w:w="818"/>
        <w:gridCol w:w="44"/>
        <w:gridCol w:w="7186"/>
      </w:tblGrid>
      <w:tr w:rsidR="00D04716" w:rsidTr="006C72A4">
        <w:tc>
          <w:tcPr>
            <w:tcW w:w="3163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D04716" w:rsidRPr="00040A75" w:rsidRDefault="00D04716" w:rsidP="006C72A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7186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слова. Дать представление о звуках, в том числе о гласных, и о словах казахского языка; побуждать выполнять артикуляционные упражнения.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членов семьи, игрушек, частей суток, государственных символов РК. Обучать умению понимать и произносить слова, обозначающие действия с предметами, и употреблять их в разговорной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 по предложенным темам (о детском саде, игрушках, членах семьи, частях суток, государственных символах РК).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понимать, задавать простые вопросы и отвечать на них простыми предложениями, принимать участие в диалоге. Формировать умения произносить слова, необходимые для общения с окружающими людьми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!»).</w:t>
            </w:r>
          </w:p>
        </w:tc>
      </w:tr>
      <w:tr w:rsidR="00D04716" w:rsidTr="00972389">
        <w:tc>
          <w:tcPr>
            <w:tcW w:w="3119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D04716" w:rsidRPr="00040A75" w:rsidRDefault="00D04716" w:rsidP="006C72A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723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слова. Дать представление о звуках ([г] – [ғ]), гласных звуках ([о] – [ө], [ұ] – [ү], [ы] – [і]), о словах казахского языка; побуждать выполнять артикуляционные упражнения.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членов семьи, игрушек, частей суток, государственных символов Республики Казахстан. Обучать умению понимать и произносить слова, обозначающие действия с предметами, и употреблять их в разговорной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Грамматический строй речи. Обучать умению понимать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употреблять слова и предложения на казахском языке по предложенным темам (о золотой осени, о дарах осени, о труде хлебороба, о перелётных птицах)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Х.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Андерсеннің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Ұсқынсыз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понимать, задавать простые вопросы и отвечать на них простыми предложениями, принимать участие в диалоге. Формировать умения произносить слова, необходимые для общения с окружающими людьми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!»).</w:t>
            </w:r>
          </w:p>
        </w:tc>
      </w:tr>
      <w:tr w:rsidR="00D04716" w:rsidTr="006C72A4">
        <w:tc>
          <w:tcPr>
            <w:tcW w:w="2271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D04716" w:rsidRPr="00040A75" w:rsidRDefault="00D04716" w:rsidP="006C72A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8078" w:type="dxa"/>
            <w:gridSpan w:val="5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развивать речевой и артикуляционный аппараты, дыхание и чёткую дикцию.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произношения и понимания названий фруктов, овощей, животных, птиц, транспорта.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 (цвет, величина), действия с предметами и употреблять их в разговорной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прямой и обратный счёт до 10.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употреблять слова и предложения на казахском языке.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задавать простые вопросы и отвечать на них простыми предложениями, принимать участие в диалоге.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!»), составлять короткие рассказы про игрушки и картины по образцу педагога.</w:t>
            </w:r>
          </w:p>
        </w:tc>
      </w:tr>
      <w:tr w:rsidR="00D04716" w:rsidTr="006C72A4">
        <w:tc>
          <w:tcPr>
            <w:tcW w:w="2301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D04716" w:rsidRPr="00040A75" w:rsidRDefault="00D04716" w:rsidP="006C72A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8048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правильно произносить и запоминать слова на казахском языке, употреблять эти слова; произносить специфические звуки казахского языка ([c], [з], [п], [б], [ф], [в], [х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]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Продолжить развивать речевой и артикуляционный аппараты, дыхание и четкую дикцию.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животных, птиц, видов одежды.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 (цвет, величина), действия с предметами и употреблять их в разговорной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прямой и обратный счет до 10-ти.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 (о зимних явлениях природы, о Казахстане, о богатствах Казахстана, о зимних забавах, о новогоднем празднике).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!), составлять короткие рассказы по картинкам и объектам на темы зимы, полезных ископаемых, зимних забав, новогодней елки по образцу педагога.</w:t>
            </w:r>
          </w:p>
        </w:tc>
      </w:tr>
      <w:tr w:rsidR="00D04716" w:rsidTr="006C72A4">
        <w:tc>
          <w:tcPr>
            <w:tcW w:w="228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D04716" w:rsidRPr="00040A75" w:rsidRDefault="00D04716" w:rsidP="006C72A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8063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чёткую дикцию.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(Щ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[ч], [х], [һ]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».)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животных, птиц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».)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„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!), составлять короткие рассказы о знакомых предметах, событиях (по картинкам) по образцу педагога.</w:t>
            </w:r>
          </w:p>
        </w:tc>
      </w:tr>
      <w:tr w:rsidR="00D04716" w:rsidTr="006C72A4">
        <w:tc>
          <w:tcPr>
            <w:tcW w:w="2301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D04716" w:rsidRPr="00040A75" w:rsidRDefault="00D04716" w:rsidP="006C72A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8048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развивать речевой и артикуляционный аппараты, дыхание и чёткую дикцию.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([ц], [м], «[л]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Білгіштер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»).)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профессий, бытовой техники, частей тела человека. Обучать умению понимать и произносить слова, обозначающие признаки предметов, действия с предметами и употреблять их в разговорной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сызба-суреттер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модельдеу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!), составлять короткие рассказы о знакомых предметах, событиях (по картинкам) по образцу педагога.</w:t>
            </w:r>
          </w:p>
        </w:tc>
      </w:tr>
      <w:tr w:rsidR="00D04716" w:rsidTr="006C72A4">
        <w:tc>
          <w:tcPr>
            <w:tcW w:w="2301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Казахский язык</w:t>
            </w:r>
          </w:p>
          <w:p w:rsidR="00D04716" w:rsidRPr="00040A75" w:rsidRDefault="00D04716" w:rsidP="006C72A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8048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Звуковая культура речи. Обучать умению правильно произносить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 запоминать слова на казахском языке, употреблять эти слова; произносить специфические звуки казахского языка.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развивать речевой и артикуляционный аппараты, дыхание и четкую дикцию.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([р], [ң], [н], [у]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әріптері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продуктов, птиц, видов казахского орнамента, музыкальных инструментов.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предметов, действия с предметами, и употреблять их в разговорной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жаршысы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Бәйшешек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!), составлять короткие рассказы о знакомых предметах, событиях (по картинкам) по образцу педагога.</w:t>
            </w:r>
          </w:p>
        </w:tc>
      </w:tr>
      <w:tr w:rsidR="00D04716" w:rsidTr="006C72A4">
        <w:tc>
          <w:tcPr>
            <w:tcW w:w="2301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 Апрель</w:t>
            </w:r>
          </w:p>
        </w:tc>
        <w:tc>
          <w:tcPr>
            <w:tcW w:w="8048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слова; произносить специфические звуки казахского языка.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Продолжить развивать речевой и артикуляционный аппараты, дыхание и четкую дикцию.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(И,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Й, 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планет, деревьев, человеческих качеств (характер).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 (цвет, величина), действия с предметами и употреблять их в разговорной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прямой и обратный счет до 10.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атанам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планеталары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не?»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Пушкиннің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Бердібек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Соқпақбаевтың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ашуланды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».)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диалоге.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не?)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умения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!), составлять короткие рассказы о знакомых предметах, событиях (по картинкам) по образцу педагога.</w:t>
            </w:r>
          </w:p>
        </w:tc>
      </w:tr>
      <w:tr w:rsidR="00D04716" w:rsidTr="006C72A4">
        <w:tc>
          <w:tcPr>
            <w:tcW w:w="2301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Казахский язык</w:t>
            </w:r>
          </w:p>
          <w:p w:rsidR="00D04716" w:rsidRPr="00040A75" w:rsidRDefault="00D04716" w:rsidP="006C72A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8048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правильно произносить и запоминать слова на казахском языке, употреблять эти слова в речи; произносить специфические звуки казахского языка.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развивать речевой и артикуляционный аппараты, дыхание и четкую дикцию.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(Я [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й’а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]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».)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произношения и понимания названий весенних явлений, насекомых, птиц, цветов.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и произносить слова, обозначающие признаки предметов, действия с предметами, и употреблять их в разговорной речи.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Закрепить прямой и обратный счет до 10-ти.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и употреблять слова и предложения на казахском языке.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Әскери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батыр”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Г. Х.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Андерсеннің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Түймеқыз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Құмырсқа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».)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задавать простые вопросы и отвечать на них простыми предложениями, принимать участие в диалоге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:rsidR="00D04716" w:rsidRDefault="00D04716" w:rsidP="006C72A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произносить слова, необходимые для общения с окружающими людьми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!), составлять короткие рассказы о знакомых предметах и событиях (по картинкам) по образцу педагога.</w:t>
            </w:r>
          </w:p>
        </w:tc>
      </w:tr>
    </w:tbl>
    <w:p w:rsidR="00FD28D6" w:rsidRPr="00D04716" w:rsidRDefault="00FD28D6" w:rsidP="00D04716"/>
    <w:sectPr w:rsidR="00FD28D6" w:rsidRPr="00D04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85"/>
    <w:rsid w:val="00800AB9"/>
    <w:rsid w:val="008501E0"/>
    <w:rsid w:val="00860385"/>
    <w:rsid w:val="00972389"/>
    <w:rsid w:val="00D04716"/>
    <w:rsid w:val="00FD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8B6A2-28EE-41C2-89E0-C7153722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716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0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4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1741</Words>
  <Characters>9930</Characters>
  <Application>Microsoft Office Word</Application>
  <DocSecurity>0</DocSecurity>
  <Lines>82</Lines>
  <Paragraphs>23</Paragraphs>
  <ScaleCrop>false</ScaleCrop>
  <Company/>
  <LinksUpToDate>false</LinksUpToDate>
  <CharactersWithSpaces>11648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зантик</cp:lastModifiedBy>
  <cp:revision>6</cp:revision>
  <dcterms:created xsi:type="dcterms:W3CDTF">2026-10-03T15:32:00Z</dcterms:created>
  <dcterms:modified xsi:type="dcterms:W3CDTF">2026-10-06T21:22:00Z</dcterms:modified>
</cp:coreProperties>
</file>