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237" w:rsidRPr="007E1F53" w:rsidRDefault="00827FDB" w:rsidP="00633282">
      <w:pPr>
        <w:pStyle w:val="aff8"/>
      </w:pPr>
      <w:r>
        <w:rPr>
          <w:noProof/>
        </w:rPr>
        <w:drawing>
          <wp:inline distT="0" distB="0" distL="0" distR="0" wp14:anchorId="1F0733AB" wp14:editId="2C88AB01">
            <wp:extent cx="6328608" cy="8958686"/>
            <wp:effectExtent l="0" t="0" r="0" b="0"/>
            <wp:docPr id="2" name="Рисунок 2" descr="C:\Users\Admin\Downloads\WhatsApp Image 2026-10-03 at 15.00.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WhatsApp Image 2026-10-03 at 15.00.37.jpeg"/>
                    <pic:cNvPicPr>
                      <a:picLocks noChangeAspect="1" noChangeArrowheads="1"/>
                    </pic:cNvPicPr>
                  </pic:nvPicPr>
                  <pic:blipFill>
                    <a:blip r:embed="rId6">
                      <a:extLst>
                        <a:ext uri="{BEBA8EAE-BF5A-486C-A8C5-ECC9F3942E4B}">
                          <a14:imgProps xmlns:a14="http://schemas.microsoft.com/office/drawing/2010/main">
                            <a14:imgLayer r:embed="rId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356799" cy="8998593"/>
                    </a:xfrm>
                    <a:prstGeom prst="rect">
                      <a:avLst/>
                    </a:prstGeom>
                    <a:noFill/>
                    <a:ln>
                      <a:noFill/>
                    </a:ln>
                  </pic:spPr>
                </pic:pic>
              </a:graphicData>
            </a:graphic>
          </wp:inline>
        </w:drawing>
      </w:r>
      <w:r w:rsidR="007E1F53" w:rsidRPr="007E1F53">
        <w:rPr>
          <w:b/>
          <w:sz w:val="28"/>
        </w:rPr>
        <w:lastRenderedPageBreak/>
        <w:t xml:space="preserve">2026-2027 </w:t>
      </w:r>
      <w:proofErr w:type="spellStart"/>
      <w:r w:rsidR="007E1F53" w:rsidRPr="007E1F53">
        <w:rPr>
          <w:b/>
          <w:sz w:val="28"/>
        </w:rPr>
        <w:t>оқу</w:t>
      </w:r>
      <w:proofErr w:type="spellEnd"/>
      <w:r w:rsidR="007E1F53" w:rsidRPr="007E1F53">
        <w:rPr>
          <w:b/>
          <w:sz w:val="28"/>
        </w:rPr>
        <w:t xml:space="preserve"> </w:t>
      </w:r>
      <w:proofErr w:type="spellStart"/>
      <w:r w:rsidR="007E1F53" w:rsidRPr="007E1F53">
        <w:rPr>
          <w:b/>
          <w:sz w:val="28"/>
        </w:rPr>
        <w:t>жылына</w:t>
      </w:r>
      <w:proofErr w:type="spellEnd"/>
      <w:r w:rsidR="007E1F53" w:rsidRPr="007E1F53">
        <w:rPr>
          <w:b/>
          <w:sz w:val="28"/>
        </w:rPr>
        <w:t xml:space="preserve"> </w:t>
      </w:r>
      <w:proofErr w:type="spellStart"/>
      <w:r w:rsidR="007E1F53" w:rsidRPr="007E1F53">
        <w:rPr>
          <w:b/>
          <w:sz w:val="28"/>
        </w:rPr>
        <w:t>арналған</w:t>
      </w:r>
      <w:proofErr w:type="spellEnd"/>
      <w:r w:rsidR="007E1F53" w:rsidRPr="007E1F53">
        <w:rPr>
          <w:b/>
          <w:sz w:val="28"/>
        </w:rPr>
        <w:br/>
        <w:t xml:space="preserve">«Сказка» </w:t>
      </w:r>
      <w:proofErr w:type="spellStart"/>
      <w:r w:rsidR="007E1F53" w:rsidRPr="007E1F53">
        <w:rPr>
          <w:b/>
          <w:sz w:val="28"/>
        </w:rPr>
        <w:t>ортаңғы</w:t>
      </w:r>
      <w:proofErr w:type="spellEnd"/>
      <w:r w:rsidR="007E1F53" w:rsidRPr="007E1F53">
        <w:rPr>
          <w:b/>
          <w:sz w:val="28"/>
        </w:rPr>
        <w:t xml:space="preserve"> </w:t>
      </w:r>
      <w:proofErr w:type="spellStart"/>
      <w:r w:rsidR="007E1F53" w:rsidRPr="007E1F53">
        <w:rPr>
          <w:b/>
          <w:sz w:val="28"/>
        </w:rPr>
        <w:t>тобының</w:t>
      </w:r>
      <w:proofErr w:type="spellEnd"/>
      <w:r w:rsidR="007E1F53" w:rsidRPr="007E1F53">
        <w:rPr>
          <w:b/>
          <w:sz w:val="28"/>
        </w:rPr>
        <w:br/>
        <w:t xml:space="preserve">Музыка </w:t>
      </w:r>
      <w:proofErr w:type="spellStart"/>
      <w:r w:rsidR="007E1F53" w:rsidRPr="007E1F53">
        <w:rPr>
          <w:b/>
          <w:sz w:val="28"/>
        </w:rPr>
        <w:t>бойынша</w:t>
      </w:r>
      <w:proofErr w:type="spellEnd"/>
      <w:r w:rsidR="007E1F53" w:rsidRPr="007E1F53">
        <w:rPr>
          <w:b/>
          <w:sz w:val="28"/>
        </w:rPr>
        <w:t xml:space="preserve"> </w:t>
      </w:r>
      <w:proofErr w:type="spellStart"/>
      <w:r w:rsidR="007E1F53" w:rsidRPr="007E1F53">
        <w:rPr>
          <w:b/>
          <w:sz w:val="28"/>
        </w:rPr>
        <w:t>перспективалық</w:t>
      </w:r>
      <w:proofErr w:type="spellEnd"/>
      <w:r w:rsidR="007E1F53" w:rsidRPr="007E1F53">
        <w:rPr>
          <w:b/>
          <w:sz w:val="28"/>
        </w:rPr>
        <w:t xml:space="preserve"> </w:t>
      </w:r>
      <w:proofErr w:type="spellStart"/>
      <w:r w:rsidR="007E1F53" w:rsidRPr="007E1F53">
        <w:rPr>
          <w:b/>
          <w:sz w:val="28"/>
        </w:rPr>
        <w:t>жоспары</w:t>
      </w:r>
      <w:proofErr w:type="spellEnd"/>
    </w:p>
    <w:p w:rsidR="00D40237" w:rsidRDefault="007E1F53">
      <w:pPr>
        <w:jc w:val="center"/>
      </w:pPr>
      <w:proofErr w:type="spellStart"/>
      <w:r>
        <w:t>Балалардың</w:t>
      </w:r>
      <w:proofErr w:type="spellEnd"/>
      <w:r>
        <w:t xml:space="preserve"> </w:t>
      </w:r>
      <w:proofErr w:type="spellStart"/>
      <w:r>
        <w:t>жасы</w:t>
      </w:r>
      <w:proofErr w:type="spellEnd"/>
      <w:r>
        <w:t xml:space="preserve">: </w:t>
      </w:r>
      <w:proofErr w:type="gramStart"/>
      <w:r>
        <w:t xml:space="preserve">3 </w:t>
      </w:r>
      <w:proofErr w:type="spellStart"/>
      <w:r>
        <w:t>жастағы</w:t>
      </w:r>
      <w:proofErr w:type="spellEnd"/>
      <w:proofErr w:type="gramEnd"/>
      <w:r>
        <w:t xml:space="preserve"> балалар</w:t>
      </w:r>
    </w:p>
    <w:tbl>
      <w:tblPr>
        <w:tblW w:w="9507" w:type="dxa"/>
        <w:jc w:val="center"/>
        <w:tblLayout w:type="fixed"/>
        <w:tblLook w:val="04A0" w:firstRow="1" w:lastRow="0" w:firstColumn="1" w:lastColumn="0" w:noHBand="0" w:noVBand="1"/>
      </w:tblPr>
      <w:tblGrid>
        <w:gridCol w:w="2268"/>
        <w:gridCol w:w="7239"/>
      </w:tblGrid>
      <w:tr w:rsidR="007E1F53" w:rsidTr="007E1F53">
        <w:trPr>
          <w:jc w:val="center"/>
        </w:trPr>
        <w:tc>
          <w:tcPr>
            <w:tcW w:w="2268" w:type="dxa"/>
            <w:tcBorders>
              <w:top w:val="single" w:sz="8" w:space="0" w:color="000000"/>
              <w:left w:val="single" w:sz="8" w:space="0" w:color="000000"/>
              <w:bottom w:val="single" w:sz="8" w:space="0" w:color="000000"/>
              <w:right w:val="single" w:sz="8" w:space="0" w:color="000000"/>
            </w:tcBorders>
            <w:vAlign w:val="center"/>
          </w:tcPr>
          <w:p w:rsidR="007E1F53" w:rsidRPr="007E1F53" w:rsidRDefault="007E1F53" w:rsidP="007E1F53">
            <w:pPr>
              <w:rPr>
                <w:rFonts w:ascii="Times New Roman" w:hAnsi="Times New Roman" w:cs="Times New Roman"/>
                <w:sz w:val="28"/>
                <w:szCs w:val="28"/>
                <w:lang w:val="kk-KZ"/>
              </w:rPr>
            </w:pPr>
            <w:r w:rsidRPr="007E1F53">
              <w:rPr>
                <w:rFonts w:ascii="Times New Roman" w:hAnsi="Times New Roman" w:cs="Times New Roman"/>
                <w:b/>
                <w:sz w:val="28"/>
                <w:szCs w:val="28"/>
                <w:lang w:val="kk-KZ"/>
              </w:rPr>
              <w:t>Айы</w:t>
            </w:r>
          </w:p>
        </w:tc>
        <w:tc>
          <w:tcPr>
            <w:tcW w:w="7239" w:type="dxa"/>
            <w:tcBorders>
              <w:top w:val="single" w:sz="8" w:space="0" w:color="000000"/>
              <w:left w:val="single" w:sz="8" w:space="0" w:color="000000"/>
              <w:bottom w:val="single" w:sz="8" w:space="0" w:color="000000"/>
              <w:right w:val="single" w:sz="8" w:space="0" w:color="000000"/>
            </w:tcBorders>
            <w:vAlign w:val="center"/>
          </w:tcPr>
          <w:p w:rsidR="007E1F53" w:rsidRPr="007E1F53" w:rsidRDefault="007E1F53">
            <w:pPr>
              <w:jc w:val="center"/>
              <w:rPr>
                <w:rFonts w:ascii="Times New Roman" w:hAnsi="Times New Roman" w:cs="Times New Roman"/>
                <w:sz w:val="28"/>
                <w:szCs w:val="28"/>
              </w:rPr>
            </w:pPr>
            <w:proofErr w:type="spellStart"/>
            <w:r w:rsidRPr="007E1F53">
              <w:rPr>
                <w:rFonts w:ascii="Times New Roman" w:hAnsi="Times New Roman" w:cs="Times New Roman"/>
                <w:b/>
                <w:sz w:val="28"/>
                <w:szCs w:val="28"/>
              </w:rPr>
              <w:t>Ұйымдастырылған</w:t>
            </w:r>
            <w:proofErr w:type="spellEnd"/>
            <w:r w:rsidRPr="007E1F53">
              <w:rPr>
                <w:rFonts w:ascii="Times New Roman" w:hAnsi="Times New Roman" w:cs="Times New Roman"/>
                <w:b/>
                <w:sz w:val="28"/>
                <w:szCs w:val="28"/>
              </w:rPr>
              <w:t xml:space="preserve"> </w:t>
            </w:r>
            <w:proofErr w:type="spellStart"/>
            <w:r w:rsidRPr="007E1F53">
              <w:rPr>
                <w:rFonts w:ascii="Times New Roman" w:hAnsi="Times New Roman" w:cs="Times New Roman"/>
                <w:b/>
                <w:sz w:val="28"/>
                <w:szCs w:val="28"/>
              </w:rPr>
              <w:t>іс-әрекеттің</w:t>
            </w:r>
            <w:proofErr w:type="spellEnd"/>
            <w:r w:rsidRPr="007E1F53">
              <w:rPr>
                <w:rFonts w:ascii="Times New Roman" w:hAnsi="Times New Roman" w:cs="Times New Roman"/>
                <w:b/>
                <w:sz w:val="28"/>
                <w:szCs w:val="28"/>
              </w:rPr>
              <w:t xml:space="preserve"> </w:t>
            </w:r>
            <w:proofErr w:type="spellStart"/>
            <w:r w:rsidRPr="007E1F53">
              <w:rPr>
                <w:rFonts w:ascii="Times New Roman" w:hAnsi="Times New Roman" w:cs="Times New Roman"/>
                <w:b/>
                <w:sz w:val="28"/>
                <w:szCs w:val="28"/>
              </w:rPr>
              <w:t>міндеттері</w:t>
            </w:r>
            <w:proofErr w:type="spellEnd"/>
          </w:p>
        </w:tc>
      </w:tr>
      <w:tr w:rsidR="007E1F53" w:rsidRPr="00633282" w:rsidTr="007E1F53">
        <w:trPr>
          <w:jc w:val="center"/>
        </w:trPr>
        <w:tc>
          <w:tcPr>
            <w:tcW w:w="2268" w:type="dxa"/>
            <w:tcBorders>
              <w:top w:val="single" w:sz="8" w:space="0" w:color="000000"/>
              <w:left w:val="single" w:sz="8" w:space="0" w:color="000000"/>
              <w:bottom w:val="single" w:sz="8" w:space="0" w:color="000000"/>
              <w:right w:val="single" w:sz="8" w:space="0" w:color="000000"/>
            </w:tcBorders>
          </w:tcPr>
          <w:p w:rsidR="007E1F53" w:rsidRPr="007E1F53" w:rsidRDefault="007E1F53" w:rsidP="007E1F53">
            <w:pPr>
              <w:spacing w:after="0" w:line="240" w:lineRule="auto"/>
              <w:rPr>
                <w:rFonts w:ascii="Times New Roman" w:hAnsi="Times New Roman" w:cs="Times New Roman"/>
                <w:sz w:val="28"/>
                <w:szCs w:val="28"/>
                <w:lang w:val="kk-KZ"/>
              </w:rPr>
            </w:pPr>
            <w:proofErr w:type="spellStart"/>
            <w:r w:rsidRPr="007E1F53">
              <w:rPr>
                <w:rFonts w:ascii="Times New Roman" w:hAnsi="Times New Roman" w:cs="Times New Roman"/>
                <w:sz w:val="28"/>
                <w:szCs w:val="28"/>
              </w:rPr>
              <w:t>Қыркүйек</w:t>
            </w:r>
            <w:proofErr w:type="spellEnd"/>
          </w:p>
        </w:tc>
        <w:tc>
          <w:tcPr>
            <w:tcW w:w="7239" w:type="dxa"/>
            <w:tcBorders>
              <w:top w:val="single" w:sz="8" w:space="0" w:color="000000"/>
              <w:left w:val="single" w:sz="8" w:space="0" w:color="000000"/>
              <w:bottom w:val="single" w:sz="8" w:space="0" w:color="000000"/>
              <w:right w:val="single" w:sz="8" w:space="0" w:color="000000"/>
            </w:tcBorders>
          </w:tcPr>
          <w:p w:rsidR="007E1F53" w:rsidRPr="007E1F53" w:rsidRDefault="007E1F53">
            <w:pPr>
              <w:spacing w:after="0" w:line="240" w:lineRule="auto"/>
              <w:rPr>
                <w:rFonts w:ascii="Times New Roman" w:hAnsi="Times New Roman" w:cs="Times New Roman"/>
                <w:sz w:val="28"/>
                <w:szCs w:val="28"/>
                <w:lang w:val="kk-KZ"/>
              </w:rPr>
            </w:pPr>
            <w:r w:rsidRPr="007E1F53">
              <w:rPr>
                <w:rFonts w:ascii="Times New Roman" w:hAnsi="Times New Roman" w:cs="Times New Roman"/>
                <w:sz w:val="28"/>
                <w:szCs w:val="28"/>
                <w:lang w:val="kk-KZ"/>
              </w:rPr>
              <w:t>- музыкаға қызығушылықты қалыптастыру, шығармашылық ойлауы мен қиялдауын дамыту;</w:t>
            </w:r>
            <w:r w:rsidRPr="007E1F53">
              <w:rPr>
                <w:rFonts w:ascii="Times New Roman" w:hAnsi="Times New Roman" w:cs="Times New Roman"/>
                <w:sz w:val="28"/>
                <w:szCs w:val="28"/>
                <w:lang w:val="kk-KZ"/>
              </w:rPr>
              <w:br/>
              <w:t>- қазақ халқының өнер туындыларымен, сәндік-қолданб</w:t>
            </w:r>
            <w:bookmarkStart w:id="0" w:name="_GoBack"/>
            <w:bookmarkEnd w:id="0"/>
            <w:r w:rsidRPr="007E1F53">
              <w:rPr>
                <w:rFonts w:ascii="Times New Roman" w:hAnsi="Times New Roman" w:cs="Times New Roman"/>
                <w:sz w:val="28"/>
                <w:szCs w:val="28"/>
                <w:lang w:val="kk-KZ"/>
              </w:rPr>
              <w:t>алы өнерімен таныстыру;</w:t>
            </w:r>
            <w:r w:rsidRPr="007E1F53">
              <w:rPr>
                <w:rFonts w:ascii="Times New Roman" w:hAnsi="Times New Roman" w:cs="Times New Roman"/>
                <w:sz w:val="28"/>
                <w:szCs w:val="28"/>
                <w:lang w:val="kk-KZ"/>
              </w:rPr>
              <w:br/>
              <w:t>- өнер туындыларына, қоршаған шынайы әлемнің эстетикалық жағына қызығушылықты тәрбиелеу.</w:t>
            </w:r>
            <w:r w:rsidRPr="007E1F53">
              <w:rPr>
                <w:rFonts w:ascii="Times New Roman" w:hAnsi="Times New Roman" w:cs="Times New Roman"/>
                <w:sz w:val="28"/>
                <w:szCs w:val="28"/>
                <w:lang w:val="kk-KZ"/>
              </w:rPr>
              <w:br/>
              <w:t>Музыканы эмоционалды көңіл-күймен қабылдауға баулу. Музыкалық</w:t>
            </w:r>
            <w:r w:rsidRPr="007E1F53">
              <w:rPr>
                <w:rFonts w:ascii="Times New Roman" w:hAnsi="Times New Roman" w:cs="Times New Roman"/>
                <w:sz w:val="28"/>
                <w:szCs w:val="28"/>
                <w:lang w:val="kk-KZ"/>
              </w:rPr>
              <w:br/>
              <w:t>жанрлар: ән, би, маршпен таныстыру.</w:t>
            </w:r>
            <w:r w:rsidRPr="007E1F53">
              <w:rPr>
                <w:rFonts w:ascii="Times New Roman" w:hAnsi="Times New Roman" w:cs="Times New Roman"/>
                <w:sz w:val="28"/>
                <w:szCs w:val="28"/>
                <w:lang w:val="kk-KZ"/>
              </w:rPr>
              <w:br/>
              <w:t>Музыка тыңдау.</w:t>
            </w:r>
            <w:r w:rsidRPr="007E1F53">
              <w:rPr>
                <w:rFonts w:ascii="Times New Roman" w:hAnsi="Times New Roman" w:cs="Times New Roman"/>
                <w:sz w:val="28"/>
                <w:szCs w:val="28"/>
                <w:lang w:val="kk-KZ"/>
              </w:rPr>
              <w:br/>
              <w:t>Музыкалық шығарманы соңына дейін тыңдауға, музыканың сипатын түсінуге, музыкалық шығарманың неше бөлімнен тұратынын білуге және ажыратуға үйрету.</w:t>
            </w:r>
            <w:r w:rsidRPr="007E1F53">
              <w:rPr>
                <w:rFonts w:ascii="Times New Roman" w:hAnsi="Times New Roman" w:cs="Times New Roman"/>
                <w:sz w:val="28"/>
                <w:szCs w:val="28"/>
                <w:lang w:val="kk-KZ"/>
              </w:rPr>
              <w:br/>
              <w:t>Музыкалық ойыншықтар мен балалар музыка аспаптарының (музыкалық балға) дыбысталуын ажырата білуді жетілдіру.</w:t>
            </w:r>
            <w:r w:rsidRPr="007E1F53">
              <w:rPr>
                <w:rFonts w:ascii="Times New Roman" w:hAnsi="Times New Roman" w:cs="Times New Roman"/>
                <w:sz w:val="28"/>
                <w:szCs w:val="28"/>
                <w:lang w:val="kk-KZ"/>
              </w:rPr>
              <w:br/>
              <w:t>Ө.Байділдаев, К.Сүлейменов «Бақшаға барамын»; «Әлди-әлди» қаз. халық әні; Ө.Байділда «Көңілді би»; Г.Лобачев "Жаңбыр".</w:t>
            </w:r>
            <w:r w:rsidRPr="007E1F53">
              <w:rPr>
                <w:rFonts w:ascii="Times New Roman" w:hAnsi="Times New Roman" w:cs="Times New Roman"/>
                <w:sz w:val="28"/>
                <w:szCs w:val="28"/>
                <w:lang w:val="kk-KZ"/>
              </w:rPr>
              <w:br/>
              <w:t>Ән айту.</w:t>
            </w:r>
            <w:r w:rsidRPr="007E1F53">
              <w:rPr>
                <w:rFonts w:ascii="Times New Roman" w:hAnsi="Times New Roman" w:cs="Times New Roman"/>
                <w:sz w:val="28"/>
                <w:szCs w:val="28"/>
                <w:lang w:val="kk-KZ"/>
              </w:rPr>
              <w:b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r w:rsidRPr="007E1F53">
              <w:rPr>
                <w:rFonts w:ascii="Times New Roman" w:hAnsi="Times New Roman" w:cs="Times New Roman"/>
                <w:sz w:val="28"/>
                <w:szCs w:val="28"/>
                <w:lang w:val="kk-KZ"/>
              </w:rPr>
              <w:br/>
              <w:t>И.Нүсіпбаев, Н.Әлімқұлов «Ойыншықтар»; К.Қуатбаев, О.Әубәкіров «Ақ әжем».</w:t>
            </w:r>
            <w:r w:rsidRPr="007E1F53">
              <w:rPr>
                <w:rFonts w:ascii="Times New Roman" w:hAnsi="Times New Roman" w:cs="Times New Roman"/>
                <w:sz w:val="28"/>
                <w:szCs w:val="28"/>
                <w:lang w:val="kk-KZ"/>
              </w:rPr>
              <w:br/>
              <w:t>Музыкалық-ырғақтық қозғалыстар.</w:t>
            </w:r>
            <w:r w:rsidRPr="007E1F53">
              <w:rPr>
                <w:rFonts w:ascii="Times New Roman" w:hAnsi="Times New Roman" w:cs="Times New Roman"/>
                <w:sz w:val="28"/>
                <w:szCs w:val="28"/>
                <w:lang w:val="kk-KZ"/>
              </w:rPr>
              <w:b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w:t>
            </w:r>
            <w:r w:rsidRPr="007E1F53">
              <w:rPr>
                <w:rFonts w:ascii="Times New Roman" w:hAnsi="Times New Roman" w:cs="Times New Roman"/>
                <w:sz w:val="28"/>
                <w:szCs w:val="28"/>
                <w:lang w:val="kk-KZ"/>
              </w:rPr>
              <w:lastRenderedPageBreak/>
              <w:t>Заттармен және заттарсыз музыкалық шығарманың қарқыны мен сипатына сәйкес бір-бірден, жұппен ырғақты қимылдар орындау.</w:t>
            </w:r>
            <w:r w:rsidRPr="007E1F53">
              <w:rPr>
                <w:rFonts w:ascii="Times New Roman" w:hAnsi="Times New Roman" w:cs="Times New Roman"/>
                <w:sz w:val="28"/>
                <w:szCs w:val="28"/>
                <w:lang w:val="kk-KZ"/>
              </w:rPr>
              <w:br/>
              <w:t>Э.Парлов "Марш"; Е.Макшанцева «Разминка»; Ө.Байділда «Көңілді би»; Е.Макшанцева "Марш"; М.Раухвергер «Қыдырамыз, билейміз».</w:t>
            </w:r>
            <w:r w:rsidRPr="007E1F53">
              <w:rPr>
                <w:rFonts w:ascii="Times New Roman" w:hAnsi="Times New Roman" w:cs="Times New Roman"/>
                <w:sz w:val="28"/>
                <w:szCs w:val="28"/>
                <w:lang w:val="kk-KZ"/>
              </w:rPr>
              <w:br/>
              <w:t>Балалар музыкалық аспаптарында ойнау.</w:t>
            </w:r>
            <w:r w:rsidRPr="007E1F53">
              <w:rPr>
                <w:rFonts w:ascii="Times New Roman" w:hAnsi="Times New Roman" w:cs="Times New Roman"/>
                <w:sz w:val="28"/>
                <w:szCs w:val="28"/>
                <w:lang w:val="kk-KZ"/>
              </w:rPr>
              <w:br/>
              <w:t>Балаларды музыкалық аспаптармен: сыбызғының дыбысталуымен таныстыру.</w:t>
            </w:r>
          </w:p>
        </w:tc>
      </w:tr>
      <w:tr w:rsidR="007E1F53" w:rsidRPr="00633282" w:rsidTr="007E1F53">
        <w:trPr>
          <w:jc w:val="center"/>
        </w:trPr>
        <w:tc>
          <w:tcPr>
            <w:tcW w:w="2268" w:type="dxa"/>
            <w:tcBorders>
              <w:top w:val="single" w:sz="8" w:space="0" w:color="000000"/>
              <w:left w:val="single" w:sz="8" w:space="0" w:color="000000"/>
              <w:bottom w:val="single" w:sz="8" w:space="0" w:color="000000"/>
              <w:right w:val="single" w:sz="8" w:space="0" w:color="000000"/>
            </w:tcBorders>
          </w:tcPr>
          <w:p w:rsidR="007E1F53" w:rsidRPr="007E1F53" w:rsidRDefault="007E1F53" w:rsidP="007E1F53">
            <w:pPr>
              <w:spacing w:after="0" w:line="240" w:lineRule="auto"/>
              <w:rPr>
                <w:rFonts w:ascii="Times New Roman" w:hAnsi="Times New Roman" w:cs="Times New Roman"/>
                <w:sz w:val="28"/>
                <w:szCs w:val="28"/>
                <w:lang w:val="kk-KZ"/>
              </w:rPr>
            </w:pPr>
            <w:proofErr w:type="spellStart"/>
            <w:r w:rsidRPr="007E1F53">
              <w:rPr>
                <w:rFonts w:ascii="Times New Roman" w:hAnsi="Times New Roman" w:cs="Times New Roman"/>
                <w:sz w:val="28"/>
                <w:szCs w:val="28"/>
              </w:rPr>
              <w:lastRenderedPageBreak/>
              <w:t>Қазан</w:t>
            </w:r>
            <w:proofErr w:type="spellEnd"/>
          </w:p>
        </w:tc>
        <w:tc>
          <w:tcPr>
            <w:tcW w:w="7239" w:type="dxa"/>
            <w:tcBorders>
              <w:top w:val="single" w:sz="8" w:space="0" w:color="000000"/>
              <w:left w:val="single" w:sz="8" w:space="0" w:color="000000"/>
              <w:bottom w:val="single" w:sz="8" w:space="0" w:color="000000"/>
              <w:right w:val="single" w:sz="8" w:space="0" w:color="000000"/>
            </w:tcBorders>
          </w:tcPr>
          <w:p w:rsidR="007E1F53" w:rsidRPr="00827FDB" w:rsidRDefault="007E1F53">
            <w:pPr>
              <w:spacing w:after="0" w:line="240" w:lineRule="auto"/>
              <w:rPr>
                <w:rFonts w:ascii="Times New Roman" w:hAnsi="Times New Roman" w:cs="Times New Roman"/>
                <w:sz w:val="28"/>
                <w:szCs w:val="28"/>
                <w:lang w:val="kk-KZ"/>
              </w:rPr>
            </w:pPr>
            <w:r w:rsidRPr="007E1F53">
              <w:rPr>
                <w:rFonts w:ascii="Times New Roman" w:hAnsi="Times New Roman" w:cs="Times New Roman"/>
                <w:sz w:val="28"/>
                <w:szCs w:val="28"/>
                <w:lang w:val="kk-KZ"/>
              </w:rPr>
              <w:t>- музыкаға қызығушылықты қалыптастыру, шығармашылық ойлауы мен қиялдауын дамыту;</w:t>
            </w:r>
            <w:r w:rsidRPr="007E1F53">
              <w:rPr>
                <w:rFonts w:ascii="Times New Roman" w:hAnsi="Times New Roman" w:cs="Times New Roman"/>
                <w:sz w:val="28"/>
                <w:szCs w:val="28"/>
                <w:lang w:val="kk-KZ"/>
              </w:rPr>
              <w:br/>
              <w:t>- қазақ халқының өнер туындыларымен, сәндік-қолданбалы өнерімен таныстыру;</w:t>
            </w:r>
            <w:r w:rsidRPr="007E1F53">
              <w:rPr>
                <w:rFonts w:ascii="Times New Roman" w:hAnsi="Times New Roman" w:cs="Times New Roman"/>
                <w:sz w:val="28"/>
                <w:szCs w:val="28"/>
                <w:lang w:val="kk-KZ"/>
              </w:rPr>
              <w:br/>
              <w:t>- өнер туындыларына, қоршаған шынайы әлемнің эстетикалық жағына қызығушылықты тәрбиелеу.</w:t>
            </w:r>
            <w:r w:rsidRPr="007E1F53">
              <w:rPr>
                <w:rFonts w:ascii="Times New Roman" w:hAnsi="Times New Roman" w:cs="Times New Roman"/>
                <w:sz w:val="28"/>
                <w:szCs w:val="28"/>
                <w:lang w:val="kk-KZ"/>
              </w:rPr>
              <w:br/>
            </w:r>
            <w:r w:rsidRPr="00827FDB">
              <w:rPr>
                <w:rFonts w:ascii="Times New Roman" w:hAnsi="Times New Roman" w:cs="Times New Roman"/>
                <w:sz w:val="28"/>
                <w:szCs w:val="28"/>
                <w:lang w:val="kk-KZ"/>
              </w:rPr>
              <w:t>Музыканы эмоционалды көңіл-күймен қабылдауға баулу. Музыкалық</w:t>
            </w:r>
            <w:r w:rsidRPr="00827FDB">
              <w:rPr>
                <w:rFonts w:ascii="Times New Roman" w:hAnsi="Times New Roman" w:cs="Times New Roman"/>
                <w:sz w:val="28"/>
                <w:szCs w:val="28"/>
                <w:lang w:val="kk-KZ"/>
              </w:rPr>
              <w:br/>
              <w:t>жанрлар: ән, би, маршпен таныстыру.</w:t>
            </w:r>
            <w:r w:rsidRPr="00827FDB">
              <w:rPr>
                <w:rFonts w:ascii="Times New Roman" w:hAnsi="Times New Roman" w:cs="Times New Roman"/>
                <w:sz w:val="28"/>
                <w:szCs w:val="28"/>
                <w:lang w:val="kk-KZ"/>
              </w:rPr>
              <w:br/>
              <w:t>Музыка тыңдау.</w:t>
            </w:r>
            <w:r w:rsidRPr="00827FDB">
              <w:rPr>
                <w:rFonts w:ascii="Times New Roman" w:hAnsi="Times New Roman" w:cs="Times New Roman"/>
                <w:sz w:val="28"/>
                <w:szCs w:val="28"/>
                <w:lang w:val="kk-KZ"/>
              </w:rPr>
              <w:br/>
              <w:t>Музыкалық шығарманы соңына дейін тыңдауға, музыканың сипатын түсінуге, музыкалық шығарманың неше бөлімнен тұратынын білуге және ажыратуға үйрету.</w:t>
            </w:r>
            <w:r w:rsidRPr="00827FDB">
              <w:rPr>
                <w:rFonts w:ascii="Times New Roman" w:hAnsi="Times New Roman" w:cs="Times New Roman"/>
                <w:sz w:val="28"/>
                <w:szCs w:val="28"/>
                <w:lang w:val="kk-KZ"/>
              </w:rPr>
              <w:br/>
              <w:t>Музыкалық ойыншықтар мен балалар музыка аспаптарының (музыкалық балға) дыбысталуын ажырата білуді жетілдіру.</w:t>
            </w:r>
            <w:r w:rsidRPr="00827FDB">
              <w:rPr>
                <w:rFonts w:ascii="Times New Roman" w:hAnsi="Times New Roman" w:cs="Times New Roman"/>
                <w:sz w:val="28"/>
                <w:szCs w:val="28"/>
                <w:lang w:val="kk-KZ"/>
              </w:rPr>
              <w:br/>
              <w:t>И.Кишко «Күз»; Д.Ботбаев. «Күз жомарт»; Т.Вилькорейская «Гүлдермен би»; К.Қуатбаев «Орман шуы».</w:t>
            </w:r>
            <w:r w:rsidRPr="00827FDB">
              <w:rPr>
                <w:rFonts w:ascii="Times New Roman" w:hAnsi="Times New Roman" w:cs="Times New Roman"/>
                <w:sz w:val="28"/>
                <w:szCs w:val="28"/>
                <w:lang w:val="kk-KZ"/>
              </w:rPr>
              <w:br/>
              <w:t>Ән айту.</w:t>
            </w:r>
            <w:r w:rsidRPr="00827FDB">
              <w:rPr>
                <w:rFonts w:ascii="Times New Roman" w:hAnsi="Times New Roman" w:cs="Times New Roman"/>
                <w:sz w:val="28"/>
                <w:szCs w:val="28"/>
                <w:lang w:val="kk-KZ"/>
              </w:rPr>
              <w:b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r w:rsidRPr="00827FDB">
              <w:rPr>
                <w:rFonts w:ascii="Times New Roman" w:hAnsi="Times New Roman" w:cs="Times New Roman"/>
                <w:sz w:val="28"/>
                <w:szCs w:val="28"/>
                <w:lang w:val="kk-KZ"/>
              </w:rPr>
              <w:br/>
              <w:t>Г.Абдрахманова «Күз»; "Е.Хасанғалиев, А.Асылбек «Сылдырмақ»; К.Қуатбаев «Бөбектер әні»; А.Райымқұлова «Торғай әні».</w:t>
            </w:r>
            <w:r w:rsidRPr="00827FDB">
              <w:rPr>
                <w:rFonts w:ascii="Times New Roman" w:hAnsi="Times New Roman" w:cs="Times New Roman"/>
                <w:sz w:val="28"/>
                <w:szCs w:val="28"/>
                <w:lang w:val="kk-KZ"/>
              </w:rPr>
              <w:br/>
              <w:t>Музыкалық-ырғақтық қозғалыстар.</w:t>
            </w:r>
            <w:r w:rsidRPr="00827FDB">
              <w:rPr>
                <w:rFonts w:ascii="Times New Roman" w:hAnsi="Times New Roman" w:cs="Times New Roman"/>
                <w:sz w:val="28"/>
                <w:szCs w:val="28"/>
                <w:lang w:val="kk-KZ"/>
              </w:rPr>
              <w:b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w:t>
            </w:r>
            <w:r w:rsidRPr="00827FDB">
              <w:rPr>
                <w:rFonts w:ascii="Times New Roman" w:hAnsi="Times New Roman" w:cs="Times New Roman"/>
                <w:sz w:val="28"/>
                <w:szCs w:val="28"/>
                <w:lang w:val="kk-KZ"/>
              </w:rPr>
              <w:lastRenderedPageBreak/>
              <w:t>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r w:rsidRPr="00827FDB">
              <w:rPr>
                <w:rFonts w:ascii="Times New Roman" w:hAnsi="Times New Roman" w:cs="Times New Roman"/>
                <w:sz w:val="28"/>
                <w:szCs w:val="28"/>
                <w:lang w:val="kk-KZ"/>
              </w:rPr>
              <w:br/>
              <w:t>И.Соколовский «Марш», А.Матмен «Шамшырақтар»; Н.Александрова «Кішкентай би»; Е.Арне «Адыммен айналу», Ө.Байділда «Көңілді би»; Г.Гусейнли «Шөжелерім».</w:t>
            </w:r>
            <w:r w:rsidRPr="00827FDB">
              <w:rPr>
                <w:rFonts w:ascii="Times New Roman" w:hAnsi="Times New Roman" w:cs="Times New Roman"/>
                <w:sz w:val="28"/>
                <w:szCs w:val="28"/>
                <w:lang w:val="kk-KZ"/>
              </w:rPr>
              <w:br/>
              <w:t>Балалар музыкалық аспаптарында ойнау.</w:t>
            </w:r>
            <w:r w:rsidRPr="00827FDB">
              <w:rPr>
                <w:rFonts w:ascii="Times New Roman" w:hAnsi="Times New Roman" w:cs="Times New Roman"/>
                <w:sz w:val="28"/>
                <w:szCs w:val="28"/>
                <w:lang w:val="kk-KZ"/>
              </w:rPr>
              <w:br/>
              <w:t>Балаларды музыкалық аспаптармен: сыбызғының дыбысталуымен таныстыру.</w:t>
            </w:r>
          </w:p>
        </w:tc>
      </w:tr>
      <w:tr w:rsidR="007E1F53" w:rsidRPr="00633282" w:rsidTr="007E1F53">
        <w:trPr>
          <w:jc w:val="center"/>
        </w:trPr>
        <w:tc>
          <w:tcPr>
            <w:tcW w:w="2268" w:type="dxa"/>
            <w:tcBorders>
              <w:top w:val="single" w:sz="8" w:space="0" w:color="000000"/>
              <w:left w:val="single" w:sz="8" w:space="0" w:color="000000"/>
              <w:bottom w:val="single" w:sz="8" w:space="0" w:color="000000"/>
              <w:right w:val="single" w:sz="8" w:space="0" w:color="000000"/>
            </w:tcBorders>
          </w:tcPr>
          <w:p w:rsidR="007E1F53" w:rsidRPr="007E1F53" w:rsidRDefault="007E1F53" w:rsidP="007E1F53">
            <w:pPr>
              <w:spacing w:after="0" w:line="240" w:lineRule="auto"/>
              <w:rPr>
                <w:rFonts w:ascii="Times New Roman" w:hAnsi="Times New Roman" w:cs="Times New Roman"/>
                <w:sz w:val="28"/>
                <w:szCs w:val="28"/>
                <w:lang w:val="kk-KZ"/>
              </w:rPr>
            </w:pPr>
            <w:proofErr w:type="spellStart"/>
            <w:r w:rsidRPr="007E1F53">
              <w:rPr>
                <w:rFonts w:ascii="Times New Roman" w:hAnsi="Times New Roman" w:cs="Times New Roman"/>
                <w:sz w:val="28"/>
                <w:szCs w:val="28"/>
              </w:rPr>
              <w:lastRenderedPageBreak/>
              <w:t>Қараша</w:t>
            </w:r>
            <w:proofErr w:type="spellEnd"/>
          </w:p>
        </w:tc>
        <w:tc>
          <w:tcPr>
            <w:tcW w:w="7239" w:type="dxa"/>
            <w:tcBorders>
              <w:top w:val="single" w:sz="8" w:space="0" w:color="000000"/>
              <w:left w:val="single" w:sz="8" w:space="0" w:color="000000"/>
              <w:bottom w:val="single" w:sz="8" w:space="0" w:color="000000"/>
              <w:right w:val="single" w:sz="8" w:space="0" w:color="000000"/>
            </w:tcBorders>
          </w:tcPr>
          <w:p w:rsidR="007E1F53" w:rsidRPr="007E1F53" w:rsidRDefault="007E1F53">
            <w:pPr>
              <w:spacing w:after="0" w:line="240" w:lineRule="auto"/>
              <w:rPr>
                <w:rFonts w:ascii="Times New Roman" w:hAnsi="Times New Roman" w:cs="Times New Roman"/>
                <w:sz w:val="28"/>
                <w:szCs w:val="28"/>
                <w:lang w:val="ru-RU"/>
              </w:rPr>
            </w:pPr>
            <w:r w:rsidRPr="007E1F53">
              <w:rPr>
                <w:rFonts w:ascii="Times New Roman" w:hAnsi="Times New Roman" w:cs="Times New Roman"/>
                <w:sz w:val="28"/>
                <w:szCs w:val="28"/>
                <w:lang w:val="kk-KZ"/>
              </w:rPr>
              <w:t>- музыкаға қызығушылықты қалыптастыру, шығармашылық ойлауы мен қиялдауын дамыту;</w:t>
            </w:r>
            <w:r w:rsidRPr="007E1F53">
              <w:rPr>
                <w:rFonts w:ascii="Times New Roman" w:hAnsi="Times New Roman" w:cs="Times New Roman"/>
                <w:sz w:val="28"/>
                <w:szCs w:val="28"/>
                <w:lang w:val="kk-KZ"/>
              </w:rPr>
              <w:br/>
              <w:t>- қазақ халқының өнер туындыларымен, сәндік-қолданбалы өнерімен таныстыру;</w:t>
            </w:r>
            <w:r w:rsidRPr="007E1F53">
              <w:rPr>
                <w:rFonts w:ascii="Times New Roman" w:hAnsi="Times New Roman" w:cs="Times New Roman"/>
                <w:sz w:val="28"/>
                <w:szCs w:val="28"/>
                <w:lang w:val="kk-KZ"/>
              </w:rPr>
              <w:br/>
              <w:t>- өнер туындыларына, қоршаған шынайы әлемнің эстетикалық жағына қызығушылықты тәрбиелеу.</w:t>
            </w:r>
            <w:r w:rsidRPr="007E1F53">
              <w:rPr>
                <w:rFonts w:ascii="Times New Roman" w:hAnsi="Times New Roman" w:cs="Times New Roman"/>
                <w:sz w:val="28"/>
                <w:szCs w:val="28"/>
                <w:lang w:val="kk-KZ"/>
              </w:rPr>
              <w:br/>
            </w:r>
            <w:r w:rsidRPr="00827FDB">
              <w:rPr>
                <w:rFonts w:ascii="Times New Roman" w:hAnsi="Times New Roman" w:cs="Times New Roman"/>
                <w:sz w:val="28"/>
                <w:szCs w:val="28"/>
                <w:lang w:val="kk-KZ"/>
              </w:rPr>
              <w:t>Музыканы эмоционалды көңіл-күймен қабылдауға баулу. Музыкалық</w:t>
            </w:r>
            <w:r w:rsidRPr="00827FDB">
              <w:rPr>
                <w:rFonts w:ascii="Times New Roman" w:hAnsi="Times New Roman" w:cs="Times New Roman"/>
                <w:sz w:val="28"/>
                <w:szCs w:val="28"/>
                <w:lang w:val="kk-KZ"/>
              </w:rPr>
              <w:br/>
              <w:t>жанрлар: ән, би, маршпен таныстыру.</w:t>
            </w:r>
            <w:r w:rsidRPr="00827FDB">
              <w:rPr>
                <w:rFonts w:ascii="Times New Roman" w:hAnsi="Times New Roman" w:cs="Times New Roman"/>
                <w:sz w:val="28"/>
                <w:szCs w:val="28"/>
                <w:lang w:val="kk-KZ"/>
              </w:rPr>
              <w:br/>
              <w:t>Музыка тыңдау.</w:t>
            </w:r>
            <w:r w:rsidRPr="00827FDB">
              <w:rPr>
                <w:rFonts w:ascii="Times New Roman" w:hAnsi="Times New Roman" w:cs="Times New Roman"/>
                <w:sz w:val="28"/>
                <w:szCs w:val="28"/>
                <w:lang w:val="kk-KZ"/>
              </w:rPr>
              <w:br/>
              <w:t>Музыкалық шығарманы соңына дейін тыңдауға, музыканың сипатын түсінуге, музыкалық шығарманың неше бөлімнен тұратынын білуге және ажыратуға үйрету.</w:t>
            </w:r>
            <w:r w:rsidRPr="00827FDB">
              <w:rPr>
                <w:rFonts w:ascii="Times New Roman" w:hAnsi="Times New Roman" w:cs="Times New Roman"/>
                <w:sz w:val="28"/>
                <w:szCs w:val="28"/>
                <w:lang w:val="kk-KZ"/>
              </w:rPr>
              <w:b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r w:rsidRPr="00827FDB">
              <w:rPr>
                <w:rFonts w:ascii="Times New Roman" w:hAnsi="Times New Roman" w:cs="Times New Roman"/>
                <w:sz w:val="28"/>
                <w:szCs w:val="28"/>
                <w:lang w:val="kk-KZ"/>
              </w:rPr>
              <w:br/>
              <w:t>Түрлі сипаттағы әндердің мазмұны мен көңіл күйін қабылдай білуді қалыптастыру; әннің мазмұнын түсіну.</w:t>
            </w:r>
            <w:r w:rsidRPr="00827FDB">
              <w:rPr>
                <w:rFonts w:ascii="Times New Roman" w:hAnsi="Times New Roman" w:cs="Times New Roman"/>
                <w:sz w:val="28"/>
                <w:szCs w:val="28"/>
                <w:lang w:val="kk-KZ"/>
              </w:rPr>
              <w:br/>
              <w:t>Әртүрлі аспапта орындалған әндерді тыңдауға, оларды есте сақтауға және білуге; шығарманы соңына дейін тыңдауға үйрету.</w:t>
            </w:r>
            <w:r w:rsidRPr="00827FDB">
              <w:rPr>
                <w:rFonts w:ascii="Times New Roman" w:hAnsi="Times New Roman" w:cs="Times New Roman"/>
                <w:sz w:val="28"/>
                <w:szCs w:val="28"/>
                <w:lang w:val="kk-KZ"/>
              </w:rPr>
              <w:br/>
              <w:t>Музыкалық шығарманы иллюстрациялармен салыстыра білуді қалыптастыру.</w:t>
            </w:r>
            <w:r w:rsidRPr="00827FDB">
              <w:rPr>
                <w:rFonts w:ascii="Times New Roman" w:hAnsi="Times New Roman" w:cs="Times New Roman"/>
                <w:sz w:val="28"/>
                <w:szCs w:val="28"/>
                <w:lang w:val="kk-KZ"/>
              </w:rPr>
              <w:br/>
              <w:t>Балалар аспаптарының, музыкалық ойыншықтардың дыбысталуын ажыратуға үйрету; оларды атай білу.</w:t>
            </w:r>
            <w:r w:rsidRPr="00827FDB">
              <w:rPr>
                <w:rFonts w:ascii="Times New Roman" w:hAnsi="Times New Roman" w:cs="Times New Roman"/>
                <w:sz w:val="28"/>
                <w:szCs w:val="28"/>
                <w:lang w:val="kk-KZ"/>
              </w:rPr>
              <w:br/>
              <w:t>Ересектердің орындауындағы және аудио-бейнежазбадан музыка тыңдауға үйрету.</w:t>
            </w:r>
            <w:r w:rsidRPr="00827FDB">
              <w:rPr>
                <w:rFonts w:ascii="Times New Roman" w:hAnsi="Times New Roman" w:cs="Times New Roman"/>
                <w:sz w:val="28"/>
                <w:szCs w:val="28"/>
                <w:lang w:val="kk-KZ"/>
              </w:rPr>
              <w:br/>
              <w:t>Музыкалық шығарманың көркем құралдарын: дауысы (ақырын-қатты), қарқыны (жылдам-баяу), көңіл-күйі (мұңды, көңілді ) байқауға үйрету.</w:t>
            </w:r>
            <w:r w:rsidRPr="00827FDB">
              <w:rPr>
                <w:rFonts w:ascii="Times New Roman" w:hAnsi="Times New Roman" w:cs="Times New Roman"/>
                <w:sz w:val="28"/>
                <w:szCs w:val="28"/>
                <w:lang w:val="kk-KZ"/>
              </w:rPr>
              <w:br/>
            </w:r>
            <w:r w:rsidRPr="00827FDB">
              <w:rPr>
                <w:rFonts w:ascii="Times New Roman" w:hAnsi="Times New Roman" w:cs="Times New Roman"/>
                <w:sz w:val="28"/>
                <w:szCs w:val="28"/>
                <w:lang w:val="kk-KZ"/>
              </w:rPr>
              <w:lastRenderedPageBreak/>
              <w:t>Ж.Колодуб «Түлкі вальсі»; П.Попатенко «Машина»; К.Черни «Қояндар»; Ж.Тұрсынбаев, Е.Өтетілеуұлы «Бесік жыры».</w:t>
            </w:r>
            <w:r w:rsidRPr="00827FDB">
              <w:rPr>
                <w:rFonts w:ascii="Times New Roman" w:hAnsi="Times New Roman" w:cs="Times New Roman"/>
                <w:sz w:val="28"/>
                <w:szCs w:val="28"/>
                <w:lang w:val="kk-KZ"/>
              </w:rPr>
              <w:br/>
              <w:t>Ән айту.</w:t>
            </w:r>
            <w:r w:rsidRPr="00827FDB">
              <w:rPr>
                <w:rFonts w:ascii="Times New Roman" w:hAnsi="Times New Roman" w:cs="Times New Roman"/>
                <w:sz w:val="28"/>
                <w:szCs w:val="28"/>
                <w:lang w:val="kk-KZ"/>
              </w:rPr>
              <w:b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r w:rsidRPr="00827FDB">
              <w:rPr>
                <w:rFonts w:ascii="Times New Roman" w:hAnsi="Times New Roman" w:cs="Times New Roman"/>
                <w:sz w:val="28"/>
                <w:szCs w:val="28"/>
                <w:lang w:val="kk-KZ"/>
              </w:rPr>
              <w:br/>
              <w:t>Г.Абдрахманова «Күз»; Б.Қыдырбек, А. Асылбек «Доп»; Б.Дәлденбай «Қоңыр аю қорбаңбай»; К.Қуатбаев, О.Әубәкіров «Кәне, қызық ойын бар».</w:t>
            </w:r>
            <w:r w:rsidRPr="00827FDB">
              <w:rPr>
                <w:rFonts w:ascii="Times New Roman" w:hAnsi="Times New Roman" w:cs="Times New Roman"/>
                <w:sz w:val="28"/>
                <w:szCs w:val="28"/>
                <w:lang w:val="kk-KZ"/>
              </w:rPr>
              <w:br/>
              <w:t>Музыкалық-ырғақтық қозғалыстар.</w:t>
            </w:r>
            <w:r w:rsidRPr="00827FDB">
              <w:rPr>
                <w:rFonts w:ascii="Times New Roman" w:hAnsi="Times New Roman" w:cs="Times New Roman"/>
                <w:sz w:val="28"/>
                <w:szCs w:val="28"/>
                <w:lang w:val="kk-KZ"/>
              </w:rPr>
              <w:b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sidRPr="00827FDB">
              <w:rPr>
                <w:rFonts w:ascii="Times New Roman" w:hAnsi="Times New Roman" w:cs="Times New Roman"/>
                <w:sz w:val="28"/>
                <w:szCs w:val="28"/>
                <w:lang w:val="kk-KZ"/>
              </w:rPr>
              <w:br/>
              <w:t>Балалардың билейтін музыкаға сәйкес би қимылдарын өз бетінше орындауына, таныс би қимылдарын ойындарда қолдануына мүмкіндік беру.</w:t>
            </w:r>
            <w:r w:rsidRPr="00827FDB">
              <w:rPr>
                <w:rFonts w:ascii="Times New Roman" w:hAnsi="Times New Roman" w:cs="Times New Roman"/>
                <w:sz w:val="28"/>
                <w:szCs w:val="28"/>
                <w:lang w:val="kk-KZ"/>
              </w:rPr>
              <w:br/>
            </w:r>
            <w:proofErr w:type="spellStart"/>
            <w:r w:rsidRPr="007E1F53">
              <w:rPr>
                <w:rFonts w:ascii="Times New Roman" w:hAnsi="Times New Roman" w:cs="Times New Roman"/>
                <w:sz w:val="28"/>
                <w:szCs w:val="28"/>
                <w:lang w:val="ru-RU"/>
              </w:rPr>
              <w:t>Э.Парлов</w:t>
            </w:r>
            <w:proofErr w:type="spellEnd"/>
            <w:r w:rsidRPr="007E1F53">
              <w:rPr>
                <w:rFonts w:ascii="Times New Roman" w:hAnsi="Times New Roman" w:cs="Times New Roman"/>
                <w:sz w:val="28"/>
                <w:szCs w:val="28"/>
                <w:lang w:val="ru-RU"/>
              </w:rPr>
              <w:t xml:space="preserve"> "Марш", Ф. Ф. Надененко "Марш"; </w:t>
            </w:r>
            <w:proofErr w:type="spellStart"/>
            <w:r w:rsidRPr="007E1F53">
              <w:rPr>
                <w:rFonts w:ascii="Times New Roman" w:hAnsi="Times New Roman" w:cs="Times New Roman"/>
                <w:sz w:val="28"/>
                <w:szCs w:val="28"/>
                <w:lang w:val="ru-RU"/>
              </w:rPr>
              <w:t>Е.Арне</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Адыммен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айналу</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Б.Бейсенова</w:t>
            </w:r>
            <w:proofErr w:type="spellEnd"/>
            <w:r w:rsidRPr="007E1F53">
              <w:rPr>
                <w:rFonts w:ascii="Times New Roman" w:hAnsi="Times New Roman" w:cs="Times New Roman"/>
                <w:sz w:val="28"/>
                <w:szCs w:val="28"/>
                <w:lang w:val="ru-RU"/>
              </w:rPr>
              <w:t xml:space="preserve"> "Мен </w:t>
            </w:r>
            <w:proofErr w:type="spellStart"/>
            <w:r w:rsidRPr="007E1F53">
              <w:rPr>
                <w:rFonts w:ascii="Times New Roman" w:hAnsi="Times New Roman" w:cs="Times New Roman"/>
                <w:sz w:val="28"/>
                <w:szCs w:val="28"/>
                <w:lang w:val="ru-RU"/>
              </w:rPr>
              <w:t>ауылға</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барамын</w:t>
            </w:r>
            <w:proofErr w:type="spellEnd"/>
            <w:r w:rsidRPr="007E1F53">
              <w:rPr>
                <w:rFonts w:ascii="Times New Roman" w:hAnsi="Times New Roman" w:cs="Times New Roman"/>
                <w:sz w:val="28"/>
                <w:szCs w:val="28"/>
                <w:lang w:val="ru-RU"/>
              </w:rPr>
              <w:t>".</w:t>
            </w:r>
            <w:r w:rsidRPr="007E1F53">
              <w:rPr>
                <w:rFonts w:ascii="Times New Roman" w:hAnsi="Times New Roman" w:cs="Times New Roman"/>
                <w:sz w:val="28"/>
                <w:szCs w:val="28"/>
                <w:lang w:val="ru-RU"/>
              </w:rPr>
              <w:br/>
            </w:r>
            <w:proofErr w:type="spellStart"/>
            <w:r w:rsidRPr="007E1F53">
              <w:rPr>
                <w:rFonts w:ascii="Times New Roman" w:hAnsi="Times New Roman" w:cs="Times New Roman"/>
                <w:sz w:val="28"/>
                <w:szCs w:val="28"/>
                <w:lang w:val="ru-RU"/>
              </w:rPr>
              <w:t>Балалар</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музыкалық</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аспаптарында</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ойнау</w:t>
            </w:r>
            <w:proofErr w:type="spellEnd"/>
            <w:r w:rsidRPr="007E1F53">
              <w:rPr>
                <w:rFonts w:ascii="Times New Roman" w:hAnsi="Times New Roman" w:cs="Times New Roman"/>
                <w:sz w:val="28"/>
                <w:szCs w:val="28"/>
                <w:lang w:val="ru-RU"/>
              </w:rPr>
              <w:t>.</w:t>
            </w:r>
            <w:r w:rsidRPr="007E1F53">
              <w:rPr>
                <w:rFonts w:ascii="Times New Roman" w:hAnsi="Times New Roman" w:cs="Times New Roman"/>
                <w:sz w:val="28"/>
                <w:szCs w:val="28"/>
                <w:lang w:val="ru-RU"/>
              </w:rPr>
              <w:br/>
            </w:r>
            <w:proofErr w:type="spellStart"/>
            <w:r w:rsidRPr="007E1F53">
              <w:rPr>
                <w:rFonts w:ascii="Times New Roman" w:hAnsi="Times New Roman" w:cs="Times New Roman"/>
                <w:sz w:val="28"/>
                <w:szCs w:val="28"/>
                <w:lang w:val="ru-RU"/>
              </w:rPr>
              <w:t>Балаларды</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музыкалық</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аспаптармен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сыбызғы</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металлафон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қоңырау</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сылдырмақ</w:t>
            </w:r>
            <w:proofErr w:type="spellEnd"/>
            <w:r w:rsidRPr="007E1F53">
              <w:rPr>
                <w:rFonts w:ascii="Times New Roman" w:hAnsi="Times New Roman" w:cs="Times New Roman"/>
                <w:sz w:val="28"/>
                <w:szCs w:val="28"/>
                <w:lang w:val="ru-RU"/>
              </w:rPr>
              <w:t xml:space="preserve">, маракас </w:t>
            </w:r>
            <w:proofErr w:type="spellStart"/>
            <w:r w:rsidRPr="007E1F53">
              <w:rPr>
                <w:rFonts w:ascii="Times New Roman" w:hAnsi="Times New Roman" w:cs="Times New Roman"/>
                <w:sz w:val="28"/>
                <w:szCs w:val="28"/>
                <w:lang w:val="ru-RU"/>
              </w:rPr>
              <w:t>және</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барабанмен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сондай-ақ</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олардың</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дыбысталуымен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таныстыру</w:t>
            </w:r>
            <w:proofErr w:type="spellEnd"/>
            <w:r w:rsidRPr="007E1F53">
              <w:rPr>
                <w:rFonts w:ascii="Times New Roman" w:hAnsi="Times New Roman" w:cs="Times New Roman"/>
                <w:sz w:val="28"/>
                <w:szCs w:val="28"/>
                <w:lang w:val="ru-RU"/>
              </w:rPr>
              <w:t>.</w:t>
            </w:r>
            <w:r w:rsidRPr="007E1F53">
              <w:rPr>
                <w:rFonts w:ascii="Times New Roman" w:hAnsi="Times New Roman" w:cs="Times New Roman"/>
                <w:sz w:val="28"/>
                <w:szCs w:val="28"/>
                <w:lang w:val="ru-RU"/>
              </w:rPr>
              <w:br/>
            </w:r>
            <w:proofErr w:type="spellStart"/>
            <w:r w:rsidRPr="007E1F53">
              <w:rPr>
                <w:rFonts w:ascii="Times New Roman" w:hAnsi="Times New Roman" w:cs="Times New Roman"/>
                <w:sz w:val="28"/>
                <w:szCs w:val="28"/>
                <w:lang w:val="ru-RU"/>
              </w:rPr>
              <w:t>Балаларға</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арналған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музыкалық</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аспаптарда</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және</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металлофонда</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бір</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пластинада</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ырғақпен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қағып</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ойнаудың</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қарапайым</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дағдыларын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меңгеруге</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ықпал</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ету</w:t>
            </w:r>
            <w:proofErr w:type="spellEnd"/>
            <w:r w:rsidRPr="007E1F53">
              <w:rPr>
                <w:rFonts w:ascii="Times New Roman" w:hAnsi="Times New Roman" w:cs="Times New Roman"/>
                <w:sz w:val="28"/>
                <w:szCs w:val="28"/>
                <w:lang w:val="ru-RU"/>
              </w:rPr>
              <w:t>.</w:t>
            </w:r>
          </w:p>
        </w:tc>
      </w:tr>
      <w:tr w:rsidR="007E1F53" w:rsidRPr="00633282" w:rsidTr="007E1F53">
        <w:trPr>
          <w:jc w:val="center"/>
        </w:trPr>
        <w:tc>
          <w:tcPr>
            <w:tcW w:w="2268" w:type="dxa"/>
            <w:tcBorders>
              <w:top w:val="single" w:sz="8" w:space="0" w:color="000000"/>
              <w:left w:val="single" w:sz="8" w:space="0" w:color="000000"/>
              <w:bottom w:val="single" w:sz="8" w:space="0" w:color="000000"/>
              <w:right w:val="single" w:sz="8" w:space="0" w:color="000000"/>
            </w:tcBorders>
          </w:tcPr>
          <w:p w:rsidR="007E1F53" w:rsidRPr="007E1F53" w:rsidRDefault="007E1F53" w:rsidP="007E1F53">
            <w:pPr>
              <w:spacing w:after="0" w:line="240" w:lineRule="auto"/>
              <w:rPr>
                <w:rFonts w:ascii="Times New Roman" w:hAnsi="Times New Roman" w:cs="Times New Roman"/>
                <w:sz w:val="28"/>
                <w:szCs w:val="28"/>
                <w:lang w:val="kk-KZ"/>
              </w:rPr>
            </w:pPr>
            <w:proofErr w:type="spellStart"/>
            <w:r w:rsidRPr="007E1F53">
              <w:rPr>
                <w:rFonts w:ascii="Times New Roman" w:hAnsi="Times New Roman" w:cs="Times New Roman"/>
                <w:sz w:val="28"/>
                <w:szCs w:val="28"/>
              </w:rPr>
              <w:lastRenderedPageBreak/>
              <w:t>Желтоқсан</w:t>
            </w:r>
            <w:proofErr w:type="spellEnd"/>
          </w:p>
        </w:tc>
        <w:tc>
          <w:tcPr>
            <w:tcW w:w="7239" w:type="dxa"/>
            <w:tcBorders>
              <w:top w:val="single" w:sz="8" w:space="0" w:color="000000"/>
              <w:left w:val="single" w:sz="8" w:space="0" w:color="000000"/>
              <w:bottom w:val="single" w:sz="8" w:space="0" w:color="000000"/>
              <w:right w:val="single" w:sz="8" w:space="0" w:color="000000"/>
            </w:tcBorders>
          </w:tcPr>
          <w:p w:rsidR="007E1F53" w:rsidRPr="007E1F53" w:rsidRDefault="007E1F53">
            <w:pPr>
              <w:spacing w:after="0" w:line="240" w:lineRule="auto"/>
              <w:rPr>
                <w:rFonts w:ascii="Times New Roman" w:hAnsi="Times New Roman" w:cs="Times New Roman"/>
                <w:sz w:val="28"/>
                <w:szCs w:val="28"/>
                <w:lang w:val="ru-RU"/>
              </w:rPr>
            </w:pPr>
            <w:r w:rsidRPr="007E1F53">
              <w:rPr>
                <w:rFonts w:ascii="Times New Roman" w:hAnsi="Times New Roman" w:cs="Times New Roman"/>
                <w:sz w:val="28"/>
                <w:szCs w:val="28"/>
                <w:lang w:val="kk-KZ"/>
              </w:rPr>
              <w:t xml:space="preserve">- музыкаға қызығушылықты қалыптастыру, </w:t>
            </w:r>
            <w:r w:rsidRPr="007E1F53">
              <w:rPr>
                <w:rFonts w:ascii="Times New Roman" w:hAnsi="Times New Roman" w:cs="Times New Roman"/>
                <w:sz w:val="28"/>
                <w:szCs w:val="28"/>
                <w:lang w:val="kk-KZ"/>
              </w:rPr>
              <w:lastRenderedPageBreak/>
              <w:t>шығармашылық ойлауы мен қиялдауын дамыту;</w:t>
            </w:r>
            <w:r w:rsidRPr="007E1F53">
              <w:rPr>
                <w:rFonts w:ascii="Times New Roman" w:hAnsi="Times New Roman" w:cs="Times New Roman"/>
                <w:sz w:val="28"/>
                <w:szCs w:val="28"/>
                <w:lang w:val="kk-KZ"/>
              </w:rPr>
              <w:br/>
              <w:t>- қазақ халқының өнер туындыларымен, сәндік-қолданбалы өнерімен таныстыру;</w:t>
            </w:r>
            <w:r w:rsidRPr="007E1F53">
              <w:rPr>
                <w:rFonts w:ascii="Times New Roman" w:hAnsi="Times New Roman" w:cs="Times New Roman"/>
                <w:sz w:val="28"/>
                <w:szCs w:val="28"/>
                <w:lang w:val="kk-KZ"/>
              </w:rPr>
              <w:br/>
              <w:t>- өнер туындыларына, қоршаған шынайы әлемнің эстетикалық жағына қызығушылықты тәрбиелеу.</w:t>
            </w:r>
            <w:r w:rsidRPr="007E1F53">
              <w:rPr>
                <w:rFonts w:ascii="Times New Roman" w:hAnsi="Times New Roman" w:cs="Times New Roman"/>
                <w:sz w:val="28"/>
                <w:szCs w:val="28"/>
                <w:lang w:val="kk-KZ"/>
              </w:rPr>
              <w:br/>
            </w:r>
            <w:r w:rsidRPr="00827FDB">
              <w:rPr>
                <w:rFonts w:ascii="Times New Roman" w:hAnsi="Times New Roman" w:cs="Times New Roman"/>
                <w:sz w:val="28"/>
                <w:szCs w:val="28"/>
                <w:lang w:val="kk-KZ"/>
              </w:rPr>
              <w:t>Музыканы эмоционалды көңіл-күймен қабылдауға баулу. Музыкалық</w:t>
            </w:r>
            <w:r w:rsidRPr="00827FDB">
              <w:rPr>
                <w:rFonts w:ascii="Times New Roman" w:hAnsi="Times New Roman" w:cs="Times New Roman"/>
                <w:sz w:val="28"/>
                <w:szCs w:val="28"/>
                <w:lang w:val="kk-KZ"/>
              </w:rPr>
              <w:br/>
              <w:t>жанрлар: ән, би, маршпен таныстыру.</w:t>
            </w:r>
            <w:r w:rsidRPr="00827FDB">
              <w:rPr>
                <w:rFonts w:ascii="Times New Roman" w:hAnsi="Times New Roman" w:cs="Times New Roman"/>
                <w:sz w:val="28"/>
                <w:szCs w:val="28"/>
                <w:lang w:val="kk-KZ"/>
              </w:rPr>
              <w:br/>
              <w:t>Музыка тыңдау.</w:t>
            </w:r>
            <w:r w:rsidRPr="00827FDB">
              <w:rPr>
                <w:rFonts w:ascii="Times New Roman" w:hAnsi="Times New Roman" w:cs="Times New Roman"/>
                <w:sz w:val="28"/>
                <w:szCs w:val="28"/>
                <w:lang w:val="kk-KZ"/>
              </w:rPr>
              <w:br/>
              <w:t>Музыкалық шығарманы соңына дейін тыңдауға, музыканың сипатын түсінуге, музыкалық шығарманың неше бөлімнен тұратынын білуге және ажыратуға үйрету.</w:t>
            </w:r>
            <w:r w:rsidRPr="00827FDB">
              <w:rPr>
                <w:rFonts w:ascii="Times New Roman" w:hAnsi="Times New Roman" w:cs="Times New Roman"/>
                <w:sz w:val="28"/>
                <w:szCs w:val="28"/>
                <w:lang w:val="kk-KZ"/>
              </w:rPr>
              <w:b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r w:rsidRPr="00827FDB">
              <w:rPr>
                <w:rFonts w:ascii="Times New Roman" w:hAnsi="Times New Roman" w:cs="Times New Roman"/>
                <w:sz w:val="28"/>
                <w:szCs w:val="28"/>
                <w:lang w:val="kk-KZ"/>
              </w:rPr>
              <w:br/>
              <w:t>Түрлі сипаттағы әндердің мазмұны мен көңіл күйін қабылдай білуді қалыптастыру; әннің мазмұнын түсіну.</w:t>
            </w:r>
            <w:r w:rsidRPr="00827FDB">
              <w:rPr>
                <w:rFonts w:ascii="Times New Roman" w:hAnsi="Times New Roman" w:cs="Times New Roman"/>
                <w:sz w:val="28"/>
                <w:szCs w:val="28"/>
                <w:lang w:val="kk-KZ"/>
              </w:rPr>
              <w:br/>
              <w:t>Әртүрлі аспапта орындалған әндерді тыңдауға, оларды есте сақтауға және білуге; шығарманы соңына дейін тыңдауға үйрету.</w:t>
            </w:r>
            <w:r w:rsidRPr="00827FDB">
              <w:rPr>
                <w:rFonts w:ascii="Times New Roman" w:hAnsi="Times New Roman" w:cs="Times New Roman"/>
                <w:sz w:val="28"/>
                <w:szCs w:val="28"/>
                <w:lang w:val="kk-KZ"/>
              </w:rPr>
              <w:br/>
              <w:t>Музыкалық шығарманы иллюстрациялармен салыстыра білуді қалыптастыру.</w:t>
            </w:r>
            <w:r w:rsidRPr="00827FDB">
              <w:rPr>
                <w:rFonts w:ascii="Times New Roman" w:hAnsi="Times New Roman" w:cs="Times New Roman"/>
                <w:sz w:val="28"/>
                <w:szCs w:val="28"/>
                <w:lang w:val="kk-KZ"/>
              </w:rPr>
              <w:br/>
              <w:t>Балалар аспаптарының, музыкалық ойыншықтардың дыбысталуын ажыратуға үйрету; оларды атай білу.</w:t>
            </w:r>
            <w:r w:rsidRPr="00827FDB">
              <w:rPr>
                <w:rFonts w:ascii="Times New Roman" w:hAnsi="Times New Roman" w:cs="Times New Roman"/>
                <w:sz w:val="28"/>
                <w:szCs w:val="28"/>
                <w:lang w:val="kk-KZ"/>
              </w:rPr>
              <w:br/>
              <w:t>Ересектердің орындауындағы және аудио-бейнежазбадан музыка тыңдауға үйрету.</w:t>
            </w:r>
            <w:r w:rsidRPr="00827FDB">
              <w:rPr>
                <w:rFonts w:ascii="Times New Roman" w:hAnsi="Times New Roman" w:cs="Times New Roman"/>
                <w:sz w:val="28"/>
                <w:szCs w:val="28"/>
                <w:lang w:val="kk-KZ"/>
              </w:rPr>
              <w:br/>
              <w:t>Музыкалық шығарманың көркем құралдарын: дауысы (ақырын-қатты), қарқыны (жылдам-баяу), көңіл-күйі (мұңды, көңілді ) байқауға үйрету.</w:t>
            </w:r>
            <w:r w:rsidRPr="00827FDB">
              <w:rPr>
                <w:rFonts w:ascii="Times New Roman" w:hAnsi="Times New Roman" w:cs="Times New Roman"/>
                <w:sz w:val="28"/>
                <w:szCs w:val="28"/>
                <w:lang w:val="kk-KZ"/>
              </w:rPr>
              <w:br/>
              <w:t>В.Красева «Қыс»; С.Қалиев, Д.Омаров «Елтаңбасы елімнің»; К.Қуатбаев «Жасыл шырша жанында»; Е.Тиличеева «Шыршамызға арнаймыз».</w:t>
            </w:r>
            <w:r w:rsidRPr="00827FDB">
              <w:rPr>
                <w:rFonts w:ascii="Times New Roman" w:hAnsi="Times New Roman" w:cs="Times New Roman"/>
                <w:sz w:val="28"/>
                <w:szCs w:val="28"/>
                <w:lang w:val="kk-KZ"/>
              </w:rPr>
              <w:br/>
              <w:t>Ән айту.</w:t>
            </w:r>
            <w:r w:rsidRPr="00827FDB">
              <w:rPr>
                <w:rFonts w:ascii="Times New Roman" w:hAnsi="Times New Roman" w:cs="Times New Roman"/>
                <w:sz w:val="28"/>
                <w:szCs w:val="28"/>
                <w:lang w:val="kk-KZ"/>
              </w:rPr>
              <w:b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r w:rsidRPr="00827FDB">
              <w:rPr>
                <w:rFonts w:ascii="Times New Roman" w:hAnsi="Times New Roman" w:cs="Times New Roman"/>
                <w:sz w:val="28"/>
                <w:szCs w:val="28"/>
                <w:lang w:val="kk-KZ"/>
              </w:rPr>
              <w:br/>
              <w:t>К.Қуатбаев, К.Шалқаров «Қыс әні»; Е.Құсайынов «Сәби қуанышы»;Г.Абдрахманова «Билейміз Аяз атамен»; К.Қуатбаев «Жасыл шырша жанында».</w:t>
            </w:r>
            <w:r w:rsidRPr="00827FDB">
              <w:rPr>
                <w:rFonts w:ascii="Times New Roman" w:hAnsi="Times New Roman" w:cs="Times New Roman"/>
                <w:sz w:val="28"/>
                <w:szCs w:val="28"/>
                <w:lang w:val="kk-KZ"/>
              </w:rPr>
              <w:br/>
            </w:r>
            <w:r w:rsidRPr="00827FDB">
              <w:rPr>
                <w:rFonts w:ascii="Times New Roman" w:hAnsi="Times New Roman" w:cs="Times New Roman"/>
                <w:sz w:val="28"/>
                <w:szCs w:val="28"/>
                <w:lang w:val="kk-KZ"/>
              </w:rPr>
              <w:lastRenderedPageBreak/>
              <w:t>Музыкалық-ырғақтық қозғалыстар.</w:t>
            </w:r>
            <w:r w:rsidRPr="00827FDB">
              <w:rPr>
                <w:rFonts w:ascii="Times New Roman" w:hAnsi="Times New Roman" w:cs="Times New Roman"/>
                <w:sz w:val="28"/>
                <w:szCs w:val="28"/>
                <w:lang w:val="kk-KZ"/>
              </w:rPr>
              <w:b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sidRPr="00827FDB">
              <w:rPr>
                <w:rFonts w:ascii="Times New Roman" w:hAnsi="Times New Roman" w:cs="Times New Roman"/>
                <w:sz w:val="28"/>
                <w:szCs w:val="28"/>
                <w:lang w:val="kk-KZ"/>
              </w:rPr>
              <w:br/>
              <w:t>Балалардың билейтін музыкаға сәйкес би қимылдарын өз бетінше орындауына, таныс би қимылдарын ойындарда қолдануына мүмкіндік беру.</w:t>
            </w:r>
            <w:r w:rsidRPr="00827FDB">
              <w:rPr>
                <w:rFonts w:ascii="Times New Roman" w:hAnsi="Times New Roman" w:cs="Times New Roman"/>
                <w:sz w:val="28"/>
                <w:szCs w:val="28"/>
                <w:lang w:val="kk-KZ"/>
              </w:rPr>
              <w:br/>
            </w:r>
            <w:proofErr w:type="spellStart"/>
            <w:r w:rsidRPr="007E1F53">
              <w:rPr>
                <w:rFonts w:ascii="Times New Roman" w:hAnsi="Times New Roman" w:cs="Times New Roman"/>
                <w:sz w:val="28"/>
                <w:szCs w:val="28"/>
                <w:lang w:val="ru-RU"/>
              </w:rPr>
              <w:t>М.Старокадомский</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Қысқы</w:t>
            </w:r>
            <w:proofErr w:type="spellEnd"/>
            <w:r w:rsidRPr="007E1F53">
              <w:rPr>
                <w:rFonts w:ascii="Times New Roman" w:hAnsi="Times New Roman" w:cs="Times New Roman"/>
                <w:sz w:val="28"/>
                <w:szCs w:val="28"/>
                <w:lang w:val="ru-RU"/>
              </w:rPr>
              <w:t xml:space="preserve"> би»; «</w:t>
            </w:r>
            <w:proofErr w:type="spellStart"/>
            <w:r w:rsidRPr="007E1F53">
              <w:rPr>
                <w:rFonts w:ascii="Times New Roman" w:hAnsi="Times New Roman" w:cs="Times New Roman"/>
                <w:sz w:val="28"/>
                <w:szCs w:val="28"/>
                <w:lang w:val="ru-RU"/>
              </w:rPr>
              <w:t>Етіктер</w:t>
            </w:r>
            <w:proofErr w:type="spellEnd"/>
            <w:r w:rsidRPr="007E1F53">
              <w:rPr>
                <w:rFonts w:ascii="Times New Roman" w:hAnsi="Times New Roman" w:cs="Times New Roman"/>
                <w:sz w:val="28"/>
                <w:szCs w:val="28"/>
                <w:lang w:val="ru-RU"/>
              </w:rPr>
              <w:t>» (</w:t>
            </w:r>
            <w:proofErr w:type="spellStart"/>
            <w:r w:rsidRPr="007E1F53">
              <w:rPr>
                <w:rFonts w:ascii="Times New Roman" w:hAnsi="Times New Roman" w:cs="Times New Roman"/>
                <w:sz w:val="28"/>
                <w:szCs w:val="28"/>
                <w:lang w:val="ru-RU"/>
              </w:rPr>
              <w:t>Пр</w:t>
            </w:r>
            <w:proofErr w:type="spellEnd"/>
            <w:r w:rsidRPr="007E1F53">
              <w:rPr>
                <w:rFonts w:ascii="Times New Roman" w:hAnsi="Times New Roman" w:cs="Times New Roman"/>
                <w:sz w:val="28"/>
                <w:szCs w:val="28"/>
                <w:lang w:val="ru-RU"/>
              </w:rPr>
              <w:t xml:space="preserve"> 57); </w:t>
            </w:r>
            <w:proofErr w:type="spellStart"/>
            <w:r w:rsidRPr="007E1F53">
              <w:rPr>
                <w:rFonts w:ascii="Times New Roman" w:hAnsi="Times New Roman" w:cs="Times New Roman"/>
                <w:sz w:val="28"/>
                <w:szCs w:val="28"/>
                <w:lang w:val="ru-RU"/>
              </w:rPr>
              <w:t>М.Зацепина</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Сақиналармен</w:t>
            </w:r>
            <w:proofErr w:type="spellEnd"/>
            <w:r w:rsidRPr="007E1F53">
              <w:rPr>
                <w:rFonts w:ascii="Times New Roman" w:hAnsi="Times New Roman" w:cs="Times New Roman"/>
                <w:sz w:val="28"/>
                <w:szCs w:val="28"/>
                <w:lang w:val="ru-RU"/>
              </w:rPr>
              <w:t xml:space="preserve"> би».</w:t>
            </w:r>
            <w:r w:rsidRPr="007E1F53">
              <w:rPr>
                <w:rFonts w:ascii="Times New Roman" w:hAnsi="Times New Roman" w:cs="Times New Roman"/>
                <w:sz w:val="28"/>
                <w:szCs w:val="28"/>
                <w:lang w:val="ru-RU"/>
              </w:rPr>
              <w:br/>
            </w:r>
            <w:proofErr w:type="spellStart"/>
            <w:r w:rsidRPr="007E1F53">
              <w:rPr>
                <w:rFonts w:ascii="Times New Roman" w:hAnsi="Times New Roman" w:cs="Times New Roman"/>
                <w:sz w:val="28"/>
                <w:szCs w:val="28"/>
                <w:lang w:val="ru-RU"/>
              </w:rPr>
              <w:t>Балалар</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музыкалық</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аспаптарында</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ойнау</w:t>
            </w:r>
            <w:proofErr w:type="spellEnd"/>
            <w:r w:rsidRPr="007E1F53">
              <w:rPr>
                <w:rFonts w:ascii="Times New Roman" w:hAnsi="Times New Roman" w:cs="Times New Roman"/>
                <w:sz w:val="28"/>
                <w:szCs w:val="28"/>
                <w:lang w:val="ru-RU"/>
              </w:rPr>
              <w:t>.</w:t>
            </w:r>
            <w:r w:rsidRPr="007E1F53">
              <w:rPr>
                <w:rFonts w:ascii="Times New Roman" w:hAnsi="Times New Roman" w:cs="Times New Roman"/>
                <w:sz w:val="28"/>
                <w:szCs w:val="28"/>
                <w:lang w:val="ru-RU"/>
              </w:rPr>
              <w:br/>
            </w:r>
            <w:proofErr w:type="spellStart"/>
            <w:r w:rsidRPr="007E1F53">
              <w:rPr>
                <w:rFonts w:ascii="Times New Roman" w:hAnsi="Times New Roman" w:cs="Times New Roman"/>
                <w:sz w:val="28"/>
                <w:szCs w:val="28"/>
                <w:lang w:val="ru-RU"/>
              </w:rPr>
              <w:t>Балаларды</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музыкалық</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аспаптармен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сыбызғы</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металлафон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қоңырау</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сылдырмақ</w:t>
            </w:r>
            <w:proofErr w:type="spellEnd"/>
            <w:r w:rsidRPr="007E1F53">
              <w:rPr>
                <w:rFonts w:ascii="Times New Roman" w:hAnsi="Times New Roman" w:cs="Times New Roman"/>
                <w:sz w:val="28"/>
                <w:szCs w:val="28"/>
                <w:lang w:val="ru-RU"/>
              </w:rPr>
              <w:t xml:space="preserve">, маракас </w:t>
            </w:r>
            <w:proofErr w:type="spellStart"/>
            <w:r w:rsidRPr="007E1F53">
              <w:rPr>
                <w:rFonts w:ascii="Times New Roman" w:hAnsi="Times New Roman" w:cs="Times New Roman"/>
                <w:sz w:val="28"/>
                <w:szCs w:val="28"/>
                <w:lang w:val="ru-RU"/>
              </w:rPr>
              <w:t>және</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барабанмен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сондай-ақ</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олардың</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дыбысталуымен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таныстыру</w:t>
            </w:r>
            <w:proofErr w:type="spellEnd"/>
            <w:r w:rsidRPr="007E1F53">
              <w:rPr>
                <w:rFonts w:ascii="Times New Roman" w:hAnsi="Times New Roman" w:cs="Times New Roman"/>
                <w:sz w:val="28"/>
                <w:szCs w:val="28"/>
                <w:lang w:val="ru-RU"/>
              </w:rPr>
              <w:t>.</w:t>
            </w:r>
            <w:r w:rsidRPr="007E1F53">
              <w:rPr>
                <w:rFonts w:ascii="Times New Roman" w:hAnsi="Times New Roman" w:cs="Times New Roman"/>
                <w:sz w:val="28"/>
                <w:szCs w:val="28"/>
                <w:lang w:val="ru-RU"/>
              </w:rPr>
              <w:br/>
            </w:r>
            <w:proofErr w:type="spellStart"/>
            <w:r w:rsidRPr="007E1F53">
              <w:rPr>
                <w:rFonts w:ascii="Times New Roman" w:hAnsi="Times New Roman" w:cs="Times New Roman"/>
                <w:sz w:val="28"/>
                <w:szCs w:val="28"/>
                <w:lang w:val="ru-RU"/>
              </w:rPr>
              <w:t>Балаларға</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арналған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музыкалық</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аспаптарда</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және</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металлофонда</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бір</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пластинада</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ырғақпен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қағып</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ойнаудың</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қарапайым</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дағдыларын</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меңгеруге</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ықпал</w:t>
            </w:r>
            <w:proofErr w:type="spellEnd"/>
            <w:r w:rsidRPr="007E1F53">
              <w:rPr>
                <w:rFonts w:ascii="Times New Roman" w:hAnsi="Times New Roman" w:cs="Times New Roman"/>
                <w:sz w:val="28"/>
                <w:szCs w:val="28"/>
                <w:lang w:val="ru-RU"/>
              </w:rPr>
              <w:t xml:space="preserve"> </w:t>
            </w:r>
            <w:proofErr w:type="spellStart"/>
            <w:r w:rsidRPr="007E1F53">
              <w:rPr>
                <w:rFonts w:ascii="Times New Roman" w:hAnsi="Times New Roman" w:cs="Times New Roman"/>
                <w:sz w:val="28"/>
                <w:szCs w:val="28"/>
                <w:lang w:val="ru-RU"/>
              </w:rPr>
              <w:t>ету</w:t>
            </w:r>
            <w:proofErr w:type="spellEnd"/>
            <w:r w:rsidRPr="007E1F53">
              <w:rPr>
                <w:rFonts w:ascii="Times New Roman" w:hAnsi="Times New Roman" w:cs="Times New Roman"/>
                <w:sz w:val="28"/>
                <w:szCs w:val="28"/>
                <w:lang w:val="ru-RU"/>
              </w:rPr>
              <w:t>.</w:t>
            </w:r>
          </w:p>
        </w:tc>
      </w:tr>
      <w:tr w:rsidR="007E1F53" w:rsidRPr="00633282" w:rsidTr="007E1F53">
        <w:trPr>
          <w:jc w:val="center"/>
        </w:trPr>
        <w:tc>
          <w:tcPr>
            <w:tcW w:w="2268" w:type="dxa"/>
            <w:tcBorders>
              <w:top w:val="single" w:sz="8" w:space="0" w:color="000000"/>
              <w:left w:val="single" w:sz="8" w:space="0" w:color="000000"/>
              <w:bottom w:val="single" w:sz="8" w:space="0" w:color="000000"/>
              <w:right w:val="single" w:sz="8" w:space="0" w:color="000000"/>
            </w:tcBorders>
          </w:tcPr>
          <w:p w:rsidR="007E1F53" w:rsidRPr="007E1F53" w:rsidRDefault="007E1F53" w:rsidP="007E1F53">
            <w:pPr>
              <w:spacing w:after="0" w:line="240" w:lineRule="auto"/>
              <w:rPr>
                <w:rFonts w:ascii="Times New Roman" w:hAnsi="Times New Roman" w:cs="Times New Roman"/>
                <w:sz w:val="28"/>
                <w:szCs w:val="28"/>
                <w:lang w:val="kk-KZ"/>
              </w:rPr>
            </w:pPr>
            <w:proofErr w:type="spellStart"/>
            <w:r w:rsidRPr="007E1F53">
              <w:rPr>
                <w:rFonts w:ascii="Times New Roman" w:hAnsi="Times New Roman" w:cs="Times New Roman"/>
                <w:sz w:val="28"/>
                <w:szCs w:val="28"/>
              </w:rPr>
              <w:lastRenderedPageBreak/>
              <w:t>Қаңтар</w:t>
            </w:r>
            <w:proofErr w:type="spellEnd"/>
          </w:p>
        </w:tc>
        <w:tc>
          <w:tcPr>
            <w:tcW w:w="7239" w:type="dxa"/>
            <w:tcBorders>
              <w:top w:val="single" w:sz="8" w:space="0" w:color="000000"/>
              <w:left w:val="single" w:sz="8" w:space="0" w:color="000000"/>
              <w:bottom w:val="single" w:sz="8" w:space="0" w:color="000000"/>
              <w:right w:val="single" w:sz="8" w:space="0" w:color="000000"/>
            </w:tcBorders>
          </w:tcPr>
          <w:p w:rsidR="007E1F53" w:rsidRPr="00827FDB" w:rsidRDefault="007E1F53">
            <w:pPr>
              <w:spacing w:after="0" w:line="240" w:lineRule="auto"/>
              <w:rPr>
                <w:rFonts w:ascii="Times New Roman" w:hAnsi="Times New Roman" w:cs="Times New Roman"/>
                <w:sz w:val="28"/>
                <w:szCs w:val="28"/>
                <w:lang w:val="kk-KZ"/>
              </w:rPr>
            </w:pPr>
            <w:r w:rsidRPr="007E1F53">
              <w:rPr>
                <w:rFonts w:ascii="Times New Roman" w:hAnsi="Times New Roman" w:cs="Times New Roman"/>
                <w:sz w:val="28"/>
                <w:szCs w:val="28"/>
                <w:lang w:val="kk-KZ"/>
              </w:rPr>
              <w:t>- музыкаға қызығушылықты қалыптастыру, шығармашылық ойлауы мен қиялдауын дамыту;</w:t>
            </w:r>
            <w:r w:rsidRPr="007E1F53">
              <w:rPr>
                <w:rFonts w:ascii="Times New Roman" w:hAnsi="Times New Roman" w:cs="Times New Roman"/>
                <w:sz w:val="28"/>
                <w:szCs w:val="28"/>
                <w:lang w:val="kk-KZ"/>
              </w:rPr>
              <w:br/>
              <w:t>- қазақ халқының өнер туындыларымен, сәндік-қолданбалы өнерімен таныстыру;</w:t>
            </w:r>
            <w:r w:rsidRPr="007E1F53">
              <w:rPr>
                <w:rFonts w:ascii="Times New Roman" w:hAnsi="Times New Roman" w:cs="Times New Roman"/>
                <w:sz w:val="28"/>
                <w:szCs w:val="28"/>
                <w:lang w:val="kk-KZ"/>
              </w:rPr>
              <w:br/>
              <w:t>- өнер туындыларына, қоршаған шынайы әлемнің эстетикалық жағына қызығушылықты тәрбиелеу.</w:t>
            </w:r>
            <w:r w:rsidRPr="007E1F53">
              <w:rPr>
                <w:rFonts w:ascii="Times New Roman" w:hAnsi="Times New Roman" w:cs="Times New Roman"/>
                <w:sz w:val="28"/>
                <w:szCs w:val="28"/>
                <w:lang w:val="kk-KZ"/>
              </w:rPr>
              <w:br/>
            </w:r>
            <w:r w:rsidRPr="00827FDB">
              <w:rPr>
                <w:rFonts w:ascii="Times New Roman" w:hAnsi="Times New Roman" w:cs="Times New Roman"/>
                <w:sz w:val="28"/>
                <w:szCs w:val="28"/>
                <w:lang w:val="kk-KZ"/>
              </w:rPr>
              <w:t>Музыканы эмоционалды көңіл-күймен қабылдауға баулу. Музыкалық</w:t>
            </w:r>
            <w:r w:rsidRPr="00827FDB">
              <w:rPr>
                <w:rFonts w:ascii="Times New Roman" w:hAnsi="Times New Roman" w:cs="Times New Roman"/>
                <w:sz w:val="28"/>
                <w:szCs w:val="28"/>
                <w:lang w:val="kk-KZ"/>
              </w:rPr>
              <w:br/>
              <w:t>жанрлар: ән, би, маршпен таныстыру.</w:t>
            </w:r>
            <w:r w:rsidRPr="00827FDB">
              <w:rPr>
                <w:rFonts w:ascii="Times New Roman" w:hAnsi="Times New Roman" w:cs="Times New Roman"/>
                <w:sz w:val="28"/>
                <w:szCs w:val="28"/>
                <w:lang w:val="kk-KZ"/>
              </w:rPr>
              <w:br/>
              <w:t>Музыка тыңдау.</w:t>
            </w:r>
            <w:r w:rsidRPr="00827FDB">
              <w:rPr>
                <w:rFonts w:ascii="Times New Roman" w:hAnsi="Times New Roman" w:cs="Times New Roman"/>
                <w:sz w:val="28"/>
                <w:szCs w:val="28"/>
                <w:lang w:val="kk-KZ"/>
              </w:rPr>
              <w:br/>
              <w:t>Музыкалық шығарманы соңына дейін тыңдауға, музыканың сипатын түсінуге, музыкалық шығарманың неше бөлімнен тұратынын білуге және ажыратуға үйрету.</w:t>
            </w:r>
            <w:r w:rsidRPr="00827FDB">
              <w:rPr>
                <w:rFonts w:ascii="Times New Roman" w:hAnsi="Times New Roman" w:cs="Times New Roman"/>
                <w:sz w:val="28"/>
                <w:szCs w:val="28"/>
                <w:lang w:val="kk-KZ"/>
              </w:rPr>
              <w:br/>
              <w:t xml:space="preserve">Музыкалық ойыншықтар мен балалар музыка </w:t>
            </w:r>
            <w:r w:rsidRPr="00827FDB">
              <w:rPr>
                <w:rFonts w:ascii="Times New Roman" w:hAnsi="Times New Roman" w:cs="Times New Roman"/>
                <w:sz w:val="28"/>
                <w:szCs w:val="28"/>
                <w:lang w:val="kk-KZ"/>
              </w:rPr>
              <w:lastRenderedPageBreak/>
              <w:t>аспаптарының (музыкалық балға, сылдырмақ, барабан, металлофон, маракас, асатаяқ, тұяқ, сырнай) дыбысталуын ажырата білуді жетілдіру.</w:t>
            </w:r>
            <w:r w:rsidRPr="00827FDB">
              <w:rPr>
                <w:rFonts w:ascii="Times New Roman" w:hAnsi="Times New Roman" w:cs="Times New Roman"/>
                <w:sz w:val="28"/>
                <w:szCs w:val="28"/>
                <w:lang w:val="kk-KZ"/>
              </w:rPr>
              <w:br/>
              <w:t>Түрлі сипаттағы әндердің мазмұны мен көңіл күйін қабылдай білуді қалыптастыру; әннің мазмұнын түсіну.</w:t>
            </w:r>
            <w:r w:rsidRPr="00827FDB">
              <w:rPr>
                <w:rFonts w:ascii="Times New Roman" w:hAnsi="Times New Roman" w:cs="Times New Roman"/>
                <w:sz w:val="28"/>
                <w:szCs w:val="28"/>
                <w:lang w:val="kk-KZ"/>
              </w:rPr>
              <w:br/>
              <w:t>Әртүрлі аспапта орындалған әндерді тыңдауға, оларды есте сақтауға және білуге; шығарманы соңына дейін тыңдауға үйрету.</w:t>
            </w:r>
            <w:r w:rsidRPr="00827FDB">
              <w:rPr>
                <w:rFonts w:ascii="Times New Roman" w:hAnsi="Times New Roman" w:cs="Times New Roman"/>
                <w:sz w:val="28"/>
                <w:szCs w:val="28"/>
                <w:lang w:val="kk-KZ"/>
              </w:rPr>
              <w:br/>
              <w:t>«Дыбысты біл» шығармасы ("Шулар" сериясы); "В.Волков «Қырсық бөпе»; Д.Ботбаев, А.Асылбек «Қасқыр»; В. Герчик «Торғай».</w:t>
            </w:r>
            <w:r w:rsidRPr="00827FDB">
              <w:rPr>
                <w:rFonts w:ascii="Times New Roman" w:hAnsi="Times New Roman" w:cs="Times New Roman"/>
                <w:sz w:val="28"/>
                <w:szCs w:val="28"/>
                <w:lang w:val="kk-KZ"/>
              </w:rPr>
              <w:br/>
              <w:t>Музыкалық шығарманы иллюстрациялармен салыстыра білуді қалыптастыру.</w:t>
            </w:r>
            <w:r w:rsidRPr="00827FDB">
              <w:rPr>
                <w:rFonts w:ascii="Times New Roman" w:hAnsi="Times New Roman" w:cs="Times New Roman"/>
                <w:sz w:val="28"/>
                <w:szCs w:val="28"/>
                <w:lang w:val="kk-KZ"/>
              </w:rPr>
              <w:br/>
              <w:t>Балалар аспаптарының, музыкалық ойыншықтардың дыбысталуын ажыратуға үйрету; оларды атай білу.</w:t>
            </w:r>
            <w:r w:rsidRPr="00827FDB">
              <w:rPr>
                <w:rFonts w:ascii="Times New Roman" w:hAnsi="Times New Roman" w:cs="Times New Roman"/>
                <w:sz w:val="28"/>
                <w:szCs w:val="28"/>
                <w:lang w:val="kk-KZ"/>
              </w:rPr>
              <w:br/>
              <w:t>Ересектердің орындауындағы және аудио-бейнежазбадан музыка тыңдауға үйрету.</w:t>
            </w:r>
            <w:r w:rsidRPr="00827FDB">
              <w:rPr>
                <w:rFonts w:ascii="Times New Roman" w:hAnsi="Times New Roman" w:cs="Times New Roman"/>
                <w:sz w:val="28"/>
                <w:szCs w:val="28"/>
                <w:lang w:val="kk-KZ"/>
              </w:rPr>
              <w:br/>
              <w:t>Музыкалық шығарманың көркем құралдарын: дауысы (ақырын-қатты), қарқыны (жылдам-баяу), көңіл-күйі (мұңды, көңілді ) байқауға үйрету.</w:t>
            </w:r>
            <w:r w:rsidRPr="00827FDB">
              <w:rPr>
                <w:rFonts w:ascii="Times New Roman" w:hAnsi="Times New Roman" w:cs="Times New Roman"/>
                <w:sz w:val="28"/>
                <w:szCs w:val="28"/>
                <w:lang w:val="kk-KZ"/>
              </w:rPr>
              <w:br/>
              <w:t>Ән айту.</w:t>
            </w:r>
            <w:r w:rsidRPr="00827FDB">
              <w:rPr>
                <w:rFonts w:ascii="Times New Roman" w:hAnsi="Times New Roman" w:cs="Times New Roman"/>
                <w:sz w:val="28"/>
                <w:szCs w:val="28"/>
                <w:lang w:val="kk-KZ"/>
              </w:rPr>
              <w:b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r w:rsidRPr="00827FDB">
              <w:rPr>
                <w:rFonts w:ascii="Times New Roman" w:hAnsi="Times New Roman" w:cs="Times New Roman"/>
                <w:sz w:val="28"/>
                <w:szCs w:val="28"/>
                <w:lang w:val="kk-KZ"/>
              </w:rPr>
              <w:br/>
              <w:t>К.Қуатбаев, К.Шалқаров «Қыс әні»; К.Қуатбаев, Қ.Ыдырысов «Ақша қар»; Б.Дәлденбай, А.Асылбек «Аю», «Түлкі»; А. Райымқұлова «Торғай әні».</w:t>
            </w:r>
            <w:r w:rsidRPr="00827FDB">
              <w:rPr>
                <w:rFonts w:ascii="Times New Roman" w:hAnsi="Times New Roman" w:cs="Times New Roman"/>
                <w:sz w:val="28"/>
                <w:szCs w:val="28"/>
                <w:lang w:val="kk-KZ"/>
              </w:rPr>
              <w:br/>
              <w:t>Музыкалық-ырғақтық қозғалыстар.</w:t>
            </w:r>
            <w:r w:rsidRPr="00827FDB">
              <w:rPr>
                <w:rFonts w:ascii="Times New Roman" w:hAnsi="Times New Roman" w:cs="Times New Roman"/>
                <w:sz w:val="28"/>
                <w:szCs w:val="28"/>
                <w:lang w:val="kk-KZ"/>
              </w:rPr>
              <w:b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w:t>
            </w:r>
            <w:r w:rsidRPr="00827FDB">
              <w:rPr>
                <w:rFonts w:ascii="Times New Roman" w:hAnsi="Times New Roman" w:cs="Times New Roman"/>
                <w:sz w:val="28"/>
                <w:szCs w:val="28"/>
                <w:lang w:val="kk-KZ"/>
              </w:rPr>
              <w:lastRenderedPageBreak/>
              <w:t>өнерімен таныстыру. Музыкалық сүйемелдеумен қазақ би қимылдарының қарапайым элементтерін орындау, ойындарда таныс би қимылдарын қайталау.</w:t>
            </w:r>
            <w:r w:rsidRPr="00827FDB">
              <w:rPr>
                <w:rFonts w:ascii="Times New Roman" w:hAnsi="Times New Roman" w:cs="Times New Roman"/>
                <w:sz w:val="28"/>
                <w:szCs w:val="28"/>
                <w:lang w:val="kk-KZ"/>
              </w:rPr>
              <w:br/>
              <w:t>Т.Вилькорейская «Ренжістік-татуластық»; "Ламбада"; "Қасықтармен би".</w:t>
            </w:r>
            <w:r w:rsidRPr="00827FDB">
              <w:rPr>
                <w:rFonts w:ascii="Times New Roman" w:hAnsi="Times New Roman" w:cs="Times New Roman"/>
                <w:sz w:val="28"/>
                <w:szCs w:val="28"/>
                <w:lang w:val="kk-KZ"/>
              </w:rPr>
              <w:br/>
              <w:t>Балалардың билейтін музыкаға сәйкес би қимылдарын өз бетінше орындауына, таныс би қимылдарын ойындарда қолдануына мүмкіндік беру.</w:t>
            </w:r>
            <w:r w:rsidRPr="00827FDB">
              <w:rPr>
                <w:rFonts w:ascii="Times New Roman" w:hAnsi="Times New Roman" w:cs="Times New Roman"/>
                <w:sz w:val="28"/>
                <w:szCs w:val="28"/>
                <w:lang w:val="kk-KZ"/>
              </w:rPr>
              <w:br/>
              <w:t>Балалар музыкалық аспаптарында ойнау.</w:t>
            </w:r>
            <w:r w:rsidRPr="00827FDB">
              <w:rPr>
                <w:rFonts w:ascii="Times New Roman" w:hAnsi="Times New Roman" w:cs="Times New Roman"/>
                <w:sz w:val="28"/>
                <w:szCs w:val="28"/>
                <w:lang w:val="kk-KZ"/>
              </w:rPr>
              <w:br/>
              <w:t>Балаларды музыкалық аспаптармен: сыбызғы, металлафон, қоңырау, сылдырмақ, маракас, қасықтармен және барабанмен, сондай-ақ олардың дыбысталуымен таныстыру.</w:t>
            </w:r>
            <w:r w:rsidRPr="00827FDB">
              <w:rPr>
                <w:rFonts w:ascii="Times New Roman" w:hAnsi="Times New Roman" w:cs="Times New Roman"/>
                <w:sz w:val="28"/>
                <w:szCs w:val="28"/>
                <w:lang w:val="kk-KZ"/>
              </w:rPr>
              <w:b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7E1F53" w:rsidRPr="00633282" w:rsidTr="007E1F53">
        <w:trPr>
          <w:jc w:val="center"/>
        </w:trPr>
        <w:tc>
          <w:tcPr>
            <w:tcW w:w="2268" w:type="dxa"/>
            <w:tcBorders>
              <w:top w:val="single" w:sz="8" w:space="0" w:color="000000"/>
              <w:left w:val="single" w:sz="8" w:space="0" w:color="000000"/>
              <w:bottom w:val="single" w:sz="8" w:space="0" w:color="000000"/>
              <w:right w:val="single" w:sz="8" w:space="0" w:color="000000"/>
            </w:tcBorders>
          </w:tcPr>
          <w:p w:rsidR="007E1F53" w:rsidRPr="007E1F53" w:rsidRDefault="007E1F53" w:rsidP="007E1F53">
            <w:pPr>
              <w:spacing w:after="0" w:line="240" w:lineRule="auto"/>
              <w:rPr>
                <w:rFonts w:ascii="Times New Roman" w:hAnsi="Times New Roman" w:cs="Times New Roman"/>
                <w:sz w:val="28"/>
                <w:szCs w:val="28"/>
                <w:lang w:val="kk-KZ"/>
              </w:rPr>
            </w:pPr>
            <w:proofErr w:type="spellStart"/>
            <w:r w:rsidRPr="007E1F53">
              <w:rPr>
                <w:rFonts w:ascii="Times New Roman" w:hAnsi="Times New Roman" w:cs="Times New Roman"/>
                <w:sz w:val="28"/>
                <w:szCs w:val="28"/>
              </w:rPr>
              <w:lastRenderedPageBreak/>
              <w:t>Ақпан</w:t>
            </w:r>
            <w:proofErr w:type="spellEnd"/>
          </w:p>
        </w:tc>
        <w:tc>
          <w:tcPr>
            <w:tcW w:w="7239" w:type="dxa"/>
            <w:tcBorders>
              <w:top w:val="single" w:sz="8" w:space="0" w:color="000000"/>
              <w:left w:val="single" w:sz="8" w:space="0" w:color="000000"/>
              <w:bottom w:val="single" w:sz="8" w:space="0" w:color="000000"/>
              <w:right w:val="single" w:sz="8" w:space="0" w:color="000000"/>
            </w:tcBorders>
          </w:tcPr>
          <w:p w:rsidR="007E1F53" w:rsidRPr="00827FDB" w:rsidRDefault="007E1F53">
            <w:pPr>
              <w:spacing w:after="0" w:line="240" w:lineRule="auto"/>
              <w:rPr>
                <w:rFonts w:ascii="Times New Roman" w:hAnsi="Times New Roman" w:cs="Times New Roman"/>
                <w:sz w:val="28"/>
                <w:szCs w:val="28"/>
                <w:lang w:val="kk-KZ"/>
              </w:rPr>
            </w:pPr>
            <w:r w:rsidRPr="007E1F53">
              <w:rPr>
                <w:rFonts w:ascii="Times New Roman" w:hAnsi="Times New Roman" w:cs="Times New Roman"/>
                <w:sz w:val="28"/>
                <w:szCs w:val="28"/>
                <w:lang w:val="kk-KZ"/>
              </w:rPr>
              <w:t>- музыкаға қызығушылықты қалыптастыру, шығармашылық ойлауы мен қиялдауын дамыту;</w:t>
            </w:r>
            <w:r w:rsidRPr="007E1F53">
              <w:rPr>
                <w:rFonts w:ascii="Times New Roman" w:hAnsi="Times New Roman" w:cs="Times New Roman"/>
                <w:sz w:val="28"/>
                <w:szCs w:val="28"/>
                <w:lang w:val="kk-KZ"/>
              </w:rPr>
              <w:br/>
              <w:t>- қазақ халқының өнер туындыларымен, сәндік-қолданбалы өнерімен таныстыру;</w:t>
            </w:r>
            <w:r w:rsidRPr="007E1F53">
              <w:rPr>
                <w:rFonts w:ascii="Times New Roman" w:hAnsi="Times New Roman" w:cs="Times New Roman"/>
                <w:sz w:val="28"/>
                <w:szCs w:val="28"/>
                <w:lang w:val="kk-KZ"/>
              </w:rPr>
              <w:br/>
              <w:t>- өнер туындыларына, қоршаған шынайы әлемнің эстетикалық жағына қызығушылықты тәрбиелеу.</w:t>
            </w:r>
            <w:r w:rsidRPr="007E1F53">
              <w:rPr>
                <w:rFonts w:ascii="Times New Roman" w:hAnsi="Times New Roman" w:cs="Times New Roman"/>
                <w:sz w:val="28"/>
                <w:szCs w:val="28"/>
                <w:lang w:val="kk-KZ"/>
              </w:rPr>
              <w:br/>
            </w:r>
            <w:r w:rsidRPr="00827FDB">
              <w:rPr>
                <w:rFonts w:ascii="Times New Roman" w:hAnsi="Times New Roman" w:cs="Times New Roman"/>
                <w:sz w:val="28"/>
                <w:szCs w:val="28"/>
                <w:lang w:val="kk-KZ"/>
              </w:rPr>
              <w:t>Музыканы эмоционалды көңіл-күймен қабылдауға баулу. Музыкалық</w:t>
            </w:r>
            <w:r w:rsidRPr="00827FDB">
              <w:rPr>
                <w:rFonts w:ascii="Times New Roman" w:hAnsi="Times New Roman" w:cs="Times New Roman"/>
                <w:sz w:val="28"/>
                <w:szCs w:val="28"/>
                <w:lang w:val="kk-KZ"/>
              </w:rPr>
              <w:br/>
              <w:t>жанрлар: ән, би, маршпен таныстыру.</w:t>
            </w:r>
            <w:r w:rsidRPr="00827FDB">
              <w:rPr>
                <w:rFonts w:ascii="Times New Roman" w:hAnsi="Times New Roman" w:cs="Times New Roman"/>
                <w:sz w:val="28"/>
                <w:szCs w:val="28"/>
                <w:lang w:val="kk-KZ"/>
              </w:rPr>
              <w:br/>
              <w:t>Музыка тыңдау.</w:t>
            </w:r>
            <w:r w:rsidRPr="00827FDB">
              <w:rPr>
                <w:rFonts w:ascii="Times New Roman" w:hAnsi="Times New Roman" w:cs="Times New Roman"/>
                <w:sz w:val="28"/>
                <w:szCs w:val="28"/>
                <w:lang w:val="kk-KZ"/>
              </w:rPr>
              <w:br/>
              <w:t>Музыкалық шығарманы соңына дейін тыңдауға, музыканың сипатын түсінуге, музыкалық шығарманың неше бөлімнен тұратынын білуге және ажыратуға үйрету.</w:t>
            </w:r>
            <w:r w:rsidRPr="00827FDB">
              <w:rPr>
                <w:rFonts w:ascii="Times New Roman" w:hAnsi="Times New Roman" w:cs="Times New Roman"/>
                <w:sz w:val="28"/>
                <w:szCs w:val="28"/>
                <w:lang w:val="kk-KZ"/>
              </w:rPr>
              <w:br/>
              <w:t>Б.Бейсенова «Тұлпарым»; Т. Попатенко «Машина»; И.Нүсіпбаев «Кір қуыршақ»; В. Шаинский «Күлкі».</w:t>
            </w:r>
            <w:r w:rsidRPr="00827FDB">
              <w:rPr>
                <w:rFonts w:ascii="Times New Roman" w:hAnsi="Times New Roman" w:cs="Times New Roman"/>
                <w:sz w:val="28"/>
                <w:szCs w:val="28"/>
                <w:lang w:val="kk-KZ"/>
              </w:rPr>
              <w:b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r w:rsidRPr="00827FDB">
              <w:rPr>
                <w:rFonts w:ascii="Times New Roman" w:hAnsi="Times New Roman" w:cs="Times New Roman"/>
                <w:sz w:val="28"/>
                <w:szCs w:val="28"/>
                <w:lang w:val="kk-KZ"/>
              </w:rPr>
              <w:br/>
              <w:t>Түрлі сипаттағы әндердің мазмұны мен көңіл күйін қабылдай білуді қалыптастыру; әннің мазмұнын түсіну.</w:t>
            </w:r>
            <w:r w:rsidRPr="00827FDB">
              <w:rPr>
                <w:rFonts w:ascii="Times New Roman" w:hAnsi="Times New Roman" w:cs="Times New Roman"/>
                <w:sz w:val="28"/>
                <w:szCs w:val="28"/>
                <w:lang w:val="kk-KZ"/>
              </w:rPr>
              <w:br/>
              <w:t>Әртүрлі аспапта орындалған әндерді тыңдауға, оларды есте сақтауға және білуге; шығарманы соңына дейін тыңдауға үйрету.</w:t>
            </w:r>
            <w:r w:rsidRPr="00827FDB">
              <w:rPr>
                <w:rFonts w:ascii="Times New Roman" w:hAnsi="Times New Roman" w:cs="Times New Roman"/>
                <w:sz w:val="28"/>
                <w:szCs w:val="28"/>
                <w:lang w:val="kk-KZ"/>
              </w:rPr>
              <w:br/>
              <w:t>Музыкалық шығарманы иллюстрациялармен салыстыра білуді қалыптастыру.</w:t>
            </w:r>
            <w:r w:rsidRPr="00827FDB">
              <w:rPr>
                <w:rFonts w:ascii="Times New Roman" w:hAnsi="Times New Roman" w:cs="Times New Roman"/>
                <w:sz w:val="28"/>
                <w:szCs w:val="28"/>
                <w:lang w:val="kk-KZ"/>
              </w:rPr>
              <w:br/>
              <w:t xml:space="preserve">Балалар аспаптарының, музыкалық ойыншықтардың </w:t>
            </w:r>
            <w:r w:rsidRPr="00827FDB">
              <w:rPr>
                <w:rFonts w:ascii="Times New Roman" w:hAnsi="Times New Roman" w:cs="Times New Roman"/>
                <w:sz w:val="28"/>
                <w:szCs w:val="28"/>
                <w:lang w:val="kk-KZ"/>
              </w:rPr>
              <w:lastRenderedPageBreak/>
              <w:t>дыбысталуын ажыратуға үйрету; оларды атай білу.</w:t>
            </w:r>
            <w:r w:rsidRPr="00827FDB">
              <w:rPr>
                <w:rFonts w:ascii="Times New Roman" w:hAnsi="Times New Roman" w:cs="Times New Roman"/>
                <w:sz w:val="28"/>
                <w:szCs w:val="28"/>
                <w:lang w:val="kk-KZ"/>
              </w:rPr>
              <w:br/>
              <w:t>Ересектердің орындауындағы және аудио-бейнежазбадан музыка тыңдауға үйрету.</w:t>
            </w:r>
            <w:r w:rsidRPr="00827FDB">
              <w:rPr>
                <w:rFonts w:ascii="Times New Roman" w:hAnsi="Times New Roman" w:cs="Times New Roman"/>
                <w:sz w:val="28"/>
                <w:szCs w:val="28"/>
                <w:lang w:val="kk-KZ"/>
              </w:rPr>
              <w:br/>
              <w:t>Музыкалық шығарманың көркем құралдарын: дауысы (ақырын-қатты), қарқыны (жылдам-баяу), көңіл-күйі (мұңды, көңілді ) байқауға үйрету.</w:t>
            </w:r>
            <w:r w:rsidRPr="00827FDB">
              <w:rPr>
                <w:rFonts w:ascii="Times New Roman" w:hAnsi="Times New Roman" w:cs="Times New Roman"/>
                <w:sz w:val="28"/>
                <w:szCs w:val="28"/>
                <w:lang w:val="kk-KZ"/>
              </w:rPr>
              <w:br/>
              <w:t>Ән айту.</w:t>
            </w:r>
            <w:r w:rsidRPr="00827FDB">
              <w:rPr>
                <w:rFonts w:ascii="Times New Roman" w:hAnsi="Times New Roman" w:cs="Times New Roman"/>
                <w:sz w:val="28"/>
                <w:szCs w:val="28"/>
                <w:lang w:val="kk-KZ"/>
              </w:rPr>
              <w:b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w:t>
            </w:r>
            <w:r w:rsidRPr="00827FDB">
              <w:rPr>
                <w:rFonts w:ascii="Times New Roman" w:hAnsi="Times New Roman" w:cs="Times New Roman"/>
                <w:sz w:val="28"/>
                <w:szCs w:val="28"/>
                <w:lang w:val="kk-KZ"/>
              </w:rPr>
              <w:br/>
              <w:t>Б. Ғизатов «Төлдер»; Е. Нұрбек "Жүргізуші"; К.Қуатбаев "Кәне, қызық ойын бар"; Б.Бейсенова "Ата-ананы тыңдаймыз".</w:t>
            </w:r>
            <w:r w:rsidRPr="00827FDB">
              <w:rPr>
                <w:rFonts w:ascii="Times New Roman" w:hAnsi="Times New Roman" w:cs="Times New Roman"/>
                <w:sz w:val="28"/>
                <w:szCs w:val="28"/>
                <w:lang w:val="kk-KZ"/>
              </w:rPr>
              <w:br/>
              <w:t>Музыкалық-ырғақтық қозғалыстар.</w:t>
            </w:r>
            <w:r w:rsidRPr="00827FDB">
              <w:rPr>
                <w:rFonts w:ascii="Times New Roman" w:hAnsi="Times New Roman" w:cs="Times New Roman"/>
                <w:sz w:val="28"/>
                <w:szCs w:val="28"/>
                <w:lang w:val="kk-KZ"/>
              </w:rPr>
              <w:b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sidRPr="00827FDB">
              <w:rPr>
                <w:rFonts w:ascii="Times New Roman" w:hAnsi="Times New Roman" w:cs="Times New Roman"/>
                <w:sz w:val="28"/>
                <w:szCs w:val="28"/>
                <w:lang w:val="kk-KZ"/>
              </w:rPr>
              <w:br/>
              <w:t>С. Прокофьева «Марш», «Тауықтар» биі (қытай әуені); Н. Лысенко «Қуыршақтармен би»; «Кір жуу» биі.</w:t>
            </w:r>
            <w:r w:rsidRPr="00827FDB">
              <w:rPr>
                <w:rFonts w:ascii="Times New Roman" w:hAnsi="Times New Roman" w:cs="Times New Roman"/>
                <w:sz w:val="28"/>
                <w:szCs w:val="28"/>
                <w:lang w:val="kk-KZ"/>
              </w:rPr>
              <w:br/>
              <w:t>Балалардың билейтін музыкаға сәйкес би қимылдарын өз бетінше орындауына, таныс би қимылдарын ойындарда қолдануына мүмкіндік беру.</w:t>
            </w:r>
            <w:r w:rsidRPr="00827FDB">
              <w:rPr>
                <w:rFonts w:ascii="Times New Roman" w:hAnsi="Times New Roman" w:cs="Times New Roman"/>
                <w:sz w:val="28"/>
                <w:szCs w:val="28"/>
                <w:lang w:val="kk-KZ"/>
              </w:rPr>
              <w:br/>
              <w:t>Балалар музыкалық аспаптарында ойнау.</w:t>
            </w:r>
            <w:r w:rsidRPr="00827FDB">
              <w:rPr>
                <w:rFonts w:ascii="Times New Roman" w:hAnsi="Times New Roman" w:cs="Times New Roman"/>
                <w:sz w:val="28"/>
                <w:szCs w:val="28"/>
                <w:lang w:val="kk-KZ"/>
              </w:rPr>
              <w:br/>
              <w:t>Балаларды музыкалық аспаптармен: сыбызғы, металлафон, қоңырау, сылдырмақ, маракас және барабанмен, сондай-ақ олардың дыбысталуымен таныстыру.</w:t>
            </w:r>
            <w:r w:rsidRPr="00827FDB">
              <w:rPr>
                <w:rFonts w:ascii="Times New Roman" w:hAnsi="Times New Roman" w:cs="Times New Roman"/>
                <w:sz w:val="28"/>
                <w:szCs w:val="28"/>
                <w:lang w:val="kk-KZ"/>
              </w:rPr>
              <w:br/>
              <w:t xml:space="preserve">Балаларға арналған музыкалық аспаптарда және </w:t>
            </w:r>
            <w:r w:rsidRPr="00827FDB">
              <w:rPr>
                <w:rFonts w:ascii="Times New Roman" w:hAnsi="Times New Roman" w:cs="Times New Roman"/>
                <w:sz w:val="28"/>
                <w:szCs w:val="28"/>
                <w:lang w:val="kk-KZ"/>
              </w:rPr>
              <w:lastRenderedPageBreak/>
              <w:t>металлофонда (бір пластинада) ырғақпен қағып ойнаудың қарапайым дағдыларын меңгеруге ықпал ету.</w:t>
            </w:r>
          </w:p>
        </w:tc>
      </w:tr>
      <w:tr w:rsidR="007E1F53" w:rsidRPr="00633282" w:rsidTr="007E1F53">
        <w:trPr>
          <w:jc w:val="center"/>
        </w:trPr>
        <w:tc>
          <w:tcPr>
            <w:tcW w:w="2268" w:type="dxa"/>
            <w:tcBorders>
              <w:top w:val="single" w:sz="8" w:space="0" w:color="000000"/>
              <w:left w:val="single" w:sz="8" w:space="0" w:color="000000"/>
              <w:bottom w:val="single" w:sz="8" w:space="0" w:color="000000"/>
              <w:right w:val="single" w:sz="8" w:space="0" w:color="000000"/>
            </w:tcBorders>
          </w:tcPr>
          <w:p w:rsidR="007E1F53" w:rsidRPr="007E1F53" w:rsidRDefault="007E1F53" w:rsidP="007E1F53">
            <w:pPr>
              <w:spacing w:after="0" w:line="240" w:lineRule="auto"/>
              <w:rPr>
                <w:rFonts w:ascii="Times New Roman" w:hAnsi="Times New Roman" w:cs="Times New Roman"/>
                <w:sz w:val="28"/>
                <w:szCs w:val="28"/>
                <w:lang w:val="kk-KZ"/>
              </w:rPr>
            </w:pPr>
            <w:proofErr w:type="spellStart"/>
            <w:r w:rsidRPr="007E1F53">
              <w:rPr>
                <w:rFonts w:ascii="Times New Roman" w:hAnsi="Times New Roman" w:cs="Times New Roman"/>
                <w:sz w:val="28"/>
                <w:szCs w:val="28"/>
              </w:rPr>
              <w:lastRenderedPageBreak/>
              <w:t>Наурыз</w:t>
            </w:r>
            <w:proofErr w:type="spellEnd"/>
          </w:p>
        </w:tc>
        <w:tc>
          <w:tcPr>
            <w:tcW w:w="7239" w:type="dxa"/>
            <w:tcBorders>
              <w:top w:val="single" w:sz="8" w:space="0" w:color="000000"/>
              <w:left w:val="single" w:sz="8" w:space="0" w:color="000000"/>
              <w:bottom w:val="single" w:sz="8" w:space="0" w:color="000000"/>
              <w:right w:val="single" w:sz="8" w:space="0" w:color="000000"/>
            </w:tcBorders>
          </w:tcPr>
          <w:p w:rsidR="007E1F53" w:rsidRPr="00827FDB" w:rsidRDefault="007E1F53">
            <w:pPr>
              <w:spacing w:after="0" w:line="240" w:lineRule="auto"/>
              <w:rPr>
                <w:rFonts w:ascii="Times New Roman" w:hAnsi="Times New Roman" w:cs="Times New Roman"/>
                <w:sz w:val="28"/>
                <w:szCs w:val="28"/>
                <w:lang w:val="kk-KZ"/>
              </w:rPr>
            </w:pPr>
            <w:r w:rsidRPr="007E1F53">
              <w:rPr>
                <w:rFonts w:ascii="Times New Roman" w:hAnsi="Times New Roman" w:cs="Times New Roman"/>
                <w:sz w:val="28"/>
                <w:szCs w:val="28"/>
                <w:lang w:val="kk-KZ"/>
              </w:rPr>
              <w:t>- музыкаға қызығушылықты қалыптастыру, шығармашылық ойлауы мен қиялдауын дамыту;</w:t>
            </w:r>
            <w:r w:rsidRPr="007E1F53">
              <w:rPr>
                <w:rFonts w:ascii="Times New Roman" w:hAnsi="Times New Roman" w:cs="Times New Roman"/>
                <w:sz w:val="28"/>
                <w:szCs w:val="28"/>
                <w:lang w:val="kk-KZ"/>
              </w:rPr>
              <w:br/>
              <w:t>- қазақ халқының өнер туындыларымен, сәндік-қолданбалы өнерімен таныстыру;</w:t>
            </w:r>
            <w:r w:rsidRPr="007E1F53">
              <w:rPr>
                <w:rFonts w:ascii="Times New Roman" w:hAnsi="Times New Roman" w:cs="Times New Roman"/>
                <w:sz w:val="28"/>
                <w:szCs w:val="28"/>
                <w:lang w:val="kk-KZ"/>
              </w:rPr>
              <w:br/>
              <w:t>- өнер туындыларына, қоршаған шынайы әлемнің эстетикалық жағына қызығушылықты тәрбиелеу.</w:t>
            </w:r>
            <w:r w:rsidRPr="007E1F53">
              <w:rPr>
                <w:rFonts w:ascii="Times New Roman" w:hAnsi="Times New Roman" w:cs="Times New Roman"/>
                <w:sz w:val="28"/>
                <w:szCs w:val="28"/>
                <w:lang w:val="kk-KZ"/>
              </w:rPr>
              <w:br/>
            </w:r>
            <w:r w:rsidRPr="00827FDB">
              <w:rPr>
                <w:rFonts w:ascii="Times New Roman" w:hAnsi="Times New Roman" w:cs="Times New Roman"/>
                <w:sz w:val="28"/>
                <w:szCs w:val="28"/>
                <w:lang w:val="kk-KZ"/>
              </w:rPr>
              <w:t>Музыканы эмоционалды көңіл-күймен қабылдауға баулу. Музыкалық</w:t>
            </w:r>
            <w:r w:rsidRPr="00827FDB">
              <w:rPr>
                <w:rFonts w:ascii="Times New Roman" w:hAnsi="Times New Roman" w:cs="Times New Roman"/>
                <w:sz w:val="28"/>
                <w:szCs w:val="28"/>
                <w:lang w:val="kk-KZ"/>
              </w:rPr>
              <w:br/>
              <w:t>жанрлар: ән, би, маршпен таныстыру.</w:t>
            </w:r>
            <w:r w:rsidRPr="00827FDB">
              <w:rPr>
                <w:rFonts w:ascii="Times New Roman" w:hAnsi="Times New Roman" w:cs="Times New Roman"/>
                <w:sz w:val="28"/>
                <w:szCs w:val="28"/>
                <w:lang w:val="kk-KZ"/>
              </w:rPr>
              <w:br/>
              <w:t>Музыка тыңдау.</w:t>
            </w:r>
            <w:r w:rsidRPr="00827FDB">
              <w:rPr>
                <w:rFonts w:ascii="Times New Roman" w:hAnsi="Times New Roman" w:cs="Times New Roman"/>
                <w:sz w:val="28"/>
                <w:szCs w:val="28"/>
                <w:lang w:val="kk-KZ"/>
              </w:rPr>
              <w:br/>
              <w:t>Музыкалық шығарманы соңына дейін тыңдауға, музыканың сипатын түсінуге, музыкалық шығарманың неше бөлімнен тұратынын білуге және ажыратуға үйрету.</w:t>
            </w:r>
            <w:r w:rsidRPr="00827FDB">
              <w:rPr>
                <w:rFonts w:ascii="Times New Roman" w:hAnsi="Times New Roman" w:cs="Times New Roman"/>
                <w:sz w:val="28"/>
                <w:szCs w:val="28"/>
                <w:lang w:val="kk-KZ"/>
              </w:rPr>
              <w:b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r w:rsidRPr="00827FDB">
              <w:rPr>
                <w:rFonts w:ascii="Times New Roman" w:hAnsi="Times New Roman" w:cs="Times New Roman"/>
                <w:sz w:val="28"/>
                <w:szCs w:val="28"/>
                <w:lang w:val="kk-KZ"/>
              </w:rPr>
              <w:br/>
              <w:t>Түрлі сипаттағы әндердің мазмұны мен көңіл күйін қабылдай білуді қалыптастыру; әннің мазмұнын түсіну.</w:t>
            </w:r>
            <w:r w:rsidRPr="00827FDB">
              <w:rPr>
                <w:rFonts w:ascii="Times New Roman" w:hAnsi="Times New Roman" w:cs="Times New Roman"/>
                <w:sz w:val="28"/>
                <w:szCs w:val="28"/>
                <w:lang w:val="kk-KZ"/>
              </w:rPr>
              <w:br/>
              <w:t>Әртүрлі аспапта орындалған әндерді тыңдауға, оларды есте сақтауға және білуге; шығарманы соңына дейін тыңдауға үйрету.</w:t>
            </w:r>
            <w:r w:rsidRPr="00827FDB">
              <w:rPr>
                <w:rFonts w:ascii="Times New Roman" w:hAnsi="Times New Roman" w:cs="Times New Roman"/>
                <w:sz w:val="28"/>
                <w:szCs w:val="28"/>
                <w:lang w:val="kk-KZ"/>
              </w:rPr>
              <w:br/>
              <w:t>Н.Тілендиев «Құттықтаймын мама, туған күніңмен!»; И.Нүсіпбаев «Дос болайық бәріміз»; А.Сағымбайқызы «Бесік»; «Ақсақ құлан» (халық күйі).</w:t>
            </w:r>
            <w:r w:rsidRPr="00827FDB">
              <w:rPr>
                <w:rFonts w:ascii="Times New Roman" w:hAnsi="Times New Roman" w:cs="Times New Roman"/>
                <w:sz w:val="28"/>
                <w:szCs w:val="28"/>
                <w:lang w:val="kk-KZ"/>
              </w:rPr>
              <w:br/>
              <w:t>Музыкалық шығарманы иллюстрациялармен салыстыра білуді қалыптастыру.</w:t>
            </w:r>
            <w:r w:rsidRPr="00827FDB">
              <w:rPr>
                <w:rFonts w:ascii="Times New Roman" w:hAnsi="Times New Roman" w:cs="Times New Roman"/>
                <w:sz w:val="28"/>
                <w:szCs w:val="28"/>
                <w:lang w:val="kk-KZ"/>
              </w:rPr>
              <w:br/>
              <w:t>Балалар аспаптарының, музыкалық ойыншықтардың дыбысталуын ажыратуға үйрету; оларды атай білу.</w:t>
            </w:r>
            <w:r w:rsidRPr="00827FDB">
              <w:rPr>
                <w:rFonts w:ascii="Times New Roman" w:hAnsi="Times New Roman" w:cs="Times New Roman"/>
                <w:sz w:val="28"/>
                <w:szCs w:val="28"/>
                <w:lang w:val="kk-KZ"/>
              </w:rPr>
              <w:br/>
              <w:t>Ересектердің орындауындағы және аудио-бейнежазбадан музыка тыңдауға үйрету.</w:t>
            </w:r>
            <w:r w:rsidRPr="00827FDB">
              <w:rPr>
                <w:rFonts w:ascii="Times New Roman" w:hAnsi="Times New Roman" w:cs="Times New Roman"/>
                <w:sz w:val="28"/>
                <w:szCs w:val="28"/>
                <w:lang w:val="kk-KZ"/>
              </w:rPr>
              <w:br/>
              <w:t>Музыкалық шығарманың көркем құралдарын: дауысы (ақырын-қатты), қарқыны (жылдам-баяу), көңіл-күйі (мұңды, көңілді ) байқауға үйрету.</w:t>
            </w:r>
            <w:r w:rsidRPr="00827FDB">
              <w:rPr>
                <w:rFonts w:ascii="Times New Roman" w:hAnsi="Times New Roman" w:cs="Times New Roman"/>
                <w:sz w:val="28"/>
                <w:szCs w:val="28"/>
                <w:lang w:val="kk-KZ"/>
              </w:rPr>
              <w:br/>
              <w:t>Ән айту.</w:t>
            </w:r>
            <w:r w:rsidRPr="00827FDB">
              <w:rPr>
                <w:rFonts w:ascii="Times New Roman" w:hAnsi="Times New Roman" w:cs="Times New Roman"/>
                <w:sz w:val="28"/>
                <w:szCs w:val="28"/>
                <w:lang w:val="kk-KZ"/>
              </w:rPr>
              <w:b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r w:rsidRPr="00827FDB">
              <w:rPr>
                <w:rFonts w:ascii="Times New Roman" w:hAnsi="Times New Roman" w:cs="Times New Roman"/>
                <w:sz w:val="28"/>
                <w:szCs w:val="28"/>
                <w:lang w:val="kk-KZ"/>
              </w:rPr>
              <w:br/>
            </w:r>
            <w:r w:rsidRPr="00827FDB">
              <w:rPr>
                <w:rFonts w:ascii="Times New Roman" w:hAnsi="Times New Roman" w:cs="Times New Roman"/>
                <w:sz w:val="28"/>
                <w:szCs w:val="28"/>
                <w:lang w:val="kk-KZ"/>
              </w:rPr>
              <w:lastRenderedPageBreak/>
              <w:t>Б. Бейсенова «Анажаным»; Н.Тілендиев «Құттықтаймын мама, туған күніңмен!»; Б.Бейсенова «Наурыз-көктем»; Б.Бейсенова "Нұрлы көктем".</w:t>
            </w:r>
            <w:r w:rsidRPr="00827FDB">
              <w:rPr>
                <w:rFonts w:ascii="Times New Roman" w:hAnsi="Times New Roman" w:cs="Times New Roman"/>
                <w:sz w:val="28"/>
                <w:szCs w:val="28"/>
                <w:lang w:val="kk-KZ"/>
              </w:rPr>
              <w:br/>
              <w:t>Музыкалық-ырғақтық қозғалыстар.</w:t>
            </w:r>
            <w:r w:rsidRPr="00827FDB">
              <w:rPr>
                <w:rFonts w:ascii="Times New Roman" w:hAnsi="Times New Roman" w:cs="Times New Roman"/>
                <w:sz w:val="28"/>
                <w:szCs w:val="28"/>
                <w:lang w:val="kk-KZ"/>
              </w:rPr>
              <w:b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r w:rsidRPr="00827FDB">
              <w:rPr>
                <w:rFonts w:ascii="Times New Roman" w:hAnsi="Times New Roman" w:cs="Times New Roman"/>
                <w:sz w:val="28"/>
                <w:szCs w:val="28"/>
                <w:lang w:val="kk-KZ"/>
              </w:rPr>
              <w:br/>
              <w:t>М. Раухвергер «Әуе шарларымен би», А. Чугайкина «Алаңқайдағы көжектер биі»; А.Тоқсанбаев «Биге шақыру»; «Қара жорға» (қазақ халық биі).</w:t>
            </w:r>
            <w:r w:rsidRPr="00827FDB">
              <w:rPr>
                <w:rFonts w:ascii="Times New Roman" w:hAnsi="Times New Roman" w:cs="Times New Roman"/>
                <w:sz w:val="28"/>
                <w:szCs w:val="28"/>
                <w:lang w:val="kk-KZ"/>
              </w:rPr>
              <w:b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sidRPr="00827FDB">
              <w:rPr>
                <w:rFonts w:ascii="Times New Roman" w:hAnsi="Times New Roman" w:cs="Times New Roman"/>
                <w:sz w:val="28"/>
                <w:szCs w:val="28"/>
                <w:lang w:val="kk-KZ"/>
              </w:rPr>
              <w:br/>
              <w:t>Балалардың билейтін музыкаға сәйкес би қимылдарын өз бетінше орындауына, таныс би қимылдарын ойындарда қолдануына мүмкіндік беру.</w:t>
            </w:r>
            <w:r w:rsidRPr="00827FDB">
              <w:rPr>
                <w:rFonts w:ascii="Times New Roman" w:hAnsi="Times New Roman" w:cs="Times New Roman"/>
                <w:sz w:val="28"/>
                <w:szCs w:val="28"/>
                <w:lang w:val="kk-KZ"/>
              </w:rPr>
              <w:br/>
              <w:t>Балалар музыкалық аспаптарында ойнау.</w:t>
            </w:r>
            <w:r w:rsidRPr="00827FDB">
              <w:rPr>
                <w:rFonts w:ascii="Times New Roman" w:hAnsi="Times New Roman" w:cs="Times New Roman"/>
                <w:sz w:val="28"/>
                <w:szCs w:val="28"/>
                <w:lang w:val="kk-KZ"/>
              </w:rPr>
              <w:br/>
              <w:t>Балаларды музыкалық аспаптармен: сыбызғы, металлафон, қоңырау, сылдырмақ, маракас және барабанмен, сондай-ақ олардың дыбысталуымен таныстыру.</w:t>
            </w:r>
            <w:r w:rsidRPr="00827FDB">
              <w:rPr>
                <w:rFonts w:ascii="Times New Roman" w:hAnsi="Times New Roman" w:cs="Times New Roman"/>
                <w:sz w:val="28"/>
                <w:szCs w:val="28"/>
                <w:lang w:val="kk-KZ"/>
              </w:rPr>
              <w:b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7E1F53" w:rsidRPr="00633282" w:rsidTr="007E1F53">
        <w:trPr>
          <w:jc w:val="center"/>
        </w:trPr>
        <w:tc>
          <w:tcPr>
            <w:tcW w:w="2268" w:type="dxa"/>
            <w:tcBorders>
              <w:top w:val="single" w:sz="8" w:space="0" w:color="000000"/>
              <w:left w:val="single" w:sz="8" w:space="0" w:color="000000"/>
              <w:bottom w:val="single" w:sz="8" w:space="0" w:color="000000"/>
              <w:right w:val="single" w:sz="8" w:space="0" w:color="000000"/>
            </w:tcBorders>
          </w:tcPr>
          <w:p w:rsidR="007E1F53" w:rsidRPr="007E1F53" w:rsidRDefault="007E1F53" w:rsidP="007E1F53">
            <w:pPr>
              <w:spacing w:after="0" w:line="240" w:lineRule="auto"/>
              <w:rPr>
                <w:rFonts w:ascii="Times New Roman" w:hAnsi="Times New Roman" w:cs="Times New Roman"/>
                <w:sz w:val="28"/>
                <w:szCs w:val="28"/>
                <w:lang w:val="kk-KZ"/>
              </w:rPr>
            </w:pPr>
            <w:proofErr w:type="spellStart"/>
            <w:r w:rsidRPr="007E1F53">
              <w:rPr>
                <w:rFonts w:ascii="Times New Roman" w:hAnsi="Times New Roman" w:cs="Times New Roman"/>
                <w:sz w:val="28"/>
                <w:szCs w:val="28"/>
              </w:rPr>
              <w:lastRenderedPageBreak/>
              <w:t>Сәуір</w:t>
            </w:r>
            <w:proofErr w:type="spellEnd"/>
          </w:p>
        </w:tc>
        <w:tc>
          <w:tcPr>
            <w:tcW w:w="7239" w:type="dxa"/>
            <w:tcBorders>
              <w:top w:val="single" w:sz="8" w:space="0" w:color="000000"/>
              <w:left w:val="single" w:sz="8" w:space="0" w:color="000000"/>
              <w:bottom w:val="single" w:sz="8" w:space="0" w:color="000000"/>
              <w:right w:val="single" w:sz="8" w:space="0" w:color="000000"/>
            </w:tcBorders>
          </w:tcPr>
          <w:p w:rsidR="007E1F53" w:rsidRPr="00827FDB" w:rsidRDefault="007E1F53">
            <w:pPr>
              <w:spacing w:after="0" w:line="240" w:lineRule="auto"/>
              <w:rPr>
                <w:rFonts w:ascii="Times New Roman" w:hAnsi="Times New Roman" w:cs="Times New Roman"/>
                <w:sz w:val="28"/>
                <w:szCs w:val="28"/>
                <w:lang w:val="kk-KZ"/>
              </w:rPr>
            </w:pPr>
            <w:r w:rsidRPr="007E1F53">
              <w:rPr>
                <w:rFonts w:ascii="Times New Roman" w:hAnsi="Times New Roman" w:cs="Times New Roman"/>
                <w:sz w:val="28"/>
                <w:szCs w:val="28"/>
                <w:lang w:val="kk-KZ"/>
              </w:rPr>
              <w:t>- музыкаға қызығушылықты қалыптастыру, шығармашылық ойлауы мен қиялдауын дамыту;</w:t>
            </w:r>
            <w:r w:rsidRPr="007E1F53">
              <w:rPr>
                <w:rFonts w:ascii="Times New Roman" w:hAnsi="Times New Roman" w:cs="Times New Roman"/>
                <w:sz w:val="28"/>
                <w:szCs w:val="28"/>
                <w:lang w:val="kk-KZ"/>
              </w:rPr>
              <w:br/>
              <w:t>- қазақ халқының өнер туындыларымен, сәндік-қолданбалы өнерімен таныстыру;</w:t>
            </w:r>
            <w:r w:rsidRPr="007E1F53">
              <w:rPr>
                <w:rFonts w:ascii="Times New Roman" w:hAnsi="Times New Roman" w:cs="Times New Roman"/>
                <w:sz w:val="28"/>
                <w:szCs w:val="28"/>
                <w:lang w:val="kk-KZ"/>
              </w:rPr>
              <w:br/>
              <w:t>- өнер туындыларына, қоршаған шынайы әлемнің эстетикалық жағына қызығушылықты тәрбиелеу.</w:t>
            </w:r>
            <w:r w:rsidRPr="007E1F53">
              <w:rPr>
                <w:rFonts w:ascii="Times New Roman" w:hAnsi="Times New Roman" w:cs="Times New Roman"/>
                <w:sz w:val="28"/>
                <w:szCs w:val="28"/>
                <w:lang w:val="kk-KZ"/>
              </w:rPr>
              <w:br/>
            </w:r>
            <w:r w:rsidRPr="00827FDB">
              <w:rPr>
                <w:rFonts w:ascii="Times New Roman" w:hAnsi="Times New Roman" w:cs="Times New Roman"/>
                <w:sz w:val="28"/>
                <w:szCs w:val="28"/>
                <w:lang w:val="kk-KZ"/>
              </w:rPr>
              <w:t>Музыканы эмоционалды көңіл-күймен қабылдауға баулу. Музыкалық</w:t>
            </w:r>
            <w:r w:rsidRPr="00827FDB">
              <w:rPr>
                <w:rFonts w:ascii="Times New Roman" w:hAnsi="Times New Roman" w:cs="Times New Roman"/>
                <w:sz w:val="28"/>
                <w:szCs w:val="28"/>
                <w:lang w:val="kk-KZ"/>
              </w:rPr>
              <w:br/>
              <w:t>жанрлар: ән, би, маршпен таныстыру.</w:t>
            </w:r>
            <w:r w:rsidRPr="00827FDB">
              <w:rPr>
                <w:rFonts w:ascii="Times New Roman" w:hAnsi="Times New Roman" w:cs="Times New Roman"/>
                <w:sz w:val="28"/>
                <w:szCs w:val="28"/>
                <w:lang w:val="kk-KZ"/>
              </w:rPr>
              <w:br/>
            </w:r>
            <w:r w:rsidRPr="00827FDB">
              <w:rPr>
                <w:rFonts w:ascii="Times New Roman" w:hAnsi="Times New Roman" w:cs="Times New Roman"/>
                <w:sz w:val="28"/>
                <w:szCs w:val="28"/>
                <w:lang w:val="kk-KZ"/>
              </w:rPr>
              <w:lastRenderedPageBreak/>
              <w:t>Музыка тыңдау.</w:t>
            </w:r>
            <w:r w:rsidRPr="00827FDB">
              <w:rPr>
                <w:rFonts w:ascii="Times New Roman" w:hAnsi="Times New Roman" w:cs="Times New Roman"/>
                <w:sz w:val="28"/>
                <w:szCs w:val="28"/>
                <w:lang w:val="kk-KZ"/>
              </w:rPr>
              <w:br/>
              <w:t>Музыкалық шығарманы соңына дейін тыңдауға, музыканың сипатын түсінуге, музыкалық шығарманың неше бөлімнен тұратынын білуге және ажыратуға үйрету.</w:t>
            </w:r>
            <w:r w:rsidRPr="00827FDB">
              <w:rPr>
                <w:rFonts w:ascii="Times New Roman" w:hAnsi="Times New Roman" w:cs="Times New Roman"/>
                <w:sz w:val="28"/>
                <w:szCs w:val="28"/>
                <w:lang w:val="kk-KZ"/>
              </w:rPr>
              <w:b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r w:rsidRPr="00827FDB">
              <w:rPr>
                <w:rFonts w:ascii="Times New Roman" w:hAnsi="Times New Roman" w:cs="Times New Roman"/>
                <w:sz w:val="28"/>
                <w:szCs w:val="28"/>
                <w:lang w:val="kk-KZ"/>
              </w:rPr>
              <w:br/>
              <w:t>Түрлі сипаттағы әндердің мазмұны мен көңіл күйін қабылдай білуді қалыптастыру; әннің мазмұнын түсіну.</w:t>
            </w:r>
            <w:r w:rsidRPr="00827FDB">
              <w:rPr>
                <w:rFonts w:ascii="Times New Roman" w:hAnsi="Times New Roman" w:cs="Times New Roman"/>
                <w:sz w:val="28"/>
                <w:szCs w:val="28"/>
                <w:lang w:val="kk-KZ"/>
              </w:rPr>
              <w:br/>
              <w:t>Әртүрлі аспапта орындалған әндерді тыңдауға, оларды есте сақтауға және білуге; шығарманы соңына дейін тыңдауға үйрету.</w:t>
            </w:r>
            <w:r w:rsidRPr="00827FDB">
              <w:rPr>
                <w:rFonts w:ascii="Times New Roman" w:hAnsi="Times New Roman" w:cs="Times New Roman"/>
                <w:sz w:val="28"/>
                <w:szCs w:val="28"/>
                <w:lang w:val="kk-KZ"/>
              </w:rPr>
              <w:br/>
              <w:t>Музыкалық шығарманы иллюстрациялармен салыстыра білуді қалыптастыру.</w:t>
            </w:r>
            <w:r w:rsidRPr="00827FDB">
              <w:rPr>
                <w:rFonts w:ascii="Times New Roman" w:hAnsi="Times New Roman" w:cs="Times New Roman"/>
                <w:sz w:val="28"/>
                <w:szCs w:val="28"/>
                <w:lang w:val="kk-KZ"/>
              </w:rPr>
              <w:br/>
              <w:t>Балалар аспаптарының, музыкалық ойыншықтардың дыбысталуын ажыратуға үйрету; оларды атай білу.</w:t>
            </w:r>
            <w:r w:rsidRPr="00827FDB">
              <w:rPr>
                <w:rFonts w:ascii="Times New Roman" w:hAnsi="Times New Roman" w:cs="Times New Roman"/>
                <w:sz w:val="28"/>
                <w:szCs w:val="28"/>
                <w:lang w:val="kk-KZ"/>
              </w:rPr>
              <w:br/>
              <w:t>Ересектердің орындауындағы және аудио-бейнежазбадан музыка тыңдауға үйрету.</w:t>
            </w:r>
            <w:r w:rsidRPr="00827FDB">
              <w:rPr>
                <w:rFonts w:ascii="Times New Roman" w:hAnsi="Times New Roman" w:cs="Times New Roman"/>
                <w:sz w:val="28"/>
                <w:szCs w:val="28"/>
                <w:lang w:val="kk-KZ"/>
              </w:rPr>
              <w:br/>
              <w:t>Музыкалық шығарманың көркем құралдарын: дауысы (ақырын-қатты), қарқыны (жылдам-баяу), көңіл-күйі (мұңды, көңілді ) байқауға үйрету.</w:t>
            </w:r>
            <w:r w:rsidRPr="00827FDB">
              <w:rPr>
                <w:rFonts w:ascii="Times New Roman" w:hAnsi="Times New Roman" w:cs="Times New Roman"/>
                <w:sz w:val="28"/>
                <w:szCs w:val="28"/>
                <w:lang w:val="kk-KZ"/>
              </w:rPr>
              <w:br/>
              <w:t>Е.Тиличеева «Ұшақ»; Е.Тиличеева «Күннің де достары бар"; В. Моцарт «Қоңыраулар сыңғыры».</w:t>
            </w:r>
            <w:r w:rsidRPr="00827FDB">
              <w:rPr>
                <w:rFonts w:ascii="Times New Roman" w:hAnsi="Times New Roman" w:cs="Times New Roman"/>
                <w:sz w:val="28"/>
                <w:szCs w:val="28"/>
                <w:lang w:val="kk-KZ"/>
              </w:rPr>
              <w:br/>
              <w:t>Ән айту.</w:t>
            </w:r>
            <w:r w:rsidRPr="00827FDB">
              <w:rPr>
                <w:rFonts w:ascii="Times New Roman" w:hAnsi="Times New Roman" w:cs="Times New Roman"/>
                <w:sz w:val="28"/>
                <w:szCs w:val="28"/>
                <w:lang w:val="kk-KZ"/>
              </w:rPr>
              <w:b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w:t>
            </w:r>
            <w:r w:rsidRPr="00827FDB">
              <w:rPr>
                <w:rFonts w:ascii="Times New Roman" w:hAnsi="Times New Roman" w:cs="Times New Roman"/>
                <w:sz w:val="28"/>
                <w:szCs w:val="28"/>
                <w:lang w:val="kk-KZ"/>
              </w:rPr>
              <w:br/>
              <w:t>Б.Бейсенова «Жау, жау, жаңбыр»; Б.Бейсенова «Туған елім»; Б. Бейсенова «Көктем келді»; И. Нүсіпбаев «Дос болайық бәріміз».</w:t>
            </w:r>
            <w:r w:rsidRPr="00827FDB">
              <w:rPr>
                <w:rFonts w:ascii="Times New Roman" w:hAnsi="Times New Roman" w:cs="Times New Roman"/>
                <w:sz w:val="28"/>
                <w:szCs w:val="28"/>
                <w:lang w:val="kk-KZ"/>
              </w:rPr>
              <w:br/>
              <w:t>Музыкалық-ырғақтық қозғалыстар.</w:t>
            </w:r>
            <w:r w:rsidRPr="00827FDB">
              <w:rPr>
                <w:rFonts w:ascii="Times New Roman" w:hAnsi="Times New Roman" w:cs="Times New Roman"/>
                <w:sz w:val="28"/>
                <w:szCs w:val="28"/>
                <w:lang w:val="kk-KZ"/>
              </w:rPr>
              <w:b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w:t>
            </w:r>
            <w:r w:rsidRPr="00827FDB">
              <w:rPr>
                <w:rFonts w:ascii="Times New Roman" w:hAnsi="Times New Roman" w:cs="Times New Roman"/>
                <w:sz w:val="28"/>
                <w:szCs w:val="28"/>
                <w:lang w:val="kk-KZ"/>
              </w:rPr>
              <w:lastRenderedPageBreak/>
              <w:t>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sidRPr="00827FDB">
              <w:rPr>
                <w:rFonts w:ascii="Times New Roman" w:hAnsi="Times New Roman" w:cs="Times New Roman"/>
                <w:sz w:val="28"/>
                <w:szCs w:val="28"/>
                <w:lang w:val="kk-KZ"/>
              </w:rPr>
              <w:br/>
              <w:t>М. Раухвергер  «Әуе шарларымен би»; Е. Обухова «Қуыршақ»; Б.Сметана «Полька»; «Қолды көрсет» латыш халық полькасы; В. Моцарт «Қоңыраулар сыңғыры».</w:t>
            </w:r>
            <w:r w:rsidRPr="00827FDB">
              <w:rPr>
                <w:rFonts w:ascii="Times New Roman" w:hAnsi="Times New Roman" w:cs="Times New Roman"/>
                <w:sz w:val="28"/>
                <w:szCs w:val="28"/>
                <w:lang w:val="kk-KZ"/>
              </w:rPr>
              <w:br/>
              <w:t>Балалардың билейтін музыкаға сәйкес би қимылдарын өз бетінше орындауына, таныс би қимылдарын ойындарда қолдануына мүмкіндік беру.</w:t>
            </w:r>
            <w:r w:rsidRPr="00827FDB">
              <w:rPr>
                <w:rFonts w:ascii="Times New Roman" w:hAnsi="Times New Roman" w:cs="Times New Roman"/>
                <w:sz w:val="28"/>
                <w:szCs w:val="28"/>
                <w:lang w:val="kk-KZ"/>
              </w:rPr>
              <w:br/>
              <w:t>Балалар музыкалық аспаптарында ойнау.</w:t>
            </w:r>
            <w:r w:rsidRPr="00827FDB">
              <w:rPr>
                <w:rFonts w:ascii="Times New Roman" w:hAnsi="Times New Roman" w:cs="Times New Roman"/>
                <w:sz w:val="28"/>
                <w:szCs w:val="28"/>
                <w:lang w:val="kk-KZ"/>
              </w:rPr>
              <w:br/>
              <w:t>Балаларды музыкалық аспаптармен: сыбызғы, металлафон, қоңырау, сылдырмақ, маракас және барабанмен, сондай-ақ олардың дыбысталуымен таныстыру.</w:t>
            </w:r>
            <w:r w:rsidRPr="00827FDB">
              <w:rPr>
                <w:rFonts w:ascii="Times New Roman" w:hAnsi="Times New Roman" w:cs="Times New Roman"/>
                <w:sz w:val="28"/>
                <w:szCs w:val="28"/>
                <w:lang w:val="kk-KZ"/>
              </w:rPr>
              <w:b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7E1F53" w:rsidRPr="00633282" w:rsidTr="007E1F53">
        <w:trPr>
          <w:jc w:val="center"/>
        </w:trPr>
        <w:tc>
          <w:tcPr>
            <w:tcW w:w="2268" w:type="dxa"/>
            <w:tcBorders>
              <w:top w:val="single" w:sz="8" w:space="0" w:color="000000"/>
              <w:left w:val="single" w:sz="8" w:space="0" w:color="000000"/>
              <w:bottom w:val="single" w:sz="8" w:space="0" w:color="000000"/>
              <w:right w:val="single" w:sz="8" w:space="0" w:color="000000"/>
            </w:tcBorders>
          </w:tcPr>
          <w:p w:rsidR="007E1F53" w:rsidRPr="007E1F53" w:rsidRDefault="007E1F53" w:rsidP="007E1F53">
            <w:pPr>
              <w:spacing w:after="0" w:line="240" w:lineRule="auto"/>
              <w:rPr>
                <w:rFonts w:ascii="Times New Roman" w:hAnsi="Times New Roman" w:cs="Times New Roman"/>
                <w:sz w:val="28"/>
                <w:szCs w:val="28"/>
                <w:lang w:val="kk-KZ"/>
              </w:rPr>
            </w:pPr>
            <w:proofErr w:type="spellStart"/>
            <w:r w:rsidRPr="007E1F53">
              <w:rPr>
                <w:rFonts w:ascii="Times New Roman" w:hAnsi="Times New Roman" w:cs="Times New Roman"/>
                <w:sz w:val="28"/>
                <w:szCs w:val="28"/>
              </w:rPr>
              <w:lastRenderedPageBreak/>
              <w:t>Мамыр</w:t>
            </w:r>
            <w:proofErr w:type="spellEnd"/>
          </w:p>
        </w:tc>
        <w:tc>
          <w:tcPr>
            <w:tcW w:w="7239" w:type="dxa"/>
            <w:tcBorders>
              <w:top w:val="single" w:sz="8" w:space="0" w:color="000000"/>
              <w:left w:val="single" w:sz="8" w:space="0" w:color="000000"/>
              <w:bottom w:val="single" w:sz="8" w:space="0" w:color="000000"/>
              <w:right w:val="single" w:sz="8" w:space="0" w:color="000000"/>
            </w:tcBorders>
          </w:tcPr>
          <w:p w:rsidR="007E1F53" w:rsidRPr="00827FDB" w:rsidRDefault="007E1F53">
            <w:pPr>
              <w:spacing w:after="0" w:line="240" w:lineRule="auto"/>
              <w:rPr>
                <w:rFonts w:ascii="Times New Roman" w:hAnsi="Times New Roman" w:cs="Times New Roman"/>
                <w:sz w:val="28"/>
                <w:szCs w:val="28"/>
                <w:lang w:val="kk-KZ"/>
              </w:rPr>
            </w:pPr>
            <w:r w:rsidRPr="007E1F53">
              <w:rPr>
                <w:rFonts w:ascii="Times New Roman" w:hAnsi="Times New Roman" w:cs="Times New Roman"/>
                <w:sz w:val="28"/>
                <w:szCs w:val="28"/>
                <w:lang w:val="kk-KZ"/>
              </w:rPr>
              <w:t>- музыкаға қызығушылықты қалыптастыру, шығармашылық ойлауы мен қиялдауын дамыту;</w:t>
            </w:r>
            <w:r w:rsidRPr="007E1F53">
              <w:rPr>
                <w:rFonts w:ascii="Times New Roman" w:hAnsi="Times New Roman" w:cs="Times New Roman"/>
                <w:sz w:val="28"/>
                <w:szCs w:val="28"/>
                <w:lang w:val="kk-KZ"/>
              </w:rPr>
              <w:br/>
              <w:t>- қазақ халқының өнер туындыларымен, сәндік-қолданбалы өнерімен таныстыру;</w:t>
            </w:r>
            <w:r w:rsidRPr="007E1F53">
              <w:rPr>
                <w:rFonts w:ascii="Times New Roman" w:hAnsi="Times New Roman" w:cs="Times New Roman"/>
                <w:sz w:val="28"/>
                <w:szCs w:val="28"/>
                <w:lang w:val="kk-KZ"/>
              </w:rPr>
              <w:br/>
              <w:t>- өнер туындыларына, қоршаған шынайы әлемнің эстетикалық жағына қызығушылықты тәрбиелеу.</w:t>
            </w:r>
            <w:r w:rsidRPr="007E1F53">
              <w:rPr>
                <w:rFonts w:ascii="Times New Roman" w:hAnsi="Times New Roman" w:cs="Times New Roman"/>
                <w:sz w:val="28"/>
                <w:szCs w:val="28"/>
                <w:lang w:val="kk-KZ"/>
              </w:rPr>
              <w:br/>
            </w:r>
            <w:r w:rsidRPr="00827FDB">
              <w:rPr>
                <w:rFonts w:ascii="Times New Roman" w:hAnsi="Times New Roman" w:cs="Times New Roman"/>
                <w:sz w:val="28"/>
                <w:szCs w:val="28"/>
                <w:lang w:val="kk-KZ"/>
              </w:rPr>
              <w:t>Музыканы эмоционалды көңіл-күймен қабылдауға баулу. Музыкалық</w:t>
            </w:r>
            <w:r w:rsidRPr="00827FDB">
              <w:rPr>
                <w:rFonts w:ascii="Times New Roman" w:hAnsi="Times New Roman" w:cs="Times New Roman"/>
                <w:sz w:val="28"/>
                <w:szCs w:val="28"/>
                <w:lang w:val="kk-KZ"/>
              </w:rPr>
              <w:br/>
              <w:t>жанрлар: ән, би, маршпен таныстыру.</w:t>
            </w:r>
            <w:r w:rsidRPr="00827FDB">
              <w:rPr>
                <w:rFonts w:ascii="Times New Roman" w:hAnsi="Times New Roman" w:cs="Times New Roman"/>
                <w:sz w:val="28"/>
                <w:szCs w:val="28"/>
                <w:lang w:val="kk-KZ"/>
              </w:rPr>
              <w:br/>
              <w:t>Музыка тыңдау.</w:t>
            </w:r>
            <w:r w:rsidRPr="00827FDB">
              <w:rPr>
                <w:rFonts w:ascii="Times New Roman" w:hAnsi="Times New Roman" w:cs="Times New Roman"/>
                <w:sz w:val="28"/>
                <w:szCs w:val="28"/>
                <w:lang w:val="kk-KZ"/>
              </w:rPr>
              <w:b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r w:rsidRPr="00827FDB">
              <w:rPr>
                <w:rFonts w:ascii="Times New Roman" w:hAnsi="Times New Roman" w:cs="Times New Roman"/>
                <w:sz w:val="28"/>
                <w:szCs w:val="28"/>
                <w:lang w:val="kk-KZ"/>
              </w:rPr>
              <w:br/>
              <w:t>Д. Кабалевский «Сайқымазақтар»; Г. Лобачев «Жаңбыр»; «Камажай» қазақ халық әні; Б.Бейсенова «Тәрбиеші».</w:t>
            </w:r>
            <w:r w:rsidRPr="00827FDB">
              <w:rPr>
                <w:rFonts w:ascii="Times New Roman" w:hAnsi="Times New Roman" w:cs="Times New Roman"/>
                <w:sz w:val="28"/>
                <w:szCs w:val="28"/>
                <w:lang w:val="kk-KZ"/>
              </w:rPr>
              <w:b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r w:rsidRPr="00827FDB">
              <w:rPr>
                <w:rFonts w:ascii="Times New Roman" w:hAnsi="Times New Roman" w:cs="Times New Roman"/>
                <w:sz w:val="28"/>
                <w:szCs w:val="28"/>
                <w:lang w:val="kk-KZ"/>
              </w:rPr>
              <w:br/>
              <w:t>Түрлі сипаттағы әндердің мазмұны мен көңіл күйін қабылдай білуді қалыптастыру; әннің мазмұнын түсіну.</w:t>
            </w:r>
            <w:r w:rsidRPr="00827FDB">
              <w:rPr>
                <w:rFonts w:ascii="Times New Roman" w:hAnsi="Times New Roman" w:cs="Times New Roman"/>
                <w:sz w:val="28"/>
                <w:szCs w:val="28"/>
                <w:lang w:val="kk-KZ"/>
              </w:rPr>
              <w:br/>
              <w:t xml:space="preserve">Әртүрлі аспапта орындалған әндерді тыңдауға, оларды </w:t>
            </w:r>
            <w:r w:rsidRPr="00827FDB">
              <w:rPr>
                <w:rFonts w:ascii="Times New Roman" w:hAnsi="Times New Roman" w:cs="Times New Roman"/>
                <w:sz w:val="28"/>
                <w:szCs w:val="28"/>
                <w:lang w:val="kk-KZ"/>
              </w:rPr>
              <w:lastRenderedPageBreak/>
              <w:t>есте сақтауға және білуге; шығарманы соңына дейін тыңдауға үйрету.</w:t>
            </w:r>
            <w:r w:rsidRPr="00827FDB">
              <w:rPr>
                <w:rFonts w:ascii="Times New Roman" w:hAnsi="Times New Roman" w:cs="Times New Roman"/>
                <w:sz w:val="28"/>
                <w:szCs w:val="28"/>
                <w:lang w:val="kk-KZ"/>
              </w:rPr>
              <w:br/>
              <w:t>Музыкалық шығарманы иллюстрациялармен салыстыра білуді қалыптастыру.</w:t>
            </w:r>
            <w:r w:rsidRPr="00827FDB">
              <w:rPr>
                <w:rFonts w:ascii="Times New Roman" w:hAnsi="Times New Roman" w:cs="Times New Roman"/>
                <w:sz w:val="28"/>
                <w:szCs w:val="28"/>
                <w:lang w:val="kk-KZ"/>
              </w:rPr>
              <w:br/>
              <w:t>Балалар аспаптарының, музыкалық ойыншықтардың дыбысталуын ажыратуға үйрету; оларды атай білу.</w:t>
            </w:r>
            <w:r w:rsidRPr="00827FDB">
              <w:rPr>
                <w:rFonts w:ascii="Times New Roman" w:hAnsi="Times New Roman" w:cs="Times New Roman"/>
                <w:sz w:val="28"/>
                <w:szCs w:val="28"/>
                <w:lang w:val="kk-KZ"/>
              </w:rPr>
              <w:br/>
              <w:t>Ересектердің орындауындағы және аудио-бейнежазбадан музыка тыңдауға үйрету.</w:t>
            </w:r>
            <w:r w:rsidRPr="00827FDB">
              <w:rPr>
                <w:rFonts w:ascii="Times New Roman" w:hAnsi="Times New Roman" w:cs="Times New Roman"/>
                <w:sz w:val="28"/>
                <w:szCs w:val="28"/>
                <w:lang w:val="kk-KZ"/>
              </w:rPr>
              <w:br/>
              <w:t>Музыкалық шығарманың көркем құралдарын: дауысы (ақырын-қатты), қарқыны (жылдам-баяу), көңіл-күйі (мұңды, көңілді ) байқауға үйрету.</w:t>
            </w:r>
            <w:r w:rsidRPr="00827FDB">
              <w:rPr>
                <w:rFonts w:ascii="Times New Roman" w:hAnsi="Times New Roman" w:cs="Times New Roman"/>
                <w:sz w:val="28"/>
                <w:szCs w:val="28"/>
                <w:lang w:val="kk-KZ"/>
              </w:rPr>
              <w:br/>
              <w:t>Ән айту.</w:t>
            </w:r>
            <w:r w:rsidRPr="00827FDB">
              <w:rPr>
                <w:rFonts w:ascii="Times New Roman" w:hAnsi="Times New Roman" w:cs="Times New Roman"/>
                <w:sz w:val="28"/>
                <w:szCs w:val="28"/>
                <w:lang w:val="kk-KZ"/>
              </w:rPr>
              <w:b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r w:rsidRPr="00827FDB">
              <w:rPr>
                <w:rFonts w:ascii="Times New Roman" w:hAnsi="Times New Roman" w:cs="Times New Roman"/>
                <w:sz w:val="28"/>
                <w:szCs w:val="28"/>
                <w:lang w:val="kk-KZ"/>
              </w:rPr>
              <w:br/>
              <w:t>Ж. Тезекбаев «Жеңіс күнін тойлаймыз»; М. Арынбаев «Топ-топ балақан»; Б.Бейсенова «Жау, жау, жаңбыр»; Н.Әлімқұлов «Ойыншықтар».</w:t>
            </w:r>
            <w:r w:rsidRPr="00827FDB">
              <w:rPr>
                <w:rFonts w:ascii="Times New Roman" w:hAnsi="Times New Roman" w:cs="Times New Roman"/>
                <w:sz w:val="28"/>
                <w:szCs w:val="28"/>
                <w:lang w:val="kk-KZ"/>
              </w:rPr>
              <w:br/>
              <w:t>Музыкалық-ырғақтық қозғалыстар.</w:t>
            </w:r>
            <w:r w:rsidRPr="00827FDB">
              <w:rPr>
                <w:rFonts w:ascii="Times New Roman" w:hAnsi="Times New Roman" w:cs="Times New Roman"/>
                <w:sz w:val="28"/>
                <w:szCs w:val="28"/>
                <w:lang w:val="kk-KZ"/>
              </w:rPr>
              <w:b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r w:rsidRPr="00827FDB">
              <w:rPr>
                <w:rFonts w:ascii="Times New Roman" w:hAnsi="Times New Roman" w:cs="Times New Roman"/>
                <w:sz w:val="28"/>
                <w:szCs w:val="28"/>
                <w:lang w:val="kk-KZ"/>
              </w:rPr>
              <w:br/>
              <w:t xml:space="preserve">М.Бекенов «Джигитовка» қазақ ұлттық әуені; И. Кишко «Шарлар»; Д. Кабалевскийдің «Труба мен барабан»; К.Қуатбаев «Көңілді би», А. Матлина «Сылдырмақтармен би»; Б.Бейсенова "Тұлпарым". </w:t>
            </w:r>
            <w:r w:rsidRPr="00827FDB">
              <w:rPr>
                <w:rFonts w:ascii="Times New Roman" w:hAnsi="Times New Roman" w:cs="Times New Roman"/>
                <w:sz w:val="28"/>
                <w:szCs w:val="28"/>
                <w:lang w:val="kk-KZ"/>
              </w:rPr>
              <w:b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sidRPr="00827FDB">
              <w:rPr>
                <w:rFonts w:ascii="Times New Roman" w:hAnsi="Times New Roman" w:cs="Times New Roman"/>
                <w:sz w:val="28"/>
                <w:szCs w:val="28"/>
                <w:lang w:val="kk-KZ"/>
              </w:rPr>
              <w:br/>
              <w:t xml:space="preserve">Балалардың билейтін музыкаға сәйкес би қимылдарын өз </w:t>
            </w:r>
            <w:r w:rsidRPr="00827FDB">
              <w:rPr>
                <w:rFonts w:ascii="Times New Roman" w:hAnsi="Times New Roman" w:cs="Times New Roman"/>
                <w:sz w:val="28"/>
                <w:szCs w:val="28"/>
                <w:lang w:val="kk-KZ"/>
              </w:rPr>
              <w:lastRenderedPageBreak/>
              <w:t>бетінше орындауына, таныс би қимылдарын ойындарда қолдануына мүмкіндік беру.</w:t>
            </w:r>
            <w:r w:rsidRPr="00827FDB">
              <w:rPr>
                <w:rFonts w:ascii="Times New Roman" w:hAnsi="Times New Roman" w:cs="Times New Roman"/>
                <w:sz w:val="28"/>
                <w:szCs w:val="28"/>
                <w:lang w:val="kk-KZ"/>
              </w:rPr>
              <w:br/>
              <w:t>Балалар музыкалық аспаптарында ойнау.</w:t>
            </w:r>
            <w:r w:rsidRPr="00827FDB">
              <w:rPr>
                <w:rFonts w:ascii="Times New Roman" w:hAnsi="Times New Roman" w:cs="Times New Roman"/>
                <w:sz w:val="28"/>
                <w:szCs w:val="28"/>
                <w:lang w:val="kk-KZ"/>
              </w:rPr>
              <w:br/>
              <w:t>Балаларды музыкалық аспаптармен: сыбызғы, металлафон, қоңырау, сылдырмақ, маракас және барабанмен, сондай-ақ олардың дыбысталуымен таныстыру.</w:t>
            </w:r>
            <w:r w:rsidRPr="00827FDB">
              <w:rPr>
                <w:rFonts w:ascii="Times New Roman" w:hAnsi="Times New Roman" w:cs="Times New Roman"/>
                <w:sz w:val="28"/>
                <w:szCs w:val="28"/>
                <w:lang w:val="kk-KZ"/>
              </w:rPr>
              <w:b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D40237" w:rsidRPr="007E1F53" w:rsidRDefault="00D40237">
      <w:pPr>
        <w:jc w:val="right"/>
        <w:rPr>
          <w:lang w:val="kk-KZ"/>
        </w:rPr>
      </w:pPr>
    </w:p>
    <w:sectPr w:rsidR="00D40237" w:rsidRPr="007E1F53" w:rsidSect="00034616">
      <w:pgSz w:w="11909" w:h="16834"/>
      <w:pgMar w:top="1440" w:right="1440" w:bottom="1440" w:left="113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B47730"/>
    <w:rsid w:val="00034616"/>
    <w:rsid w:val="0006063C"/>
    <w:rsid w:val="0015074B"/>
    <w:rsid w:val="0029639D"/>
    <w:rsid w:val="00326F90"/>
    <w:rsid w:val="00633282"/>
    <w:rsid w:val="007E1F53"/>
    <w:rsid w:val="00827FDB"/>
    <w:rsid w:val="00AA1D8D"/>
    <w:rsid w:val="00B47730"/>
    <w:rsid w:val="00CB0664"/>
    <w:rsid w:val="00D40237"/>
    <w:rsid w:val="00FC6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FCC88A"/>
  <w15:docId w15:val="{ECB89983-4100-45FC-BD6F-CD804893B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827FDB"/>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637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8D4B9-82AF-40FC-A548-BCCABB02A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3882</Words>
  <Characters>22128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зантик</cp:lastModifiedBy>
  <cp:revision>5</cp:revision>
  <dcterms:created xsi:type="dcterms:W3CDTF">2026-10-01T22:01:00Z</dcterms:created>
  <dcterms:modified xsi:type="dcterms:W3CDTF">2026-10-06T21:07:00Z</dcterms:modified>
</cp:coreProperties>
</file>