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BD96E" w14:textId="2AB44BC2" w:rsidR="00D16A90" w:rsidRDefault="00D16A90" w:rsidP="00E865D7">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8240" behindDoc="1" locked="0" layoutInCell="1" allowOverlap="1" wp14:anchorId="61CB0DDE" wp14:editId="6CC89A17">
            <wp:simplePos x="0" y="0"/>
            <wp:positionH relativeFrom="column">
              <wp:align>left</wp:align>
            </wp:positionH>
            <wp:positionV relativeFrom="paragraph">
              <wp:posOffset>313055</wp:posOffset>
            </wp:positionV>
            <wp:extent cx="2074333" cy="1534161"/>
            <wp:effectExtent l="0" t="0" r="0" b="0"/>
            <wp:wrapTight wrapText="bothSides">
              <wp:wrapPolygon edited="0">
                <wp:start x="0" y="0"/>
                <wp:lineTo x="0" y="21457"/>
                <wp:lineTo x="21428" y="21457"/>
                <wp:lineTo x="2142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r="65046"/>
                    <a:stretch/>
                  </pic:blipFill>
                  <pic:spPr bwMode="auto">
                    <a:xfrm>
                      <a:off x="0" y="0"/>
                      <a:ext cx="2097563" cy="15513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3B131" w14:textId="63F230A8" w:rsidR="00D16A90" w:rsidRDefault="004052B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6D55A5DA" wp14:editId="30A88043">
            <wp:extent cx="3010719" cy="152738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l="51549"/>
                    <a:stretch/>
                  </pic:blipFill>
                  <pic:spPr bwMode="auto">
                    <a:xfrm>
                      <a:off x="0" y="0"/>
                      <a:ext cx="3062637" cy="1553726"/>
                    </a:xfrm>
                    <a:prstGeom prst="rect">
                      <a:avLst/>
                    </a:prstGeom>
                    <a:noFill/>
                    <a:ln>
                      <a:noFill/>
                    </a:ln>
                    <a:extLst>
                      <a:ext uri="{53640926-AAD7-44D8-BBD7-CCE9431645EC}">
                        <a14:shadowObscured xmlns:a14="http://schemas.microsoft.com/office/drawing/2010/main"/>
                      </a:ext>
                    </a:extLst>
                  </pic:spPr>
                </pic:pic>
              </a:graphicData>
            </a:graphic>
          </wp:inline>
        </w:drawing>
      </w:r>
    </w:p>
    <w:p w14:paraId="6A7A01B2" w14:textId="77777777" w:rsidR="00D16A90" w:rsidRDefault="00D16A90">
      <w:pPr>
        <w:jc w:val="center"/>
        <w:rPr>
          <w:rFonts w:ascii="Times New Roman" w:eastAsia="Times New Roman" w:hAnsi="Times New Roman" w:cs="Times New Roman"/>
          <w:b/>
          <w:sz w:val="28"/>
          <w:szCs w:val="28"/>
        </w:rPr>
      </w:pPr>
    </w:p>
    <w:p w14:paraId="4320EF70" w14:textId="77777777" w:rsidR="00D16A90" w:rsidRDefault="00D16A90">
      <w:pPr>
        <w:jc w:val="center"/>
        <w:rPr>
          <w:rFonts w:ascii="Times New Roman" w:eastAsia="Times New Roman" w:hAnsi="Times New Roman" w:cs="Times New Roman"/>
          <w:b/>
          <w:sz w:val="28"/>
          <w:szCs w:val="28"/>
        </w:rPr>
      </w:pPr>
    </w:p>
    <w:p w14:paraId="32DA9B39" w14:textId="77777777" w:rsidR="00D16A90" w:rsidRDefault="00D16A90">
      <w:pPr>
        <w:jc w:val="center"/>
        <w:rPr>
          <w:rFonts w:ascii="Times New Roman" w:eastAsia="Times New Roman" w:hAnsi="Times New Roman" w:cs="Times New Roman"/>
          <w:b/>
          <w:sz w:val="28"/>
          <w:szCs w:val="28"/>
        </w:rPr>
      </w:pPr>
    </w:p>
    <w:p w14:paraId="13ACCC3C" w14:textId="77777777" w:rsidR="00D16A90" w:rsidRDefault="00D16A90">
      <w:pPr>
        <w:jc w:val="center"/>
        <w:rPr>
          <w:rFonts w:ascii="Times New Roman" w:eastAsia="Times New Roman" w:hAnsi="Times New Roman" w:cs="Times New Roman"/>
          <w:b/>
          <w:sz w:val="28"/>
          <w:szCs w:val="28"/>
        </w:rPr>
      </w:pPr>
    </w:p>
    <w:p w14:paraId="666F469B" w14:textId="2942F72E" w:rsidR="00D16A90" w:rsidRDefault="00D16A90">
      <w:pPr>
        <w:jc w:val="center"/>
        <w:rPr>
          <w:rFonts w:ascii="Times New Roman" w:eastAsia="Times New Roman" w:hAnsi="Times New Roman" w:cs="Times New Roman"/>
          <w:b/>
          <w:sz w:val="28"/>
          <w:szCs w:val="28"/>
        </w:rPr>
      </w:pPr>
    </w:p>
    <w:p w14:paraId="01868934" w14:textId="6B3C866D" w:rsidR="0079265B" w:rsidRPr="00882286" w:rsidRDefault="0079265B" w:rsidP="0079265B">
      <w:pPr>
        <w:jc w:val="center"/>
        <w:rPr>
          <w:rFonts w:ascii="Times New Roman" w:eastAsia="Times New Roman" w:hAnsi="Times New Roman" w:cs="Times New Roman"/>
          <w:b/>
          <w:sz w:val="32"/>
          <w:szCs w:val="32"/>
        </w:rPr>
      </w:pPr>
      <w:r w:rsidRPr="00882286">
        <w:rPr>
          <w:rFonts w:ascii="Times New Roman" w:eastAsia="Times New Roman" w:hAnsi="Times New Roman" w:cs="Times New Roman"/>
          <w:b/>
          <w:sz w:val="32"/>
          <w:szCs w:val="32"/>
        </w:rPr>
        <w:t xml:space="preserve">2024 - 2025 </w:t>
      </w:r>
      <w:proofErr w:type="spellStart"/>
      <w:r w:rsidRPr="00882286">
        <w:rPr>
          <w:rFonts w:ascii="Times New Roman" w:eastAsia="Times New Roman" w:hAnsi="Times New Roman" w:cs="Times New Roman"/>
          <w:b/>
          <w:sz w:val="32"/>
          <w:szCs w:val="32"/>
        </w:rPr>
        <w:t>оқу</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жылына</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арналған</w:t>
      </w:r>
      <w:proofErr w:type="spellEnd"/>
      <w:r w:rsidR="00D51C72" w:rsidRPr="00882286">
        <w:rPr>
          <w:rFonts w:ascii="Times New Roman" w:eastAsia="Times New Roman" w:hAnsi="Times New Roman" w:cs="Times New Roman"/>
          <w:b/>
          <w:sz w:val="32"/>
          <w:szCs w:val="32"/>
          <w:lang w:val="kk-KZ"/>
        </w:rPr>
        <w:t xml:space="preserve"> </w:t>
      </w:r>
      <w:r w:rsidR="00D51C72" w:rsidRPr="00882286">
        <w:rPr>
          <w:rFonts w:ascii="Times New Roman" w:eastAsia="Times New Roman" w:hAnsi="Times New Roman" w:cs="Times New Roman"/>
          <w:b/>
          <w:sz w:val="32"/>
          <w:szCs w:val="32"/>
          <w:highlight w:val="white"/>
          <w:lang w:val="kk-KZ"/>
        </w:rPr>
        <w:t xml:space="preserve">«Балапан» </w:t>
      </w:r>
      <w:proofErr w:type="spellStart"/>
      <w:r w:rsidR="00D51C72" w:rsidRPr="00882286">
        <w:rPr>
          <w:rFonts w:ascii="Times New Roman" w:eastAsia="Times New Roman" w:hAnsi="Times New Roman" w:cs="Times New Roman"/>
          <w:b/>
          <w:sz w:val="32"/>
          <w:szCs w:val="32"/>
          <w:highlight w:val="white"/>
        </w:rPr>
        <w:t>кіші</w:t>
      </w:r>
      <w:proofErr w:type="spellEnd"/>
      <w:r w:rsidR="00D51C72" w:rsidRPr="00882286">
        <w:rPr>
          <w:rFonts w:ascii="Times New Roman" w:eastAsia="Times New Roman" w:hAnsi="Times New Roman" w:cs="Times New Roman"/>
          <w:b/>
          <w:sz w:val="32"/>
          <w:szCs w:val="32"/>
          <w:highlight w:val="white"/>
        </w:rPr>
        <w:t xml:space="preserve"> </w:t>
      </w:r>
      <w:proofErr w:type="spellStart"/>
      <w:r w:rsidR="00D51C72" w:rsidRPr="00882286">
        <w:rPr>
          <w:rFonts w:ascii="Times New Roman" w:eastAsia="Times New Roman" w:hAnsi="Times New Roman" w:cs="Times New Roman"/>
          <w:b/>
          <w:sz w:val="32"/>
          <w:szCs w:val="32"/>
          <w:highlight w:val="white"/>
        </w:rPr>
        <w:t>жас</w:t>
      </w:r>
      <w:proofErr w:type="spellEnd"/>
      <w:r w:rsidR="00D51C72" w:rsidRPr="00882286">
        <w:rPr>
          <w:rFonts w:ascii="Times New Roman" w:eastAsia="Times New Roman" w:hAnsi="Times New Roman" w:cs="Times New Roman"/>
          <w:b/>
          <w:sz w:val="32"/>
          <w:szCs w:val="32"/>
          <w:highlight w:val="white"/>
        </w:rPr>
        <w:t xml:space="preserve"> </w:t>
      </w:r>
      <w:proofErr w:type="spellStart"/>
      <w:r w:rsidR="00D51C72" w:rsidRPr="00882286">
        <w:rPr>
          <w:rFonts w:ascii="Times New Roman" w:eastAsia="Times New Roman" w:hAnsi="Times New Roman" w:cs="Times New Roman"/>
          <w:b/>
          <w:sz w:val="32"/>
          <w:szCs w:val="32"/>
          <w:highlight w:val="white"/>
        </w:rPr>
        <w:t>тобы</w:t>
      </w:r>
      <w:proofErr w:type="spellEnd"/>
      <w:r w:rsidR="00D51C72" w:rsidRPr="00882286">
        <w:rPr>
          <w:rFonts w:ascii="Times New Roman" w:eastAsia="Times New Roman" w:hAnsi="Times New Roman" w:cs="Times New Roman"/>
          <w:b/>
          <w:sz w:val="32"/>
          <w:szCs w:val="32"/>
          <w:lang w:val="kk-KZ"/>
        </w:rPr>
        <w:t>ны</w:t>
      </w:r>
      <w:r w:rsidR="00A0310C" w:rsidRPr="00882286">
        <w:rPr>
          <w:rFonts w:ascii="Times New Roman" w:eastAsia="Times New Roman" w:hAnsi="Times New Roman" w:cs="Times New Roman"/>
          <w:b/>
          <w:sz w:val="32"/>
          <w:szCs w:val="32"/>
          <w:lang w:val="kk-KZ"/>
        </w:rPr>
        <w:t>ң</w:t>
      </w:r>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ұйымдастырылған</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іс-әрекеттің</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перспективалық</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жоспары</w:t>
      </w:r>
      <w:proofErr w:type="spellEnd"/>
    </w:p>
    <w:p w14:paraId="214A4E89" w14:textId="77777777" w:rsidR="0079265B" w:rsidRPr="00882286" w:rsidRDefault="0079265B" w:rsidP="0079265B">
      <w:pPr>
        <w:jc w:val="center"/>
        <w:rPr>
          <w:rFonts w:ascii="Times New Roman" w:eastAsia="Times New Roman" w:hAnsi="Times New Roman" w:cs="Times New Roman"/>
          <w:b/>
          <w:sz w:val="32"/>
          <w:szCs w:val="32"/>
        </w:rPr>
      </w:pPr>
    </w:p>
    <w:p w14:paraId="2614913C" w14:textId="77777777" w:rsidR="00D16A90" w:rsidRPr="00882286" w:rsidRDefault="00D16A90">
      <w:pPr>
        <w:jc w:val="center"/>
        <w:rPr>
          <w:rFonts w:ascii="Times New Roman" w:eastAsia="Times New Roman" w:hAnsi="Times New Roman" w:cs="Times New Roman"/>
          <w:b/>
          <w:sz w:val="32"/>
          <w:szCs w:val="32"/>
        </w:rPr>
      </w:pPr>
    </w:p>
    <w:p w14:paraId="705CFEFC" w14:textId="77777777" w:rsidR="00D16A90" w:rsidRPr="00882286" w:rsidRDefault="00D16A90">
      <w:pPr>
        <w:jc w:val="center"/>
        <w:rPr>
          <w:rFonts w:ascii="Times New Roman" w:eastAsia="Times New Roman" w:hAnsi="Times New Roman" w:cs="Times New Roman"/>
          <w:b/>
          <w:sz w:val="32"/>
          <w:szCs w:val="32"/>
        </w:rPr>
      </w:pPr>
    </w:p>
    <w:p w14:paraId="65E83596" w14:textId="77777777" w:rsidR="00D16A90" w:rsidRPr="00882286" w:rsidRDefault="00D16A90">
      <w:pPr>
        <w:jc w:val="center"/>
        <w:rPr>
          <w:rFonts w:ascii="Times New Roman" w:eastAsia="Times New Roman" w:hAnsi="Times New Roman" w:cs="Times New Roman"/>
          <w:b/>
          <w:sz w:val="32"/>
          <w:szCs w:val="32"/>
        </w:rPr>
      </w:pPr>
    </w:p>
    <w:p w14:paraId="32E80EE8" w14:textId="77777777" w:rsidR="00D16A90" w:rsidRDefault="00D16A90">
      <w:pPr>
        <w:jc w:val="center"/>
        <w:rPr>
          <w:rFonts w:ascii="Times New Roman" w:eastAsia="Times New Roman" w:hAnsi="Times New Roman" w:cs="Times New Roman"/>
          <w:b/>
          <w:sz w:val="28"/>
          <w:szCs w:val="28"/>
        </w:rPr>
      </w:pPr>
    </w:p>
    <w:p w14:paraId="46331F46" w14:textId="77777777" w:rsidR="00D16A90" w:rsidRDefault="00D16A90">
      <w:pPr>
        <w:jc w:val="center"/>
        <w:rPr>
          <w:rFonts w:ascii="Times New Roman" w:eastAsia="Times New Roman" w:hAnsi="Times New Roman" w:cs="Times New Roman"/>
          <w:b/>
          <w:sz w:val="28"/>
          <w:szCs w:val="28"/>
        </w:rPr>
      </w:pPr>
    </w:p>
    <w:p w14:paraId="6781EF3A" w14:textId="77777777" w:rsidR="00D16A90" w:rsidRDefault="00D16A90">
      <w:pPr>
        <w:jc w:val="center"/>
        <w:rPr>
          <w:rFonts w:ascii="Times New Roman" w:eastAsia="Times New Roman" w:hAnsi="Times New Roman" w:cs="Times New Roman"/>
          <w:b/>
          <w:sz w:val="28"/>
          <w:szCs w:val="28"/>
        </w:rPr>
      </w:pPr>
    </w:p>
    <w:p w14:paraId="2A6C08FF" w14:textId="77777777" w:rsidR="00D16A90" w:rsidRDefault="00D16A90">
      <w:pPr>
        <w:jc w:val="center"/>
        <w:rPr>
          <w:rFonts w:ascii="Times New Roman" w:eastAsia="Times New Roman" w:hAnsi="Times New Roman" w:cs="Times New Roman"/>
          <w:b/>
          <w:sz w:val="28"/>
          <w:szCs w:val="28"/>
        </w:rPr>
      </w:pPr>
    </w:p>
    <w:p w14:paraId="16B2956E" w14:textId="546F3246" w:rsidR="00D16A90" w:rsidRPr="00444E85" w:rsidRDefault="00444E85">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EA6B34">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Тәрбиші: А.А. Куса</w:t>
      </w:r>
      <w:r w:rsidR="00EA6B34">
        <w:rPr>
          <w:rFonts w:ascii="Times New Roman" w:eastAsia="Times New Roman" w:hAnsi="Times New Roman" w:cs="Times New Roman"/>
          <w:b/>
          <w:sz w:val="28"/>
          <w:szCs w:val="28"/>
          <w:lang w:val="kk-KZ"/>
        </w:rPr>
        <w:t>инова</w:t>
      </w:r>
    </w:p>
    <w:p w14:paraId="21568E6D" w14:textId="77777777" w:rsidR="00D16A90" w:rsidRPr="00DC2BCD" w:rsidRDefault="00D16A90">
      <w:pPr>
        <w:jc w:val="center"/>
        <w:rPr>
          <w:rFonts w:ascii="Times New Roman" w:eastAsia="Times New Roman" w:hAnsi="Times New Roman" w:cs="Times New Roman"/>
          <w:b/>
          <w:sz w:val="28"/>
          <w:szCs w:val="28"/>
          <w:lang w:val="kk-KZ"/>
        </w:rPr>
      </w:pPr>
    </w:p>
    <w:p w14:paraId="4E40F996" w14:textId="77777777" w:rsidR="00D16A90" w:rsidRPr="00DC2BCD" w:rsidRDefault="00D16A90">
      <w:pPr>
        <w:jc w:val="center"/>
        <w:rPr>
          <w:rFonts w:ascii="Times New Roman" w:eastAsia="Times New Roman" w:hAnsi="Times New Roman" w:cs="Times New Roman"/>
          <w:b/>
          <w:sz w:val="28"/>
          <w:szCs w:val="28"/>
          <w:lang w:val="kk-KZ"/>
        </w:rPr>
      </w:pPr>
    </w:p>
    <w:p w14:paraId="597BA20D" w14:textId="77777777" w:rsidR="00D16A90" w:rsidRPr="00DC2BCD" w:rsidRDefault="00D16A90" w:rsidP="00D35725">
      <w:pPr>
        <w:rPr>
          <w:rFonts w:ascii="Times New Roman" w:eastAsia="Times New Roman" w:hAnsi="Times New Roman" w:cs="Times New Roman"/>
          <w:b/>
          <w:sz w:val="28"/>
          <w:szCs w:val="28"/>
          <w:lang w:val="kk-KZ"/>
        </w:rPr>
      </w:pPr>
    </w:p>
    <w:p w14:paraId="0A371FD0" w14:textId="77777777" w:rsidR="00D16A90" w:rsidRPr="00DC2BCD" w:rsidRDefault="00D16A90">
      <w:pPr>
        <w:jc w:val="center"/>
        <w:rPr>
          <w:rFonts w:ascii="Times New Roman" w:eastAsia="Times New Roman" w:hAnsi="Times New Roman" w:cs="Times New Roman"/>
          <w:b/>
          <w:sz w:val="28"/>
          <w:szCs w:val="28"/>
          <w:lang w:val="kk-KZ"/>
        </w:rPr>
      </w:pPr>
    </w:p>
    <w:p w14:paraId="709146C6" w14:textId="7704B23F" w:rsidR="00A84B42" w:rsidRPr="00DC2BCD" w:rsidRDefault="008B0D31">
      <w:pPr>
        <w:jc w:val="center"/>
        <w:rPr>
          <w:rFonts w:ascii="Times New Roman" w:eastAsia="Times New Roman" w:hAnsi="Times New Roman" w:cs="Times New Roman"/>
          <w:b/>
          <w:sz w:val="28"/>
          <w:szCs w:val="28"/>
          <w:lang w:val="kk-KZ"/>
        </w:rPr>
      </w:pPr>
      <w:r w:rsidRPr="00DC2BCD">
        <w:rPr>
          <w:rFonts w:ascii="Times New Roman" w:eastAsia="Times New Roman" w:hAnsi="Times New Roman" w:cs="Times New Roman"/>
          <w:b/>
          <w:sz w:val="28"/>
          <w:szCs w:val="28"/>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bookmarkStart w:id="0" w:name="_Hlk241598784"/>
      <w:r w:rsidRPr="00DC2BCD">
        <w:rPr>
          <w:rFonts w:ascii="Times New Roman" w:eastAsia="Times New Roman" w:hAnsi="Times New Roman" w:cs="Times New Roman"/>
          <w:b/>
          <w:sz w:val="28"/>
          <w:szCs w:val="28"/>
          <w:lang w:val="kk-KZ"/>
        </w:rPr>
        <w:t>2024 - 2025 оқу жылына арналған ұйымдастырылған іс-әрекеттің перспективалық жоспары</w:t>
      </w:r>
    </w:p>
    <w:p w14:paraId="709146C7" w14:textId="77777777" w:rsidR="00A84B42" w:rsidRPr="00DC2BCD" w:rsidRDefault="00A84B42">
      <w:pPr>
        <w:jc w:val="center"/>
        <w:rPr>
          <w:rFonts w:ascii="Times New Roman" w:eastAsia="Times New Roman" w:hAnsi="Times New Roman" w:cs="Times New Roman"/>
          <w:b/>
          <w:sz w:val="28"/>
          <w:szCs w:val="28"/>
          <w:lang w:val="kk-KZ"/>
        </w:rPr>
      </w:pPr>
    </w:p>
    <w:bookmarkEnd w:id="0"/>
    <w:p w14:paraId="709146C8" w14:textId="77777777" w:rsidR="00A84B42" w:rsidRPr="00E20E3F" w:rsidRDefault="008B0D31" w:rsidP="00E20E3F">
      <w:pPr>
        <w:widowControl w:val="0"/>
        <w:spacing w:line="240" w:lineRule="auto"/>
        <w:ind w:left="-283"/>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)_</w:t>
      </w:r>
      <w:proofErr w:type="gramEnd"/>
      <w:r w:rsidR="00E20E3F" w:rsidRPr="00E20E3F">
        <w:rPr>
          <w:rFonts w:ascii="Times New Roman" w:eastAsia="Times New Roman" w:hAnsi="Times New Roman" w:cs="Times New Roman"/>
          <w:sz w:val="28"/>
          <w:szCs w:val="28"/>
          <w:lang w:val="kk-KZ"/>
        </w:rPr>
        <w:t xml:space="preserve"> </w:t>
      </w:r>
      <w:r w:rsidR="00E20E3F">
        <w:rPr>
          <w:rFonts w:ascii="Times New Roman" w:eastAsia="Times New Roman" w:hAnsi="Times New Roman" w:cs="Times New Roman"/>
          <w:sz w:val="28"/>
          <w:szCs w:val="28"/>
          <w:lang w:val="kk-KZ"/>
        </w:rPr>
        <w:t>ТОО «</w:t>
      </w:r>
      <w:r w:rsidR="00E20E3F" w:rsidRPr="005C3F78">
        <w:rPr>
          <w:rFonts w:ascii="Times New Roman" w:eastAsia="Times New Roman" w:hAnsi="Times New Roman" w:cs="Times New Roman"/>
          <w:sz w:val="28"/>
          <w:szCs w:val="28"/>
          <w:lang w:val="kk-KZ"/>
        </w:rPr>
        <w:t>Little People</w:t>
      </w:r>
      <w:r w:rsidR="00E20E3F">
        <w:rPr>
          <w:rFonts w:ascii="Times New Roman" w:eastAsia="Times New Roman" w:hAnsi="Times New Roman" w:cs="Times New Roman"/>
          <w:sz w:val="28"/>
          <w:szCs w:val="28"/>
          <w:lang w:val="kk-KZ"/>
        </w:rPr>
        <w:t>»</w:t>
      </w:r>
    </w:p>
    <w:p w14:paraId="709146C9" w14:textId="77777777" w:rsidR="00A84B42" w:rsidRDefault="008B0D31">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r w:rsidR="00E20E3F">
        <w:rPr>
          <w:rFonts w:ascii="Times New Roman" w:eastAsia="Times New Roman" w:hAnsi="Times New Roman" w:cs="Times New Roman"/>
          <w:sz w:val="28"/>
          <w:szCs w:val="28"/>
          <w:highlight w:val="white"/>
          <w:lang w:val="kk-KZ"/>
        </w:rPr>
        <w:t xml:space="preserve">№1 «Балапан»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709146CA" w14:textId="77777777" w:rsidR="00A84B42" w:rsidRDefault="008B0D31">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709146CB" w14:textId="77777777" w:rsidR="00A84B42" w:rsidRDefault="008B0D31">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қыркүйек</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709146CC" w14:textId="77777777" w:rsidR="00A84B42" w:rsidRDefault="00A84B42"/>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910"/>
        <w:gridCol w:w="9105"/>
      </w:tblGrid>
      <w:tr w:rsidR="00A84B42" w14:paraId="709146D0" w14:textId="7777777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6CD"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6CE"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1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6CF" w14:textId="77777777" w:rsidR="00A84B42" w:rsidRPr="007A70D8" w:rsidRDefault="008B0D31">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sidR="007A70D8">
              <w:rPr>
                <w:rFonts w:ascii="Times New Roman" w:eastAsia="Times New Roman" w:hAnsi="Times New Roman" w:cs="Times New Roman"/>
                <w:b/>
                <w:sz w:val="28"/>
                <w:szCs w:val="28"/>
                <w:lang w:val="kk-KZ"/>
              </w:rPr>
              <w:t>індеттері</w:t>
            </w:r>
          </w:p>
        </w:tc>
      </w:tr>
      <w:tr w:rsidR="00A84B42" w:rsidRPr="00DC2BCD" w14:paraId="709146DC" w14:textId="77777777">
        <w:trPr>
          <w:trHeight w:val="516"/>
        </w:trPr>
        <w:tc>
          <w:tcPr>
            <w:tcW w:w="1890" w:type="dxa"/>
            <w:shd w:val="clear" w:color="auto" w:fill="auto"/>
            <w:tcMar>
              <w:top w:w="100" w:type="dxa"/>
              <w:left w:w="100" w:type="dxa"/>
              <w:bottom w:w="100" w:type="dxa"/>
              <w:right w:w="100" w:type="dxa"/>
            </w:tcMar>
          </w:tcPr>
          <w:p w14:paraId="709146D1" w14:textId="77777777" w:rsidR="00A84B42" w:rsidRDefault="008B0D3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Қыркүйек</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9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6D2" w14:textId="77777777" w:rsidR="00A84B42" w:rsidRPr="00E34C46"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шынықтыру</w:t>
            </w:r>
          </w:p>
        </w:tc>
        <w:tc>
          <w:tcPr>
            <w:tcW w:w="910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6D3"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сақтауға машықтандыру;</w:t>
            </w:r>
          </w:p>
          <w:p w14:paraId="709146D4"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14:paraId="709146D5"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14:paraId="709146D6"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14:paraId="709146D7"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Жалпы дамытушы жаттығулар.</w:t>
            </w:r>
          </w:p>
          <w:p w14:paraId="709146D8"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709146D9"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Қимылды ойындар.</w:t>
            </w:r>
          </w:p>
          <w:p w14:paraId="709146DA"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ынталандыруды жалғастыру.</w:t>
            </w:r>
          </w:p>
          <w:p w14:paraId="709146DB"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A84B42" w:rsidRPr="008B0D31" w14:paraId="709146F4" w14:textId="77777777">
        <w:trPr>
          <w:trHeight w:val="516"/>
        </w:trPr>
        <w:tc>
          <w:tcPr>
            <w:tcW w:w="1890" w:type="dxa"/>
            <w:shd w:val="clear" w:color="auto" w:fill="auto"/>
            <w:tcMar>
              <w:top w:w="100" w:type="dxa"/>
              <w:left w:w="100" w:type="dxa"/>
              <w:bottom w:w="100" w:type="dxa"/>
              <w:right w:w="100" w:type="dxa"/>
            </w:tcMar>
          </w:tcPr>
          <w:p w14:paraId="709146DD" w14:textId="77777777" w:rsidR="00A84B42" w:rsidRPr="00E34C46"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6DE" w14:textId="77777777" w:rsidR="00A84B42" w:rsidRPr="00E34C46" w:rsidRDefault="008B0D31">
            <w:pPr>
              <w:widowControl w:val="0"/>
              <w:rPr>
                <w:sz w:val="20"/>
                <w:szCs w:val="20"/>
                <w:lang w:val="kk-KZ"/>
              </w:rPr>
            </w:pPr>
            <w:r w:rsidRPr="00E34C46">
              <w:rPr>
                <w:rFonts w:ascii="Times New Roman" w:eastAsia="Times New Roman" w:hAnsi="Times New Roman" w:cs="Times New Roman"/>
                <w:sz w:val="28"/>
                <w:szCs w:val="28"/>
                <w:lang w:val="kk-KZ"/>
              </w:rPr>
              <w:t>Сөйлеуді дамыту</w:t>
            </w:r>
            <w:r w:rsidR="00E34C46">
              <w:rPr>
                <w:rFonts w:ascii="Times New Roman" w:eastAsia="Times New Roman" w:hAnsi="Times New Roman" w:cs="Times New Roman"/>
                <w:sz w:val="28"/>
                <w:szCs w:val="28"/>
                <w:lang w:val="kk-KZ"/>
              </w:rPr>
              <w:t xml:space="preserve"> мен көркем әдебиет</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6DF"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көрнекілікке сүйенбей айналасындағылардың таныс сөзін түсіну қабілетін дамыту;</w:t>
            </w:r>
          </w:p>
          <w:p w14:paraId="709146E0"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дауысты және кейбір ұяң, қатаң дыбыстарды дұрыс айтуды дамыту;</w:t>
            </w:r>
          </w:p>
          <w:p w14:paraId="709146E1"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6E2"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кітаптарға қызығушылықты дамыту;</w:t>
            </w:r>
          </w:p>
          <w:p w14:paraId="709146E3"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пассивті және белсенді сөздік қорды байыту;</w:t>
            </w:r>
          </w:p>
          <w:p w14:paraId="709146E4" w14:textId="77777777" w:rsidR="00E34C46" w:rsidRPr="008B0D31" w:rsidRDefault="008B0D31"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00E34C46" w:rsidRPr="008B0D31">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6E5"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дыбыстарды дұрыс айтуды дамыту;</w:t>
            </w:r>
          </w:p>
          <w:p w14:paraId="709146E6"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қолжетімді халық ауыз әдебиеті (ертегілер, өлеңдер), көркем әдебиет шығармаларына, театр әлеміне (кейіпкелердің рөлдерін сомдауға) баулу;</w:t>
            </w:r>
          </w:p>
          <w:p w14:paraId="709146E7"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кітаптарға (алғашқы ертегілерге) қызығушылықты дамыту;</w:t>
            </w:r>
          </w:p>
          <w:p w14:paraId="709146E8"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режім үдерістері, ойындар барысында пассивті және белсенді сөздік қорды байыту;</w:t>
            </w:r>
          </w:p>
          <w:p w14:paraId="709146E9" w14:textId="77777777" w:rsidR="00A84B42" w:rsidRPr="008B0D31" w:rsidRDefault="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6EA"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Сөйлеудің дыбыстық мәдениеті.</w:t>
            </w:r>
          </w:p>
          <w:p w14:paraId="709146EB"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14:paraId="709146EC"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қабілетінің дамуына ықпал ету.</w:t>
            </w:r>
          </w:p>
          <w:p w14:paraId="709146ED"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Сөздік қорды қалыптастыру.</w:t>
            </w:r>
          </w:p>
          <w:p w14:paraId="709146EE"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Балалардың сөздік қорын:</w:t>
            </w:r>
          </w:p>
          <w:p w14:paraId="709146EF"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14:paraId="709146F0"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Тілдің грамматикалық құрылымы.</w:t>
            </w:r>
          </w:p>
          <w:p w14:paraId="709146F1"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6F2"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Байланыстырып сөйлеу.</w:t>
            </w:r>
          </w:p>
          <w:p w14:paraId="709146F3"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00E34C46" w:rsidRPr="008B0D31">
              <w:rPr>
                <w:rFonts w:ascii="Times New Roman" w:eastAsia="Times New Roman" w:hAnsi="Times New Roman" w:cs="Times New Roman"/>
                <w:sz w:val="28"/>
                <w:szCs w:val="28"/>
                <w:lang w:val="kk-KZ"/>
              </w:rPr>
              <w:br/>
              <w:t>Балалардың жастарына сәйкес көркем шығармалар оқу.</w:t>
            </w:r>
          </w:p>
        </w:tc>
      </w:tr>
      <w:tr w:rsidR="00A84B42" w14:paraId="709146FE" w14:textId="77777777">
        <w:trPr>
          <w:trHeight w:val="516"/>
        </w:trPr>
        <w:tc>
          <w:tcPr>
            <w:tcW w:w="1890" w:type="dxa"/>
            <w:shd w:val="clear" w:color="auto" w:fill="auto"/>
            <w:tcMar>
              <w:top w:w="100" w:type="dxa"/>
              <w:left w:w="100" w:type="dxa"/>
              <w:bottom w:w="100" w:type="dxa"/>
              <w:right w:w="100" w:type="dxa"/>
            </w:tcMar>
          </w:tcPr>
          <w:p w14:paraId="709146F5" w14:textId="77777777" w:rsidR="00A84B42" w:rsidRPr="008B0D31"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6F6" w14:textId="77777777" w:rsidR="00A84B42" w:rsidRDefault="008B0D31">
            <w:pPr>
              <w:widowControl w:val="0"/>
              <w:rPr>
                <w:sz w:val="20"/>
                <w:szCs w:val="20"/>
              </w:rPr>
            </w:pPr>
            <w:r>
              <w:rPr>
                <w:rFonts w:ascii="Times New Roman" w:eastAsia="Times New Roman" w:hAnsi="Times New Roman" w:cs="Times New Roman"/>
                <w:sz w:val="28"/>
                <w:szCs w:val="28"/>
              </w:rPr>
              <w:t>Сенсорика</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6F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6F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үйкелеу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w:t>
            </w:r>
          </w:p>
          <w:p w14:paraId="709146F9"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6F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6FB"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6FC"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қимылдардың</w:t>
            </w:r>
            <w:proofErr w:type="spellEnd"/>
          </w:p>
          <w:p w14:paraId="709146FD"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сенсомоторлық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A84B42" w14:paraId="7091470F" w14:textId="77777777">
        <w:trPr>
          <w:trHeight w:val="516"/>
        </w:trPr>
        <w:tc>
          <w:tcPr>
            <w:tcW w:w="1890" w:type="dxa"/>
            <w:shd w:val="clear" w:color="auto" w:fill="auto"/>
            <w:tcMar>
              <w:top w:w="100" w:type="dxa"/>
              <w:left w:w="100" w:type="dxa"/>
              <w:bottom w:w="100" w:type="dxa"/>
              <w:right w:w="100" w:type="dxa"/>
            </w:tcMar>
          </w:tcPr>
          <w:p w14:paraId="709146FF"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00" w14:textId="77777777" w:rsidR="00A84B42"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ортамен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01"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702"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703"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704"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05"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жуыну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70914706"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суытуы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асапнды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кетуі</w:t>
            </w:r>
            <w:proofErr w:type="spellEnd"/>
            <w:r>
              <w:rPr>
                <w:rFonts w:ascii="Times New Roman" w:eastAsia="Times New Roman" w:hAnsi="Times New Roman" w:cs="Times New Roman"/>
                <w:sz w:val="28"/>
                <w:szCs w:val="28"/>
              </w:rPr>
              <w:t>);</w:t>
            </w:r>
          </w:p>
          <w:p w14:paraId="7091470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ұшуы</w:t>
            </w:r>
            <w:proofErr w:type="spellEnd"/>
            <w:r>
              <w:rPr>
                <w:rFonts w:ascii="Times New Roman" w:eastAsia="Times New Roman" w:hAnsi="Times New Roman" w:cs="Times New Roman"/>
                <w:sz w:val="28"/>
                <w:szCs w:val="28"/>
              </w:rPr>
              <w:t>);</w:t>
            </w:r>
          </w:p>
          <w:p w14:paraId="7091470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709"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70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70B"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70C"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70D"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p>
          <w:p w14:paraId="7091470E"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қызанақ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картоп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пияз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орамжапырақ</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алмұрт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алхоры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tc>
      </w:tr>
      <w:tr w:rsidR="00A84B42" w14:paraId="70914717" w14:textId="77777777">
        <w:trPr>
          <w:trHeight w:val="516"/>
        </w:trPr>
        <w:tc>
          <w:tcPr>
            <w:tcW w:w="1890" w:type="dxa"/>
            <w:shd w:val="clear" w:color="auto" w:fill="auto"/>
            <w:tcMar>
              <w:top w:w="100" w:type="dxa"/>
              <w:left w:w="100" w:type="dxa"/>
              <w:bottom w:w="100" w:type="dxa"/>
              <w:right w:w="100" w:type="dxa"/>
            </w:tcMar>
          </w:tcPr>
          <w:p w14:paraId="70914710"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11"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12"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713"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14"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мысалы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үйшік</w:t>
            </w:r>
            <w:proofErr w:type="spellEnd"/>
            <w:r>
              <w:rPr>
                <w:rFonts w:ascii="Times New Roman" w:eastAsia="Times New Roman" w:hAnsi="Times New Roman" w:cs="Times New Roman"/>
                <w:sz w:val="28"/>
                <w:szCs w:val="28"/>
              </w:rPr>
              <w:t>);</w:t>
            </w:r>
          </w:p>
          <w:p w14:paraId="70914715"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мысалы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серуенде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қоқысты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w:t>
            </w:r>
          </w:p>
          <w:p w14:paraId="70914716"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A84B42" w14:paraId="7091471E" w14:textId="77777777">
        <w:trPr>
          <w:trHeight w:val="516"/>
        </w:trPr>
        <w:tc>
          <w:tcPr>
            <w:tcW w:w="1890" w:type="dxa"/>
            <w:shd w:val="clear" w:color="auto" w:fill="auto"/>
            <w:tcMar>
              <w:top w:w="100" w:type="dxa"/>
              <w:left w:w="100" w:type="dxa"/>
              <w:bottom w:w="100" w:type="dxa"/>
              <w:right w:w="100" w:type="dxa"/>
            </w:tcMar>
          </w:tcPr>
          <w:p w14:paraId="70914718"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19" w14:textId="77777777" w:rsidR="00A84B42" w:rsidRDefault="008B0D31">
            <w:pPr>
              <w:widowControl w:val="0"/>
              <w:rPr>
                <w:sz w:val="20"/>
                <w:szCs w:val="20"/>
              </w:rPr>
            </w:pPr>
            <w:r>
              <w:rPr>
                <w:rFonts w:ascii="Times New Roman" w:eastAsia="Times New Roman" w:hAnsi="Times New Roman" w:cs="Times New Roman"/>
                <w:sz w:val="28"/>
                <w:szCs w:val="28"/>
              </w:rPr>
              <w:t>Сурет салу</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1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ұқсайтын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салу);</w:t>
            </w:r>
          </w:p>
          <w:p w14:paraId="7091471B"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1C"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1D"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A84B42" w14:paraId="70914725" w14:textId="77777777">
        <w:trPr>
          <w:trHeight w:val="516"/>
        </w:trPr>
        <w:tc>
          <w:tcPr>
            <w:tcW w:w="1890" w:type="dxa"/>
            <w:shd w:val="clear" w:color="auto" w:fill="auto"/>
            <w:tcMar>
              <w:top w:w="100" w:type="dxa"/>
              <w:left w:w="100" w:type="dxa"/>
              <w:bottom w:w="100" w:type="dxa"/>
              <w:right w:w="100" w:type="dxa"/>
            </w:tcMar>
          </w:tcPr>
          <w:p w14:paraId="7091471F"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20"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21"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22"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723"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24"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есу</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жалпақтату</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жетілдіру</w:t>
            </w:r>
            <w:proofErr w:type="spellEnd"/>
            <w:proofErr w:type="gramEnd"/>
            <w:r>
              <w:rPr>
                <w:rFonts w:ascii="Times New Roman" w:eastAsia="Times New Roman" w:hAnsi="Times New Roman" w:cs="Times New Roman"/>
                <w:sz w:val="28"/>
                <w:szCs w:val="28"/>
              </w:rPr>
              <w:t>.</w:t>
            </w:r>
          </w:p>
        </w:tc>
      </w:tr>
      <w:tr w:rsidR="00A84B42" w14:paraId="7091472D" w14:textId="77777777">
        <w:trPr>
          <w:trHeight w:val="516"/>
        </w:trPr>
        <w:tc>
          <w:tcPr>
            <w:tcW w:w="1890" w:type="dxa"/>
            <w:shd w:val="clear" w:color="auto" w:fill="auto"/>
            <w:tcMar>
              <w:top w:w="100" w:type="dxa"/>
              <w:left w:w="100" w:type="dxa"/>
              <w:bottom w:w="100" w:type="dxa"/>
              <w:right w:w="100" w:type="dxa"/>
            </w:tcMar>
          </w:tcPr>
          <w:p w14:paraId="70914726"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27"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2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29"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машықтандару</w:t>
            </w:r>
            <w:proofErr w:type="spellEnd"/>
            <w:r>
              <w:rPr>
                <w:rFonts w:ascii="Times New Roman" w:eastAsia="Times New Roman" w:hAnsi="Times New Roman" w:cs="Times New Roman"/>
                <w:sz w:val="28"/>
                <w:szCs w:val="28"/>
              </w:rPr>
              <w:t>);</w:t>
            </w:r>
          </w:p>
          <w:p w14:paraId="7091472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72B"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2C"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A84B42" w14:paraId="70914739" w14:textId="77777777">
        <w:trPr>
          <w:trHeight w:val="516"/>
        </w:trPr>
        <w:tc>
          <w:tcPr>
            <w:tcW w:w="1890" w:type="dxa"/>
            <w:shd w:val="clear" w:color="auto" w:fill="auto"/>
            <w:tcMar>
              <w:top w:w="100" w:type="dxa"/>
              <w:left w:w="100" w:type="dxa"/>
              <w:bottom w:w="100" w:type="dxa"/>
              <w:right w:w="100" w:type="dxa"/>
            </w:tcMar>
          </w:tcPr>
          <w:p w14:paraId="7091472E"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091472F" w14:textId="77777777" w:rsidR="00A84B42" w:rsidRDefault="008B0D31">
            <w:pPr>
              <w:widowControl w:val="0"/>
              <w:rPr>
                <w:sz w:val="20"/>
                <w:szCs w:val="20"/>
              </w:rPr>
            </w:pPr>
            <w:r>
              <w:rPr>
                <w:rFonts w:ascii="Times New Roman" w:eastAsia="Times New Roman" w:hAnsi="Times New Roman" w:cs="Times New Roman"/>
                <w:sz w:val="28"/>
                <w:szCs w:val="28"/>
              </w:rPr>
              <w:t>Музыка</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30"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31"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732"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733"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734"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735"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0914736"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буындарды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созылыңқы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еліктей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0914737"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738"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жалғастыру</w:t>
            </w:r>
            <w:proofErr w:type="spellEnd"/>
            <w:r>
              <w:rPr>
                <w:rFonts w:ascii="Times New Roman" w:eastAsia="Times New Roman" w:hAnsi="Times New Roman" w:cs="Times New Roman"/>
                <w:sz w:val="28"/>
                <w:szCs w:val="28"/>
              </w:rPr>
              <w:t>.</w:t>
            </w:r>
          </w:p>
        </w:tc>
      </w:tr>
    </w:tbl>
    <w:p w14:paraId="7091473A" w14:textId="77777777" w:rsidR="008B0D31" w:rsidRDefault="008B0D31" w:rsidP="008B0D31">
      <w:pPr>
        <w:jc w:val="center"/>
        <w:rPr>
          <w:rFonts w:ascii="Times New Roman" w:eastAsia="Times New Roman" w:hAnsi="Times New Roman" w:cs="Times New Roman"/>
          <w:b/>
          <w:sz w:val="28"/>
          <w:szCs w:val="28"/>
          <w:lang w:val="kk-KZ"/>
        </w:rPr>
      </w:pPr>
    </w:p>
    <w:p w14:paraId="7091473B" w14:textId="77777777" w:rsidR="008B0D31" w:rsidRDefault="008B0D31" w:rsidP="008B0D31">
      <w:pPr>
        <w:jc w:val="center"/>
        <w:rPr>
          <w:rFonts w:ascii="Times New Roman" w:eastAsia="Times New Roman" w:hAnsi="Times New Roman" w:cs="Times New Roman"/>
          <w:b/>
          <w:sz w:val="28"/>
          <w:szCs w:val="28"/>
          <w:lang w:val="kk-KZ"/>
        </w:rPr>
      </w:pPr>
    </w:p>
    <w:p w14:paraId="7091473C" w14:textId="77777777" w:rsidR="008B0D31" w:rsidRDefault="008B0D31" w:rsidP="008B0D31">
      <w:pPr>
        <w:jc w:val="center"/>
        <w:rPr>
          <w:rFonts w:ascii="Times New Roman" w:eastAsia="Times New Roman" w:hAnsi="Times New Roman" w:cs="Times New Roman"/>
          <w:b/>
          <w:sz w:val="28"/>
          <w:szCs w:val="28"/>
          <w:lang w:val="kk-KZ"/>
        </w:rPr>
      </w:pPr>
    </w:p>
    <w:p w14:paraId="7091473D" w14:textId="77777777" w:rsidR="008B0D31" w:rsidRDefault="008B0D31" w:rsidP="008B0D31">
      <w:pPr>
        <w:jc w:val="center"/>
        <w:rPr>
          <w:rFonts w:ascii="Times New Roman" w:eastAsia="Times New Roman" w:hAnsi="Times New Roman" w:cs="Times New Roman"/>
          <w:b/>
          <w:sz w:val="28"/>
          <w:szCs w:val="28"/>
          <w:lang w:val="kk-KZ"/>
        </w:rPr>
      </w:pPr>
    </w:p>
    <w:p w14:paraId="7091473E" w14:textId="77777777" w:rsidR="008B0D31" w:rsidRDefault="008B0D31" w:rsidP="008B0D31">
      <w:pPr>
        <w:jc w:val="center"/>
        <w:rPr>
          <w:rFonts w:ascii="Times New Roman" w:eastAsia="Times New Roman" w:hAnsi="Times New Roman" w:cs="Times New Roman"/>
          <w:b/>
          <w:sz w:val="28"/>
          <w:szCs w:val="28"/>
          <w:lang w:val="kk-KZ"/>
        </w:rPr>
      </w:pPr>
    </w:p>
    <w:p w14:paraId="7091473F" w14:textId="77777777" w:rsidR="008B0D31" w:rsidRDefault="008B0D31" w:rsidP="008B0D31">
      <w:pPr>
        <w:jc w:val="center"/>
        <w:rPr>
          <w:rFonts w:ascii="Times New Roman" w:eastAsia="Times New Roman" w:hAnsi="Times New Roman" w:cs="Times New Roman"/>
          <w:b/>
          <w:sz w:val="28"/>
          <w:szCs w:val="28"/>
          <w:lang w:val="kk-KZ"/>
        </w:rPr>
      </w:pPr>
    </w:p>
    <w:p w14:paraId="70914740" w14:textId="77777777" w:rsidR="008B0D31" w:rsidRDefault="008B0D31" w:rsidP="008B0D31">
      <w:pPr>
        <w:jc w:val="center"/>
        <w:rPr>
          <w:rFonts w:ascii="Times New Roman" w:eastAsia="Times New Roman" w:hAnsi="Times New Roman" w:cs="Times New Roman"/>
          <w:b/>
          <w:sz w:val="28"/>
          <w:szCs w:val="28"/>
          <w:lang w:val="kk-KZ"/>
        </w:rPr>
      </w:pPr>
    </w:p>
    <w:p w14:paraId="70914741" w14:textId="77777777" w:rsidR="008B0D31" w:rsidRDefault="008B0D31" w:rsidP="008B0D31">
      <w:pPr>
        <w:jc w:val="center"/>
        <w:rPr>
          <w:rFonts w:ascii="Times New Roman" w:eastAsia="Times New Roman" w:hAnsi="Times New Roman" w:cs="Times New Roman"/>
          <w:b/>
          <w:sz w:val="28"/>
          <w:szCs w:val="28"/>
          <w:lang w:val="kk-KZ"/>
        </w:rPr>
      </w:pPr>
    </w:p>
    <w:p w14:paraId="70914742" w14:textId="77777777" w:rsidR="008B0D31" w:rsidRDefault="008B0D31" w:rsidP="008B0D31">
      <w:pPr>
        <w:jc w:val="center"/>
        <w:rPr>
          <w:rFonts w:ascii="Times New Roman" w:eastAsia="Times New Roman" w:hAnsi="Times New Roman" w:cs="Times New Roman"/>
          <w:b/>
          <w:sz w:val="28"/>
          <w:szCs w:val="28"/>
          <w:lang w:val="kk-KZ"/>
        </w:rPr>
      </w:pPr>
    </w:p>
    <w:p w14:paraId="70914743" w14:textId="77777777" w:rsidR="008B0D31" w:rsidRDefault="008B0D31" w:rsidP="008B0D31">
      <w:pPr>
        <w:jc w:val="center"/>
        <w:rPr>
          <w:rFonts w:ascii="Times New Roman" w:eastAsia="Times New Roman" w:hAnsi="Times New Roman" w:cs="Times New Roman"/>
          <w:b/>
          <w:sz w:val="28"/>
          <w:szCs w:val="28"/>
          <w:lang w:val="kk-KZ"/>
        </w:rPr>
      </w:pPr>
    </w:p>
    <w:p w14:paraId="70914744" w14:textId="77777777" w:rsidR="008B0D31" w:rsidRDefault="008B0D31" w:rsidP="008B0D31">
      <w:pPr>
        <w:jc w:val="center"/>
        <w:rPr>
          <w:rFonts w:ascii="Times New Roman" w:eastAsia="Times New Roman" w:hAnsi="Times New Roman" w:cs="Times New Roman"/>
          <w:b/>
          <w:sz w:val="28"/>
          <w:szCs w:val="28"/>
          <w:lang w:val="kk-KZ"/>
        </w:rPr>
      </w:pPr>
    </w:p>
    <w:p w14:paraId="70914745" w14:textId="77777777" w:rsidR="008B0D31" w:rsidRDefault="008B0D31" w:rsidP="008B0D31">
      <w:pPr>
        <w:jc w:val="center"/>
        <w:rPr>
          <w:rFonts w:ascii="Times New Roman" w:eastAsia="Times New Roman" w:hAnsi="Times New Roman" w:cs="Times New Roman"/>
          <w:b/>
          <w:sz w:val="28"/>
          <w:szCs w:val="28"/>
          <w:lang w:val="kk-KZ"/>
        </w:rPr>
      </w:pPr>
    </w:p>
    <w:p w14:paraId="70914746" w14:textId="77777777" w:rsidR="008B0D31" w:rsidRDefault="008B0D31" w:rsidP="008B0D31">
      <w:pPr>
        <w:jc w:val="center"/>
        <w:rPr>
          <w:rFonts w:ascii="Times New Roman" w:eastAsia="Times New Roman" w:hAnsi="Times New Roman" w:cs="Times New Roman"/>
          <w:b/>
          <w:sz w:val="28"/>
          <w:szCs w:val="28"/>
          <w:lang w:val="kk-KZ"/>
        </w:rPr>
      </w:pPr>
    </w:p>
    <w:p w14:paraId="70914747" w14:textId="77777777" w:rsidR="008B0D31" w:rsidRDefault="008B0D31" w:rsidP="008B0D31">
      <w:pPr>
        <w:jc w:val="center"/>
        <w:rPr>
          <w:rFonts w:ascii="Times New Roman" w:eastAsia="Times New Roman" w:hAnsi="Times New Roman" w:cs="Times New Roman"/>
          <w:b/>
          <w:sz w:val="28"/>
          <w:szCs w:val="28"/>
          <w:lang w:val="kk-KZ"/>
        </w:rPr>
      </w:pPr>
    </w:p>
    <w:p w14:paraId="70914748" w14:textId="77777777" w:rsidR="008B0D31" w:rsidRDefault="008B0D31" w:rsidP="008B0D31">
      <w:pPr>
        <w:jc w:val="center"/>
        <w:rPr>
          <w:rFonts w:ascii="Times New Roman" w:eastAsia="Times New Roman" w:hAnsi="Times New Roman" w:cs="Times New Roman"/>
          <w:b/>
          <w:sz w:val="28"/>
          <w:szCs w:val="28"/>
          <w:lang w:val="kk-KZ"/>
        </w:rPr>
      </w:pPr>
    </w:p>
    <w:p w14:paraId="70914749" w14:textId="77777777" w:rsidR="008B0D31" w:rsidRDefault="008B0D31" w:rsidP="008B0D31">
      <w:pPr>
        <w:jc w:val="center"/>
        <w:rPr>
          <w:rFonts w:ascii="Times New Roman" w:eastAsia="Times New Roman" w:hAnsi="Times New Roman" w:cs="Times New Roman"/>
          <w:b/>
          <w:sz w:val="28"/>
          <w:szCs w:val="28"/>
          <w:lang w:val="kk-KZ"/>
        </w:rPr>
      </w:pPr>
    </w:p>
    <w:p w14:paraId="7091474A" w14:textId="77777777" w:rsidR="008B0D31" w:rsidRDefault="008B0D31" w:rsidP="008B0D31">
      <w:pPr>
        <w:jc w:val="center"/>
        <w:rPr>
          <w:rFonts w:ascii="Times New Roman" w:eastAsia="Times New Roman" w:hAnsi="Times New Roman" w:cs="Times New Roman"/>
          <w:b/>
          <w:sz w:val="28"/>
          <w:szCs w:val="28"/>
          <w:lang w:val="kk-KZ"/>
        </w:rPr>
      </w:pPr>
    </w:p>
    <w:p w14:paraId="7091474B" w14:textId="77777777" w:rsidR="008B0D31" w:rsidRDefault="008B0D31" w:rsidP="008B0D31">
      <w:pPr>
        <w:jc w:val="center"/>
        <w:rPr>
          <w:rFonts w:ascii="Times New Roman" w:eastAsia="Times New Roman" w:hAnsi="Times New Roman" w:cs="Times New Roman"/>
          <w:b/>
          <w:sz w:val="28"/>
          <w:szCs w:val="28"/>
          <w:lang w:val="kk-KZ"/>
        </w:rPr>
      </w:pPr>
    </w:p>
    <w:p w14:paraId="7091474C" w14:textId="77777777" w:rsidR="008B0D31" w:rsidRDefault="008B0D31" w:rsidP="008B0D31">
      <w:pPr>
        <w:jc w:val="center"/>
        <w:rPr>
          <w:rFonts w:ascii="Times New Roman" w:eastAsia="Times New Roman" w:hAnsi="Times New Roman" w:cs="Times New Roman"/>
          <w:b/>
          <w:sz w:val="28"/>
          <w:szCs w:val="28"/>
          <w:lang w:val="kk-KZ"/>
        </w:rPr>
      </w:pPr>
    </w:p>
    <w:p w14:paraId="7091474D" w14:textId="77777777" w:rsidR="008B0D31" w:rsidRDefault="008B0D31" w:rsidP="008B0D31">
      <w:pPr>
        <w:jc w:val="center"/>
        <w:rPr>
          <w:rFonts w:ascii="Times New Roman" w:eastAsia="Times New Roman" w:hAnsi="Times New Roman" w:cs="Times New Roman"/>
          <w:b/>
          <w:sz w:val="28"/>
          <w:szCs w:val="28"/>
          <w:lang w:val="kk-KZ"/>
        </w:rPr>
      </w:pPr>
    </w:p>
    <w:p w14:paraId="7091474E" w14:textId="77777777" w:rsidR="008B0D31" w:rsidRPr="00E20E3F" w:rsidRDefault="008B0D31" w:rsidP="008B0D31">
      <w:pPr>
        <w:rPr>
          <w:rFonts w:ascii="Times New Roman" w:eastAsia="Times New Roman" w:hAnsi="Times New Roman" w:cs="Times New Roman"/>
          <w:sz w:val="28"/>
          <w:szCs w:val="28"/>
          <w:highlight w:val="white"/>
          <w:lang w:val="kk-KZ"/>
        </w:rPr>
      </w:pPr>
      <w:r w:rsidRPr="00E20E3F">
        <w:rPr>
          <w:rFonts w:ascii="Times New Roman" w:eastAsia="Times New Roman" w:hAnsi="Times New Roman" w:cs="Times New Roman"/>
          <w:sz w:val="28"/>
          <w:szCs w:val="28"/>
          <w:highlight w:val="white"/>
          <w:lang w:val="kk-KZ"/>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835"/>
        <w:gridCol w:w="9315"/>
      </w:tblGrid>
      <w:tr w:rsidR="008B0D31" w14:paraId="70914752" w14:textId="77777777" w:rsidTr="00252A50">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74F"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50"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3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51" w14:textId="77777777" w:rsidR="008B0D31" w:rsidRPr="00BE4305"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75E" w14:textId="77777777" w:rsidTr="00252A50">
        <w:tc>
          <w:tcPr>
            <w:tcW w:w="1755" w:type="dxa"/>
            <w:shd w:val="clear" w:color="auto" w:fill="auto"/>
            <w:tcMar>
              <w:top w:w="100" w:type="dxa"/>
              <w:left w:w="100" w:type="dxa"/>
              <w:bottom w:w="100" w:type="dxa"/>
              <w:right w:w="100" w:type="dxa"/>
            </w:tcMar>
          </w:tcPr>
          <w:p w14:paraId="70914753" w14:textId="77777777" w:rsidR="008B0D31" w:rsidRDefault="008B0D31" w:rsidP="00252A5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Қазан</w:t>
            </w:r>
            <w:proofErr w:type="spellEnd"/>
            <w:r>
              <w:rPr>
                <w:rFonts w:ascii="Times New Roman" w:eastAsia="Times New Roman" w:hAnsi="Times New Roman" w:cs="Times New Roman"/>
                <w:sz w:val="28"/>
                <w:szCs w:val="28"/>
                <w:highlight w:val="white"/>
              </w:rPr>
              <w:br/>
            </w:r>
          </w:p>
        </w:tc>
        <w:tc>
          <w:tcPr>
            <w:tcW w:w="28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754" w14:textId="77777777" w:rsidR="008B0D31" w:rsidRPr="002C43E3"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шынықтыру</w:t>
            </w:r>
          </w:p>
        </w:tc>
        <w:tc>
          <w:tcPr>
            <w:tcW w:w="931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755"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756"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757"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нығайту;</w:t>
            </w:r>
          </w:p>
          <w:p w14:paraId="70914758"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759"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091475A"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Жалпы дамытушы жаттығулар.</w:t>
            </w:r>
          </w:p>
          <w:p w14:paraId="7091475B" w14:textId="77777777" w:rsidR="008B0D31" w:rsidRPr="00177D8C"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w:t>
            </w:r>
            <w:r w:rsidRPr="00177D8C">
              <w:rPr>
                <w:rFonts w:ascii="Times New Roman" w:eastAsia="Times New Roman" w:hAnsi="Times New Roman" w:cs="Times New Roman"/>
                <w:sz w:val="28"/>
                <w:szCs w:val="28"/>
                <w:lang w:val="kk-KZ"/>
              </w:rPr>
              <w:t>Қолды артқа қою; оларды бүгіп, жазу, қолды шапалақтау, қолдарды алға-артқа сермеу, саусақтарды бүгу және ашу.</w:t>
            </w:r>
          </w:p>
          <w:p w14:paraId="7091475C"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Қимылды ойындар.</w:t>
            </w:r>
          </w:p>
          <w:p w14:paraId="7091475D" w14:textId="77777777" w:rsidR="008B0D31" w:rsidRPr="00177D8C"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777" w14:textId="77777777" w:rsidTr="00252A50">
        <w:tc>
          <w:tcPr>
            <w:tcW w:w="1755" w:type="dxa"/>
            <w:shd w:val="clear" w:color="auto" w:fill="auto"/>
            <w:tcMar>
              <w:top w:w="100" w:type="dxa"/>
              <w:left w:w="100" w:type="dxa"/>
              <w:bottom w:w="100" w:type="dxa"/>
              <w:right w:w="100" w:type="dxa"/>
            </w:tcMar>
          </w:tcPr>
          <w:p w14:paraId="7091475F" w14:textId="77777777" w:rsidR="008B0D31" w:rsidRPr="00177D8C"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60" w14:textId="77777777" w:rsidR="008B0D31" w:rsidRPr="002C43E3"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61"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762"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дыбыстарды дұрыс айтуды дамыту;</w:t>
            </w:r>
          </w:p>
          <w:p w14:paraId="70914763"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764"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кітаптарға қызығушылықты дамыту;</w:t>
            </w:r>
          </w:p>
          <w:p w14:paraId="70914765"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пассивті және белсенді сөздік қорды байыту;</w:t>
            </w:r>
          </w:p>
          <w:p w14:paraId="70914766"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177D8C">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767"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дыбыстарды дұрыс айтуды дамыту;</w:t>
            </w:r>
          </w:p>
          <w:p w14:paraId="70914768"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769"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кітаптарға қызығушылықты дамыту;</w:t>
            </w:r>
          </w:p>
          <w:p w14:paraId="7091476A"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пассивті және белсенді сөздік қорды байыту;</w:t>
            </w:r>
          </w:p>
          <w:p w14:paraId="7091476B"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76C"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Балаларды бесік жырларын, халық әндерін, ертегілерін, авторлық шығармаларды тыңдауға үйрету.</w:t>
            </w:r>
          </w:p>
          <w:p w14:paraId="7091476D"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Сөйлеудің дыбыстық мәдениеті.</w:t>
            </w:r>
          </w:p>
          <w:p w14:paraId="7091476E"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7091476F"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қабілетінің дамуына ықпал ету.</w:t>
            </w:r>
          </w:p>
          <w:p w14:paraId="70914770"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Сөздік қорды қалыптастыру.</w:t>
            </w:r>
          </w:p>
          <w:p w14:paraId="70914771"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Балалардың сөздік қорын:</w:t>
            </w:r>
          </w:p>
          <w:p w14:paraId="70914772"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70914773"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Тілдің грамматикалық құрылымы.</w:t>
            </w:r>
          </w:p>
          <w:p w14:paraId="70914774"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775"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Байланыстырып сөйлеу.</w:t>
            </w:r>
          </w:p>
          <w:p w14:paraId="70914776" w14:textId="77777777" w:rsidR="008B0D31" w:rsidRPr="008B0D31"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p>
        </w:tc>
      </w:tr>
      <w:tr w:rsidR="008B0D31" w14:paraId="70914781" w14:textId="77777777" w:rsidTr="00252A50">
        <w:tc>
          <w:tcPr>
            <w:tcW w:w="1755" w:type="dxa"/>
            <w:shd w:val="clear" w:color="auto" w:fill="auto"/>
            <w:tcMar>
              <w:top w:w="100" w:type="dxa"/>
              <w:left w:w="100" w:type="dxa"/>
              <w:bottom w:w="100" w:type="dxa"/>
              <w:right w:w="100" w:type="dxa"/>
            </w:tcMar>
          </w:tcPr>
          <w:p w14:paraId="70914778"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79"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7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7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7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7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77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77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қимылдардың</w:t>
            </w:r>
            <w:proofErr w:type="spellEnd"/>
          </w:p>
          <w:p w14:paraId="7091478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сенсомоторлық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8B0D31" w14:paraId="70914794" w14:textId="77777777" w:rsidTr="00252A50">
        <w:tc>
          <w:tcPr>
            <w:tcW w:w="1755" w:type="dxa"/>
            <w:shd w:val="clear" w:color="auto" w:fill="auto"/>
            <w:tcMar>
              <w:top w:w="100" w:type="dxa"/>
              <w:left w:w="100" w:type="dxa"/>
              <w:bottom w:w="100" w:type="dxa"/>
              <w:right w:w="100" w:type="dxa"/>
            </w:tcMar>
          </w:tcPr>
          <w:p w14:paraId="70914782"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83" w14:textId="77777777" w:rsidR="008B0D31"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8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78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78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78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8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8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78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78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78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78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78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78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79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091479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79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p>
          <w:p w14:paraId="7091479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қызанақ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картоп</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алмұрт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tc>
      </w:tr>
      <w:tr w:rsidR="008B0D31" w14:paraId="7091479C" w14:textId="77777777" w:rsidTr="00252A50">
        <w:tc>
          <w:tcPr>
            <w:tcW w:w="1755" w:type="dxa"/>
            <w:shd w:val="clear" w:color="auto" w:fill="auto"/>
            <w:tcMar>
              <w:top w:w="100" w:type="dxa"/>
              <w:left w:w="100" w:type="dxa"/>
              <w:bottom w:w="100" w:type="dxa"/>
              <w:right w:w="100" w:type="dxa"/>
            </w:tcMar>
          </w:tcPr>
          <w:p w14:paraId="70914795"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9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9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79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9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79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9B"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7A3" w14:textId="77777777" w:rsidTr="00252A50">
        <w:tc>
          <w:tcPr>
            <w:tcW w:w="1755" w:type="dxa"/>
            <w:shd w:val="clear" w:color="auto" w:fill="auto"/>
            <w:tcMar>
              <w:top w:w="100" w:type="dxa"/>
              <w:left w:w="100" w:type="dxa"/>
              <w:bottom w:w="100" w:type="dxa"/>
              <w:right w:w="100" w:type="dxa"/>
            </w:tcMar>
          </w:tcPr>
          <w:p w14:paraId="7091479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9E"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9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A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A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A2"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8B0D31" w14:paraId="709147AA" w14:textId="77777777" w:rsidTr="00252A50">
        <w:tc>
          <w:tcPr>
            <w:tcW w:w="1755" w:type="dxa"/>
            <w:shd w:val="clear" w:color="auto" w:fill="auto"/>
            <w:tcMar>
              <w:top w:w="100" w:type="dxa"/>
              <w:left w:w="100" w:type="dxa"/>
              <w:bottom w:w="100" w:type="dxa"/>
              <w:right w:w="100" w:type="dxa"/>
            </w:tcMar>
          </w:tcPr>
          <w:p w14:paraId="709147A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A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A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A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7A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A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709147B2" w14:textId="77777777" w:rsidTr="00252A50">
        <w:tc>
          <w:tcPr>
            <w:tcW w:w="1755" w:type="dxa"/>
            <w:shd w:val="clear" w:color="auto" w:fill="auto"/>
            <w:tcMar>
              <w:top w:w="100" w:type="dxa"/>
              <w:left w:w="100" w:type="dxa"/>
              <w:bottom w:w="100" w:type="dxa"/>
              <w:right w:w="100" w:type="dxa"/>
            </w:tcMar>
          </w:tcPr>
          <w:p w14:paraId="709147A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AC"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A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A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7A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7B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7B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7BE" w14:textId="77777777" w:rsidTr="00252A50">
        <w:tc>
          <w:tcPr>
            <w:tcW w:w="1755" w:type="dxa"/>
            <w:shd w:val="clear" w:color="auto" w:fill="auto"/>
            <w:tcMar>
              <w:top w:w="100" w:type="dxa"/>
              <w:left w:w="100" w:type="dxa"/>
              <w:bottom w:w="100" w:type="dxa"/>
              <w:right w:w="100" w:type="dxa"/>
            </w:tcMar>
          </w:tcPr>
          <w:p w14:paraId="709147B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09147B4"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B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B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7B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7B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7B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7B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09147B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буындарды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созылыңқы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еліктей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09147B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7B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tc>
      </w:tr>
    </w:tbl>
    <w:p w14:paraId="709147BF" w14:textId="77777777" w:rsidR="008B0D31" w:rsidRDefault="008B0D31" w:rsidP="008B0D31">
      <w:pPr>
        <w:rPr>
          <w:rFonts w:ascii="Times New Roman" w:eastAsia="Times New Roman" w:hAnsi="Times New Roman" w:cs="Times New Roman"/>
          <w:sz w:val="28"/>
          <w:szCs w:val="28"/>
          <w:highlight w:val="white"/>
        </w:rPr>
      </w:pPr>
    </w:p>
    <w:p w14:paraId="709147C0" w14:textId="77777777" w:rsidR="008B0D31" w:rsidRDefault="008B0D31" w:rsidP="008B0D31">
      <w:pPr>
        <w:jc w:val="center"/>
        <w:rPr>
          <w:rFonts w:ascii="Times New Roman" w:eastAsia="Times New Roman" w:hAnsi="Times New Roman" w:cs="Times New Roman"/>
          <w:b/>
          <w:sz w:val="28"/>
          <w:szCs w:val="28"/>
          <w:lang w:val="kk-KZ"/>
        </w:rPr>
      </w:pPr>
    </w:p>
    <w:p w14:paraId="709147C1" w14:textId="77777777" w:rsidR="008B0D31" w:rsidRDefault="008B0D31" w:rsidP="008B0D31">
      <w:pPr>
        <w:jc w:val="center"/>
        <w:rPr>
          <w:rFonts w:ascii="Times New Roman" w:eastAsia="Times New Roman" w:hAnsi="Times New Roman" w:cs="Times New Roman"/>
          <w:b/>
          <w:sz w:val="28"/>
          <w:szCs w:val="28"/>
          <w:lang w:val="kk-KZ"/>
        </w:rPr>
      </w:pPr>
    </w:p>
    <w:p w14:paraId="709147C2" w14:textId="77777777" w:rsidR="00E20E3F" w:rsidRDefault="00E20E3F" w:rsidP="008B0D31">
      <w:pPr>
        <w:jc w:val="center"/>
        <w:rPr>
          <w:rFonts w:ascii="Times New Roman" w:eastAsia="Times New Roman" w:hAnsi="Times New Roman" w:cs="Times New Roman"/>
          <w:b/>
          <w:sz w:val="28"/>
          <w:szCs w:val="28"/>
          <w:lang w:val="kk-KZ"/>
        </w:rPr>
      </w:pPr>
    </w:p>
    <w:p w14:paraId="709147C3" w14:textId="77777777" w:rsidR="008B0D31" w:rsidRDefault="008B0D31" w:rsidP="008B0D3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760"/>
        <w:gridCol w:w="9300"/>
      </w:tblGrid>
      <w:tr w:rsidR="008B0D31" w14:paraId="709147C7" w14:textId="77777777" w:rsidTr="00252A50">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7C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C5"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3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C6" w14:textId="77777777" w:rsidR="008B0D31" w:rsidRPr="004E4ACB"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7D3" w14:textId="77777777" w:rsidTr="00252A50">
        <w:tc>
          <w:tcPr>
            <w:tcW w:w="1845" w:type="dxa"/>
            <w:shd w:val="clear" w:color="auto" w:fill="auto"/>
            <w:tcMar>
              <w:top w:w="100" w:type="dxa"/>
              <w:left w:w="100" w:type="dxa"/>
              <w:bottom w:w="100" w:type="dxa"/>
              <w:right w:w="100" w:type="dxa"/>
            </w:tcMar>
          </w:tcPr>
          <w:p w14:paraId="709147C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Қараша</w:t>
            </w:r>
            <w:proofErr w:type="spellEnd"/>
            <w:r>
              <w:rPr>
                <w:rFonts w:ascii="Times New Roman" w:eastAsia="Times New Roman" w:hAnsi="Times New Roman" w:cs="Times New Roman"/>
                <w:sz w:val="28"/>
                <w:szCs w:val="28"/>
                <w:highlight w:val="white"/>
              </w:rPr>
              <w:br/>
            </w:r>
          </w:p>
        </w:tc>
        <w:tc>
          <w:tcPr>
            <w:tcW w:w="27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7C9" w14:textId="77777777" w:rsidR="008B0D31" w:rsidRPr="00D7018A"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9300"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7CA"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7CB"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7CC"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нығайту;</w:t>
            </w:r>
          </w:p>
          <w:p w14:paraId="709147CD"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7CE"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09147CF"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Жалпы дамытушы жаттығулар.</w:t>
            </w:r>
          </w:p>
          <w:p w14:paraId="709147D0"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709147D1"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Қимылды ойындар.</w:t>
            </w:r>
          </w:p>
          <w:p w14:paraId="709147D2" w14:textId="77777777" w:rsidR="008B0D31" w:rsidRPr="00DE5C73"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7E9" w14:textId="77777777" w:rsidTr="00252A50">
        <w:tc>
          <w:tcPr>
            <w:tcW w:w="1845" w:type="dxa"/>
            <w:shd w:val="clear" w:color="auto" w:fill="auto"/>
            <w:tcMar>
              <w:top w:w="100" w:type="dxa"/>
              <w:left w:w="100" w:type="dxa"/>
              <w:bottom w:w="100" w:type="dxa"/>
              <w:right w:w="100" w:type="dxa"/>
            </w:tcMar>
          </w:tcPr>
          <w:p w14:paraId="709147D4" w14:textId="77777777" w:rsidR="008B0D31" w:rsidRPr="00DE5C73"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D5" w14:textId="77777777" w:rsidR="008B0D31" w:rsidRPr="00D7018A"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D6"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7D7"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дыбыстарды дұрыс айтуды дамыту;</w:t>
            </w:r>
          </w:p>
          <w:p w14:paraId="709147D8"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7D9"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кітаптарға қызығушылықты дамыту;</w:t>
            </w:r>
          </w:p>
          <w:p w14:paraId="709147DA"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пассивті және белсенді сөздік қорды байыту;</w:t>
            </w:r>
          </w:p>
          <w:p w14:paraId="709147DB"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DE5C73">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7DC"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дыбыстарды дұрыс айтуды дамыту;</w:t>
            </w:r>
          </w:p>
          <w:p w14:paraId="709147DD"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7DE"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кітаптарға қызығушылықты дамыту;</w:t>
            </w:r>
          </w:p>
          <w:p w14:paraId="709147DF"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пассивті және белсенді сөздік қорды байыту;</w:t>
            </w:r>
          </w:p>
          <w:p w14:paraId="709147E0"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7E1"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Сөйлеудің дыбыстық мәдениеті.</w:t>
            </w:r>
          </w:p>
          <w:p w14:paraId="709147E2"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709147E3"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Сөздік қорды қалыптастыру.</w:t>
            </w:r>
          </w:p>
          <w:p w14:paraId="709147E4"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709147E5"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Тілдің грамматикалық құрылымы.</w:t>
            </w:r>
          </w:p>
          <w:p w14:paraId="709147E6"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7E7"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Байланыстырып сөйлеу.</w:t>
            </w:r>
          </w:p>
          <w:p w14:paraId="709147E8" w14:textId="77777777" w:rsidR="008B0D31" w:rsidRPr="008B0D31"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r w:rsidRPr="008B0D31">
              <w:rPr>
                <w:rFonts w:ascii="Times New Roman" w:eastAsia="Times New Roman" w:hAnsi="Times New Roman" w:cs="Times New Roman"/>
                <w:sz w:val="28"/>
                <w:szCs w:val="28"/>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8B0D31" w14:paraId="709147F2" w14:textId="77777777" w:rsidTr="00252A50">
        <w:tc>
          <w:tcPr>
            <w:tcW w:w="1845" w:type="dxa"/>
            <w:shd w:val="clear" w:color="auto" w:fill="auto"/>
            <w:tcMar>
              <w:top w:w="100" w:type="dxa"/>
              <w:left w:w="100" w:type="dxa"/>
              <w:bottom w:w="100" w:type="dxa"/>
              <w:right w:w="100" w:type="dxa"/>
            </w:tcMar>
          </w:tcPr>
          <w:p w14:paraId="709147EA"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EB"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E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E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7E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7E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7F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7F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70914807" w14:textId="77777777" w:rsidTr="00252A50">
        <w:tc>
          <w:tcPr>
            <w:tcW w:w="1845" w:type="dxa"/>
            <w:shd w:val="clear" w:color="auto" w:fill="auto"/>
            <w:tcMar>
              <w:top w:w="100" w:type="dxa"/>
              <w:left w:w="100" w:type="dxa"/>
              <w:bottom w:w="100" w:type="dxa"/>
              <w:right w:w="100" w:type="dxa"/>
            </w:tcMar>
          </w:tcPr>
          <w:p w14:paraId="709147F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7F4" w14:textId="77777777" w:rsidR="008B0D31"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7F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7F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7F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7F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F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7F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7F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7F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7F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7F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7F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80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80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80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091480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w:t>
            </w:r>
          </w:p>
          <w:p w14:paraId="7091480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0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80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w:t>
            </w:r>
            <w:proofErr w:type="spellEnd"/>
            <w:r>
              <w:rPr>
                <w:rFonts w:ascii="Times New Roman" w:eastAsia="Times New Roman" w:hAnsi="Times New Roman" w:cs="Times New Roman"/>
                <w:sz w:val="28"/>
                <w:szCs w:val="28"/>
              </w:rPr>
              <w:t xml:space="preserve">, бота), </w:t>
            </w:r>
            <w:proofErr w:type="spellStart"/>
            <w:r>
              <w:rPr>
                <w:rFonts w:ascii="Times New Roman" w:eastAsia="Times New Roman" w:hAnsi="Times New Roman" w:cs="Times New Roman"/>
                <w:sz w:val="28"/>
                <w:szCs w:val="28"/>
              </w:rPr>
              <w:t>аңдармен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қасқыр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сипаттамалық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tc>
      </w:tr>
      <w:tr w:rsidR="008B0D31" w14:paraId="7091480F" w14:textId="77777777" w:rsidTr="00252A50">
        <w:tc>
          <w:tcPr>
            <w:tcW w:w="1845" w:type="dxa"/>
            <w:shd w:val="clear" w:color="auto" w:fill="auto"/>
            <w:tcMar>
              <w:top w:w="100" w:type="dxa"/>
              <w:left w:w="100" w:type="dxa"/>
              <w:bottom w:w="100" w:type="dxa"/>
              <w:right w:w="100" w:type="dxa"/>
            </w:tcMar>
          </w:tcPr>
          <w:p w14:paraId="7091480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80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80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80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0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80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0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816" w14:textId="77777777" w:rsidTr="00252A50">
        <w:tc>
          <w:tcPr>
            <w:tcW w:w="1845" w:type="dxa"/>
            <w:shd w:val="clear" w:color="auto" w:fill="auto"/>
            <w:tcMar>
              <w:top w:w="100" w:type="dxa"/>
              <w:left w:w="100" w:type="dxa"/>
              <w:bottom w:w="100" w:type="dxa"/>
              <w:right w:w="100" w:type="dxa"/>
            </w:tcMar>
          </w:tcPr>
          <w:p w14:paraId="7091481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811"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81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1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1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1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салу.</w:t>
            </w:r>
          </w:p>
        </w:tc>
      </w:tr>
      <w:tr w:rsidR="008B0D31" w14:paraId="7091481D" w14:textId="77777777" w:rsidTr="00252A50">
        <w:tc>
          <w:tcPr>
            <w:tcW w:w="1845" w:type="dxa"/>
            <w:shd w:val="clear" w:color="auto" w:fill="auto"/>
            <w:tcMar>
              <w:top w:w="100" w:type="dxa"/>
              <w:left w:w="100" w:type="dxa"/>
              <w:bottom w:w="100" w:type="dxa"/>
              <w:right w:w="100" w:type="dxa"/>
            </w:tcMar>
          </w:tcPr>
          <w:p w14:paraId="70914817"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81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81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1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81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1C"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825" w14:textId="77777777" w:rsidTr="00252A50">
        <w:tc>
          <w:tcPr>
            <w:tcW w:w="1845" w:type="dxa"/>
            <w:shd w:val="clear" w:color="auto" w:fill="auto"/>
            <w:tcMar>
              <w:top w:w="100" w:type="dxa"/>
              <w:left w:w="100" w:type="dxa"/>
              <w:bottom w:w="100" w:type="dxa"/>
              <w:right w:w="100" w:type="dxa"/>
            </w:tcMar>
          </w:tcPr>
          <w:p w14:paraId="7091481E"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1481F"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82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2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82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82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2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831" w14:textId="77777777" w:rsidTr="00252A50">
        <w:tc>
          <w:tcPr>
            <w:tcW w:w="1845" w:type="dxa"/>
            <w:shd w:val="clear" w:color="auto" w:fill="auto"/>
            <w:tcMar>
              <w:top w:w="100" w:type="dxa"/>
              <w:left w:w="100" w:type="dxa"/>
              <w:bottom w:w="100" w:type="dxa"/>
              <w:right w:w="100" w:type="dxa"/>
            </w:tcMar>
          </w:tcPr>
          <w:p w14:paraId="7091482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0914827"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091482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2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82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82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82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көтеріңкі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82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82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7091482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83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шапалақтау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сермеу</w:t>
            </w:r>
            <w:proofErr w:type="spellEnd"/>
            <w:r>
              <w:rPr>
                <w:rFonts w:ascii="Times New Roman" w:eastAsia="Times New Roman" w:hAnsi="Times New Roman" w:cs="Times New Roman"/>
                <w:sz w:val="28"/>
                <w:szCs w:val="28"/>
              </w:rPr>
              <w:t>.</w:t>
            </w:r>
          </w:p>
        </w:tc>
      </w:tr>
    </w:tbl>
    <w:p w14:paraId="70914832" w14:textId="77777777" w:rsidR="008B0D31" w:rsidRDefault="008B0D31" w:rsidP="008B0D31">
      <w:pPr>
        <w:rPr>
          <w:rFonts w:ascii="Times New Roman" w:eastAsia="Times New Roman" w:hAnsi="Times New Roman" w:cs="Times New Roman"/>
          <w:sz w:val="28"/>
          <w:szCs w:val="28"/>
          <w:highlight w:val="white"/>
        </w:rPr>
      </w:pPr>
    </w:p>
    <w:p w14:paraId="70914833" w14:textId="77777777" w:rsidR="008B0D31" w:rsidRDefault="008B0D31" w:rsidP="008B0D3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3705"/>
        <w:gridCol w:w="8040"/>
      </w:tblGrid>
      <w:tr w:rsidR="008B0D31" w14:paraId="70914837" w14:textId="77777777" w:rsidTr="00252A50">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83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35"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36" w14:textId="77777777" w:rsidR="008B0D31" w:rsidRPr="00602F83"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843" w14:textId="77777777" w:rsidTr="00252A50">
        <w:tc>
          <w:tcPr>
            <w:tcW w:w="2160" w:type="dxa"/>
            <w:shd w:val="clear" w:color="auto" w:fill="auto"/>
            <w:tcMar>
              <w:top w:w="100" w:type="dxa"/>
              <w:left w:w="100" w:type="dxa"/>
              <w:bottom w:w="100" w:type="dxa"/>
              <w:right w:w="100" w:type="dxa"/>
            </w:tcMar>
          </w:tcPr>
          <w:p w14:paraId="7091483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Желтоқсан</w:t>
            </w:r>
            <w:proofErr w:type="spellEnd"/>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70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839" w14:textId="77777777" w:rsidR="008B0D31" w:rsidRPr="00435440"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804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83A"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83B"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83C"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нығайту;</w:t>
            </w:r>
          </w:p>
          <w:p w14:paraId="7091483D"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83E"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091483F"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Жалпы дамытушы жаттығулар.</w:t>
            </w:r>
          </w:p>
          <w:p w14:paraId="70914840"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841"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Қимылды ойындар.</w:t>
            </w:r>
          </w:p>
          <w:p w14:paraId="70914842" w14:textId="77777777" w:rsidR="008B0D31" w:rsidRPr="00435440" w:rsidRDefault="008B0D31" w:rsidP="00252A50">
            <w:pPr>
              <w:widowControl w:val="0"/>
              <w:rPr>
                <w:sz w:val="20"/>
                <w:szCs w:val="20"/>
                <w:lang w:val="kk-KZ"/>
              </w:rPr>
            </w:pPr>
            <w:r w:rsidRPr="00435440">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859" w14:textId="77777777" w:rsidTr="00252A50">
        <w:tc>
          <w:tcPr>
            <w:tcW w:w="2160" w:type="dxa"/>
            <w:shd w:val="clear" w:color="auto" w:fill="auto"/>
            <w:tcMar>
              <w:top w:w="100" w:type="dxa"/>
              <w:left w:w="100" w:type="dxa"/>
              <w:bottom w:w="100" w:type="dxa"/>
              <w:right w:w="100" w:type="dxa"/>
            </w:tcMar>
          </w:tcPr>
          <w:p w14:paraId="70914844" w14:textId="77777777" w:rsidR="008B0D31" w:rsidRPr="00435440"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45" w14:textId="77777777" w:rsidR="008B0D31" w:rsidRPr="00435440" w:rsidRDefault="008B0D31" w:rsidP="00252A50">
            <w:pPr>
              <w:widowControl w:val="0"/>
              <w:rPr>
                <w:sz w:val="20"/>
                <w:szCs w:val="20"/>
                <w:lang w:val="kk-KZ"/>
              </w:rPr>
            </w:pPr>
            <w:r w:rsidRPr="00435440">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46"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847"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дыбыстарды дұрыс айтуды дамыту;</w:t>
            </w:r>
          </w:p>
          <w:p w14:paraId="70914848"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849"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кітаптарға қызығушылықты дамыту;</w:t>
            </w:r>
          </w:p>
          <w:p w14:paraId="7091484A"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пассивті және белсенді сөздік қорды байыту;</w:t>
            </w:r>
          </w:p>
          <w:p w14:paraId="7091484B"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435440">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84C"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дыбыстарды дұрыс айтуды дамыту;</w:t>
            </w:r>
          </w:p>
          <w:p w14:paraId="7091484D"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84E"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кітаптарға қызығушылықты дамыту;</w:t>
            </w:r>
          </w:p>
          <w:p w14:paraId="7091484F"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пассивті және белсенді сөздік қорды байыту;</w:t>
            </w:r>
          </w:p>
          <w:p w14:paraId="70914850"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851"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Сөйлеудің дыбыстық мәдениеті.</w:t>
            </w:r>
          </w:p>
          <w:p w14:paraId="70914852"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70914853"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Сөздік қорды қалыптастыру.</w:t>
            </w:r>
          </w:p>
          <w:p w14:paraId="70914854"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70914855"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Тілдің грамматикалық құрылымы.</w:t>
            </w:r>
          </w:p>
          <w:p w14:paraId="70914856"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857"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Байланыстырып сөйлеу.</w:t>
            </w:r>
          </w:p>
          <w:p w14:paraId="70914858" w14:textId="77777777" w:rsidR="008B0D31" w:rsidRPr="008B0D31" w:rsidRDefault="008B0D31" w:rsidP="00252A50">
            <w:pPr>
              <w:widowControl w:val="0"/>
              <w:rPr>
                <w:sz w:val="20"/>
                <w:szCs w:val="20"/>
                <w:lang w:val="kk-KZ"/>
              </w:rPr>
            </w:pPr>
            <w:r w:rsidRPr="005C6560">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r w:rsidRPr="008B0D31">
              <w:rPr>
                <w:rFonts w:ascii="Times New Roman" w:eastAsia="Times New Roman" w:hAnsi="Times New Roman" w:cs="Times New Roman"/>
                <w:sz w:val="28"/>
                <w:szCs w:val="28"/>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8B0D31" w14:paraId="70914862" w14:textId="77777777" w:rsidTr="00252A50">
        <w:tc>
          <w:tcPr>
            <w:tcW w:w="2160" w:type="dxa"/>
            <w:shd w:val="clear" w:color="auto" w:fill="auto"/>
            <w:tcMar>
              <w:top w:w="100" w:type="dxa"/>
              <w:left w:w="100" w:type="dxa"/>
              <w:bottom w:w="100" w:type="dxa"/>
              <w:right w:w="100" w:type="dxa"/>
            </w:tcMar>
          </w:tcPr>
          <w:p w14:paraId="7091485A"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5B"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5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5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85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85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86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86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7091487F" w14:textId="77777777" w:rsidTr="00252A50">
        <w:tc>
          <w:tcPr>
            <w:tcW w:w="2160" w:type="dxa"/>
            <w:shd w:val="clear" w:color="auto" w:fill="auto"/>
            <w:tcMar>
              <w:top w:w="100" w:type="dxa"/>
              <w:left w:w="100" w:type="dxa"/>
              <w:bottom w:w="100" w:type="dxa"/>
              <w:right w:w="100" w:type="dxa"/>
            </w:tcMar>
          </w:tcPr>
          <w:p w14:paraId="7091486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6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6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86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86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86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6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6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86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86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86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86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86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87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87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87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87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7091487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091487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87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7091487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7091487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7091487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7091487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87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87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7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87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жаңбыр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w:t>
            </w:r>
            <w:proofErr w:type="spellEnd"/>
            <w:r>
              <w:rPr>
                <w:rFonts w:ascii="Times New Roman" w:eastAsia="Times New Roman" w:hAnsi="Times New Roman" w:cs="Times New Roman"/>
                <w:sz w:val="28"/>
                <w:szCs w:val="28"/>
              </w:rPr>
              <w:t>.</w:t>
            </w:r>
          </w:p>
        </w:tc>
      </w:tr>
      <w:tr w:rsidR="008B0D31" w14:paraId="70914887" w14:textId="77777777" w:rsidTr="00252A50">
        <w:tc>
          <w:tcPr>
            <w:tcW w:w="2160" w:type="dxa"/>
            <w:shd w:val="clear" w:color="auto" w:fill="auto"/>
            <w:tcMar>
              <w:top w:w="100" w:type="dxa"/>
              <w:left w:w="100" w:type="dxa"/>
              <w:bottom w:w="100" w:type="dxa"/>
              <w:right w:w="100" w:type="dxa"/>
            </w:tcMar>
          </w:tcPr>
          <w:p w14:paraId="7091488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8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8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88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8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88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8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7091488E" w14:textId="77777777" w:rsidTr="00252A50">
        <w:tc>
          <w:tcPr>
            <w:tcW w:w="2160" w:type="dxa"/>
            <w:shd w:val="clear" w:color="auto" w:fill="auto"/>
            <w:tcMar>
              <w:top w:w="100" w:type="dxa"/>
              <w:left w:w="100" w:type="dxa"/>
              <w:bottom w:w="100" w:type="dxa"/>
              <w:right w:w="100" w:type="dxa"/>
            </w:tcMar>
          </w:tcPr>
          <w:p w14:paraId="7091488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89"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8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8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8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8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салу.</w:t>
            </w:r>
          </w:p>
        </w:tc>
      </w:tr>
      <w:tr w:rsidR="008B0D31" w14:paraId="70914895" w14:textId="77777777" w:rsidTr="00252A50">
        <w:tc>
          <w:tcPr>
            <w:tcW w:w="2160" w:type="dxa"/>
            <w:shd w:val="clear" w:color="auto" w:fill="auto"/>
            <w:tcMar>
              <w:top w:w="100" w:type="dxa"/>
              <w:left w:w="100" w:type="dxa"/>
              <w:bottom w:w="100" w:type="dxa"/>
              <w:right w:w="100" w:type="dxa"/>
            </w:tcMar>
          </w:tcPr>
          <w:p w14:paraId="7091488F"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9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9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9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89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9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89D" w14:textId="77777777" w:rsidTr="00252A50">
        <w:tc>
          <w:tcPr>
            <w:tcW w:w="2160" w:type="dxa"/>
            <w:shd w:val="clear" w:color="auto" w:fill="auto"/>
            <w:tcMar>
              <w:top w:w="100" w:type="dxa"/>
              <w:left w:w="100" w:type="dxa"/>
              <w:bottom w:w="100" w:type="dxa"/>
              <w:right w:w="100" w:type="dxa"/>
            </w:tcMar>
          </w:tcPr>
          <w:p w14:paraId="7091489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97"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9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9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89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89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89C"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8A9" w14:textId="77777777" w:rsidTr="00252A50">
        <w:tc>
          <w:tcPr>
            <w:tcW w:w="2160" w:type="dxa"/>
            <w:shd w:val="clear" w:color="auto" w:fill="auto"/>
            <w:tcMar>
              <w:top w:w="100" w:type="dxa"/>
              <w:left w:w="100" w:type="dxa"/>
              <w:bottom w:w="100" w:type="dxa"/>
              <w:right w:w="100" w:type="dxa"/>
            </w:tcMar>
          </w:tcPr>
          <w:p w14:paraId="7091489E"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89F"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A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A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8A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8A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8A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көтеріңкі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8A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8A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709148A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8A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шапалақтау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сермеу</w:t>
            </w:r>
            <w:proofErr w:type="spellEnd"/>
            <w:r>
              <w:rPr>
                <w:rFonts w:ascii="Times New Roman" w:eastAsia="Times New Roman" w:hAnsi="Times New Roman" w:cs="Times New Roman"/>
                <w:sz w:val="28"/>
                <w:szCs w:val="28"/>
              </w:rPr>
              <w:t>.</w:t>
            </w:r>
          </w:p>
        </w:tc>
      </w:tr>
    </w:tbl>
    <w:p w14:paraId="709148AA" w14:textId="77777777" w:rsidR="008B0D31" w:rsidRDefault="008B0D31" w:rsidP="008B0D31">
      <w:pPr>
        <w:rPr>
          <w:rFonts w:ascii="Times New Roman" w:eastAsia="Times New Roman" w:hAnsi="Times New Roman" w:cs="Times New Roman"/>
          <w:sz w:val="28"/>
          <w:szCs w:val="28"/>
          <w:highlight w:val="white"/>
        </w:rPr>
      </w:pPr>
    </w:p>
    <w:p w14:paraId="709148AB" w14:textId="77777777" w:rsidR="008B0D31" w:rsidRDefault="008B0D31" w:rsidP="008B0D31">
      <w:pPr>
        <w:jc w:val="center"/>
        <w:rPr>
          <w:rFonts w:ascii="Times New Roman" w:eastAsia="Times New Roman" w:hAnsi="Times New Roman" w:cs="Times New Roman"/>
          <w:b/>
          <w:sz w:val="28"/>
          <w:szCs w:val="28"/>
          <w:lang w:val="kk-KZ"/>
        </w:rPr>
      </w:pPr>
    </w:p>
    <w:p w14:paraId="709148AC" w14:textId="77777777" w:rsidR="008B0D31" w:rsidRDefault="008B0D31" w:rsidP="008B0D31">
      <w:pPr>
        <w:jc w:val="center"/>
        <w:rPr>
          <w:rFonts w:ascii="Times New Roman" w:eastAsia="Times New Roman" w:hAnsi="Times New Roman" w:cs="Times New Roman"/>
          <w:b/>
          <w:sz w:val="28"/>
          <w:szCs w:val="28"/>
          <w:lang w:val="kk-KZ"/>
        </w:rPr>
      </w:pPr>
    </w:p>
    <w:p w14:paraId="709148AD" w14:textId="77777777" w:rsidR="008B0D31" w:rsidRDefault="008B0D31" w:rsidP="008B0D31">
      <w:pPr>
        <w:jc w:val="center"/>
        <w:rPr>
          <w:rFonts w:ascii="Times New Roman" w:eastAsia="Times New Roman" w:hAnsi="Times New Roman" w:cs="Times New Roman"/>
          <w:b/>
          <w:sz w:val="28"/>
          <w:szCs w:val="28"/>
          <w:lang w:val="kk-KZ"/>
        </w:rPr>
      </w:pPr>
    </w:p>
    <w:p w14:paraId="709148AE" w14:textId="77777777" w:rsidR="008B0D31" w:rsidRDefault="008B0D31" w:rsidP="008B0D31">
      <w:pPr>
        <w:jc w:val="center"/>
        <w:rPr>
          <w:rFonts w:ascii="Times New Roman" w:eastAsia="Times New Roman" w:hAnsi="Times New Roman" w:cs="Times New Roman"/>
          <w:b/>
          <w:sz w:val="28"/>
          <w:szCs w:val="28"/>
          <w:lang w:val="kk-KZ"/>
        </w:rPr>
      </w:pPr>
    </w:p>
    <w:p w14:paraId="709148AF" w14:textId="77777777" w:rsidR="008B0D31" w:rsidRDefault="008B0D31" w:rsidP="008B0D31"/>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9405"/>
      </w:tblGrid>
      <w:tr w:rsidR="008B0D31" w14:paraId="709148B3" w14:textId="77777777" w:rsidTr="00252A50">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8B0"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B1"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B2"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8BF" w14:textId="77777777" w:rsidTr="00252A50">
        <w:tc>
          <w:tcPr>
            <w:tcW w:w="1500" w:type="dxa"/>
            <w:shd w:val="clear" w:color="auto" w:fill="auto"/>
            <w:tcMar>
              <w:top w:w="100" w:type="dxa"/>
              <w:left w:w="100" w:type="dxa"/>
              <w:bottom w:w="100" w:type="dxa"/>
              <w:right w:w="100" w:type="dxa"/>
            </w:tcMar>
          </w:tcPr>
          <w:p w14:paraId="709148B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8B5" w14:textId="77777777" w:rsidR="008B0D31" w:rsidRPr="00FC1745"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9405"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8B6"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8B7"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8B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709148B9"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8BA"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09148BB"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709148BC"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8B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709148B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8D5" w14:textId="77777777" w:rsidTr="00252A50">
        <w:tc>
          <w:tcPr>
            <w:tcW w:w="1500" w:type="dxa"/>
            <w:shd w:val="clear" w:color="auto" w:fill="auto"/>
            <w:tcMar>
              <w:top w:w="100" w:type="dxa"/>
              <w:left w:w="100" w:type="dxa"/>
              <w:bottom w:w="100" w:type="dxa"/>
              <w:right w:w="100" w:type="dxa"/>
            </w:tcMar>
          </w:tcPr>
          <w:p w14:paraId="709148C0" w14:textId="77777777" w:rsidR="008B0D31" w:rsidRPr="00FC1745"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C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C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8C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дыбыстарды дұрыс айтуды дамыту;</w:t>
            </w:r>
          </w:p>
          <w:p w14:paraId="709148C4"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8C5"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кітаптарға қызығушылықты дамыту;</w:t>
            </w:r>
          </w:p>
          <w:p w14:paraId="709148C6"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пассивті және белсенді сөздік қорды байыту;</w:t>
            </w:r>
          </w:p>
          <w:p w14:paraId="709148C7"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Pr>
                <w:rFonts w:ascii="Times New Roman" w:eastAsia="Times New Roman" w:hAnsi="Times New Roman" w:cs="Times New Roman"/>
                <w:sz w:val="28"/>
                <w:szCs w:val="28"/>
                <w:lang w:val="kk-KZ"/>
              </w:rPr>
              <w:br/>
            </w:r>
            <w:r w:rsidRPr="002019A1">
              <w:rPr>
                <w:rFonts w:ascii="Times New Roman" w:eastAsia="Times New Roman" w:hAnsi="Times New Roman" w:cs="Times New Roman"/>
                <w:sz w:val="28"/>
                <w:szCs w:val="28"/>
                <w:lang w:val="kk-KZ"/>
              </w:rPr>
              <w:t>Балаларды педагогтің көмегімен өлеңді толық қайталауға ынталандыру.</w:t>
            </w:r>
          </w:p>
          <w:p w14:paraId="709148C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Сөйлеудің дыбыстық мәдениеті.</w:t>
            </w:r>
          </w:p>
          <w:p w14:paraId="709148C9"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09148CA"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Сөздік қорды қалыптастыру.</w:t>
            </w:r>
          </w:p>
          <w:p w14:paraId="709148CB"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14:paraId="709148CC"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Тілдің грамматикалық құрылымы.</w:t>
            </w:r>
            <w:r w:rsidRPr="00FC1745">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8CD"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дыбыстарды дұрыс айтуды дамыту;</w:t>
            </w:r>
          </w:p>
          <w:p w14:paraId="709148CE"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8CF"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кітаптарға қызығушылықты дамыту;</w:t>
            </w:r>
          </w:p>
          <w:p w14:paraId="709148D0"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пассивті және белсенді сөздік қорды байыту;</w:t>
            </w:r>
          </w:p>
          <w:p w14:paraId="709148D1"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8D2"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8D3"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Байланыстырып сөйлеу.</w:t>
            </w:r>
          </w:p>
          <w:p w14:paraId="709148D4"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8B0D31" w14:paraId="709148DE" w14:textId="77777777" w:rsidTr="00252A50">
        <w:tc>
          <w:tcPr>
            <w:tcW w:w="1500" w:type="dxa"/>
            <w:shd w:val="clear" w:color="auto" w:fill="auto"/>
            <w:tcMar>
              <w:top w:w="100" w:type="dxa"/>
              <w:left w:w="100" w:type="dxa"/>
              <w:bottom w:w="100" w:type="dxa"/>
              <w:right w:w="100" w:type="dxa"/>
            </w:tcMar>
          </w:tcPr>
          <w:p w14:paraId="709148D6" w14:textId="77777777" w:rsidR="008B0D31" w:rsidRPr="002019A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D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D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D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8D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8D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8D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8D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709148FB" w14:textId="77777777" w:rsidTr="00252A50">
        <w:tc>
          <w:tcPr>
            <w:tcW w:w="1500" w:type="dxa"/>
            <w:shd w:val="clear" w:color="auto" w:fill="auto"/>
            <w:tcMar>
              <w:top w:w="100" w:type="dxa"/>
              <w:left w:w="100" w:type="dxa"/>
              <w:bottom w:w="100" w:type="dxa"/>
              <w:right w:w="100" w:type="dxa"/>
            </w:tcMar>
          </w:tcPr>
          <w:p w14:paraId="709148DF"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E0" w14:textId="77777777" w:rsidR="008B0D31" w:rsidRDefault="008B0D31" w:rsidP="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ортамен</w:t>
            </w:r>
            <w:proofErr w:type="spellStart"/>
            <w:r>
              <w:rPr>
                <w:rFonts w:ascii="Times New Roman" w:eastAsia="Times New Roman" w:hAnsi="Times New Roman" w:cs="Times New Roman"/>
                <w:sz w:val="28"/>
                <w:szCs w:val="28"/>
              </w:rPr>
              <w:t>таныстыру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E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8E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8E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8E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E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E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8E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8E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8E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8E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8E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8E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8E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8E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8E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709148F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09148F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8F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709148F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709148F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709148F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709148F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8F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8F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8F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8F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Аулаға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көгершін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w:t>
            </w:r>
          </w:p>
        </w:tc>
      </w:tr>
      <w:tr w:rsidR="008B0D31" w14:paraId="70914903" w14:textId="77777777" w:rsidTr="00252A50">
        <w:tc>
          <w:tcPr>
            <w:tcW w:w="1500" w:type="dxa"/>
            <w:shd w:val="clear" w:color="auto" w:fill="auto"/>
            <w:tcMar>
              <w:top w:w="100" w:type="dxa"/>
              <w:left w:w="100" w:type="dxa"/>
              <w:bottom w:w="100" w:type="dxa"/>
              <w:right w:w="100" w:type="dxa"/>
            </w:tcMar>
          </w:tcPr>
          <w:p w14:paraId="709148FC"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8F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8F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8F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0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90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0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7091490A" w14:textId="77777777" w:rsidTr="00252A50">
        <w:tc>
          <w:tcPr>
            <w:tcW w:w="1500" w:type="dxa"/>
            <w:shd w:val="clear" w:color="auto" w:fill="auto"/>
            <w:tcMar>
              <w:top w:w="100" w:type="dxa"/>
              <w:left w:w="100" w:type="dxa"/>
              <w:bottom w:w="100" w:type="dxa"/>
              <w:right w:w="100" w:type="dxa"/>
            </w:tcMar>
          </w:tcPr>
          <w:p w14:paraId="7091490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0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0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0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0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0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ересектер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tc>
      </w:tr>
      <w:tr w:rsidR="008B0D31" w14:paraId="70914910" w14:textId="77777777" w:rsidTr="00252A50">
        <w:tc>
          <w:tcPr>
            <w:tcW w:w="1500" w:type="dxa"/>
            <w:shd w:val="clear" w:color="auto" w:fill="auto"/>
            <w:tcMar>
              <w:top w:w="100" w:type="dxa"/>
              <w:left w:w="100" w:type="dxa"/>
              <w:bottom w:w="100" w:type="dxa"/>
              <w:right w:w="100" w:type="dxa"/>
            </w:tcMar>
          </w:tcPr>
          <w:p w14:paraId="7091490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0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0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0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90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918" w14:textId="77777777" w:rsidTr="00252A50">
        <w:tc>
          <w:tcPr>
            <w:tcW w:w="1500" w:type="dxa"/>
            <w:shd w:val="clear" w:color="auto" w:fill="auto"/>
            <w:tcMar>
              <w:top w:w="100" w:type="dxa"/>
              <w:left w:w="100" w:type="dxa"/>
              <w:bottom w:w="100" w:type="dxa"/>
              <w:right w:w="100" w:type="dxa"/>
            </w:tcMar>
          </w:tcPr>
          <w:p w14:paraId="70914911"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1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1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1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91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91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1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924" w14:textId="77777777" w:rsidTr="00252A50">
        <w:tc>
          <w:tcPr>
            <w:tcW w:w="1500" w:type="dxa"/>
            <w:shd w:val="clear" w:color="auto" w:fill="auto"/>
            <w:tcMar>
              <w:top w:w="100" w:type="dxa"/>
              <w:left w:w="100" w:type="dxa"/>
              <w:bottom w:w="100" w:type="dxa"/>
              <w:right w:w="100" w:type="dxa"/>
            </w:tcMar>
          </w:tcPr>
          <w:p w14:paraId="70914919"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91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1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1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91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91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91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фортепианоның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92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92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7091492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92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w:t>
            </w:r>
          </w:p>
        </w:tc>
      </w:tr>
    </w:tbl>
    <w:p w14:paraId="70914925" w14:textId="77777777" w:rsidR="008B0D31" w:rsidRDefault="008B0D31" w:rsidP="008B0D31"/>
    <w:p w14:paraId="70914926" w14:textId="77777777" w:rsidR="008B0D31" w:rsidRDefault="008B0D31" w:rsidP="008B0D31"/>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9405"/>
      </w:tblGrid>
      <w:tr w:rsidR="008B0D31" w14:paraId="7091492A" w14:textId="77777777" w:rsidTr="00252A50">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927"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28"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29"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936" w14:textId="77777777" w:rsidTr="00252A50">
        <w:tc>
          <w:tcPr>
            <w:tcW w:w="1500" w:type="dxa"/>
            <w:shd w:val="clear" w:color="auto" w:fill="auto"/>
            <w:tcMar>
              <w:top w:w="100" w:type="dxa"/>
              <w:left w:w="100" w:type="dxa"/>
              <w:bottom w:w="100" w:type="dxa"/>
              <w:right w:w="100" w:type="dxa"/>
            </w:tcMar>
          </w:tcPr>
          <w:p w14:paraId="7091492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92C" w14:textId="77777777" w:rsidR="008B0D31" w:rsidRPr="00FC1745"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405"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92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92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92F"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70914930"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93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091493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7091493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934"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70914935"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94C" w14:textId="77777777" w:rsidTr="00252A50">
        <w:tc>
          <w:tcPr>
            <w:tcW w:w="1500" w:type="dxa"/>
            <w:shd w:val="clear" w:color="auto" w:fill="auto"/>
            <w:tcMar>
              <w:top w:w="100" w:type="dxa"/>
              <w:left w:w="100" w:type="dxa"/>
              <w:bottom w:w="100" w:type="dxa"/>
              <w:right w:w="100" w:type="dxa"/>
            </w:tcMar>
          </w:tcPr>
          <w:p w14:paraId="70914937" w14:textId="77777777" w:rsidR="008B0D31" w:rsidRPr="00FC1745"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3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39"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93A"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дыбыстарды дұрыс айтуды дамыту;</w:t>
            </w:r>
          </w:p>
          <w:p w14:paraId="7091493B"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93C"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кітаптарға қызығушылықты дамыту;</w:t>
            </w:r>
          </w:p>
          <w:p w14:paraId="7091493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пассивті және белсенді сөздік қорды байыту;</w:t>
            </w:r>
          </w:p>
          <w:p w14:paraId="7091493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Pr>
                <w:rFonts w:ascii="Times New Roman" w:eastAsia="Times New Roman" w:hAnsi="Times New Roman" w:cs="Times New Roman"/>
                <w:sz w:val="28"/>
                <w:szCs w:val="28"/>
                <w:lang w:val="kk-KZ"/>
              </w:rPr>
              <w:br/>
            </w:r>
            <w:r w:rsidRPr="002019A1">
              <w:rPr>
                <w:rFonts w:ascii="Times New Roman" w:eastAsia="Times New Roman" w:hAnsi="Times New Roman" w:cs="Times New Roman"/>
                <w:sz w:val="28"/>
                <w:szCs w:val="28"/>
                <w:lang w:val="kk-KZ"/>
              </w:rPr>
              <w:t>Балаларды педагогтің көмегімен өлеңді толық қайталауға ынталандыру.</w:t>
            </w:r>
          </w:p>
          <w:p w14:paraId="7091493F"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Сөйлеудің дыбыстық мәдениеті.</w:t>
            </w:r>
          </w:p>
          <w:p w14:paraId="70914940"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091494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Сөздік қорды қалыптастыру.</w:t>
            </w:r>
          </w:p>
          <w:p w14:paraId="7091494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14:paraId="7091494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Тілдің грамматикалық құрылымы.</w:t>
            </w:r>
            <w:r w:rsidRPr="00FC1745">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944"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дыбыстарды дұрыс айтуды дамыту;</w:t>
            </w:r>
          </w:p>
          <w:p w14:paraId="70914945"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946"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кітаптарға қызығушылықты дамыту;</w:t>
            </w:r>
          </w:p>
          <w:p w14:paraId="70914947"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пассивті және белсенді сөздік қорды байыту;</w:t>
            </w:r>
          </w:p>
          <w:p w14:paraId="70914948"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949"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94A"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Байланыстырып сөйлеу.</w:t>
            </w:r>
          </w:p>
          <w:p w14:paraId="7091494B"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8B0D31" w14:paraId="70914955" w14:textId="77777777" w:rsidTr="00252A50">
        <w:tc>
          <w:tcPr>
            <w:tcW w:w="1500" w:type="dxa"/>
            <w:shd w:val="clear" w:color="auto" w:fill="auto"/>
            <w:tcMar>
              <w:top w:w="100" w:type="dxa"/>
              <w:left w:w="100" w:type="dxa"/>
              <w:bottom w:w="100" w:type="dxa"/>
              <w:right w:w="100" w:type="dxa"/>
            </w:tcMar>
          </w:tcPr>
          <w:p w14:paraId="7091494D" w14:textId="77777777" w:rsidR="008B0D31" w:rsidRPr="002019A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4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4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5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95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95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95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95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70914972" w14:textId="77777777" w:rsidTr="00252A50">
        <w:tc>
          <w:tcPr>
            <w:tcW w:w="1500" w:type="dxa"/>
            <w:shd w:val="clear" w:color="auto" w:fill="auto"/>
            <w:tcMar>
              <w:top w:w="100" w:type="dxa"/>
              <w:left w:w="100" w:type="dxa"/>
              <w:bottom w:w="100" w:type="dxa"/>
              <w:right w:w="100" w:type="dxa"/>
            </w:tcMar>
          </w:tcPr>
          <w:p w14:paraId="7091495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5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5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95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95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95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5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5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95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95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96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96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96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96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96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96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7091496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7091496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091496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96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7091496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7091496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7091496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7091496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96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96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7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97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Аулаға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көгершін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w:t>
            </w:r>
          </w:p>
        </w:tc>
      </w:tr>
      <w:tr w:rsidR="008B0D31" w14:paraId="7091497A" w14:textId="77777777" w:rsidTr="00252A50">
        <w:tc>
          <w:tcPr>
            <w:tcW w:w="1500" w:type="dxa"/>
            <w:shd w:val="clear" w:color="auto" w:fill="auto"/>
            <w:tcMar>
              <w:top w:w="100" w:type="dxa"/>
              <w:left w:w="100" w:type="dxa"/>
              <w:bottom w:w="100" w:type="dxa"/>
              <w:right w:w="100" w:type="dxa"/>
            </w:tcMar>
          </w:tcPr>
          <w:p w14:paraId="7091497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7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7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97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7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97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7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70914981" w14:textId="77777777" w:rsidTr="00252A50">
        <w:tc>
          <w:tcPr>
            <w:tcW w:w="1500" w:type="dxa"/>
            <w:shd w:val="clear" w:color="auto" w:fill="auto"/>
            <w:tcMar>
              <w:top w:w="100" w:type="dxa"/>
              <w:left w:w="100" w:type="dxa"/>
              <w:bottom w:w="100" w:type="dxa"/>
              <w:right w:w="100" w:type="dxa"/>
            </w:tcMar>
          </w:tcPr>
          <w:p w14:paraId="7091497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7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7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8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ересектер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tc>
      </w:tr>
      <w:tr w:rsidR="008B0D31" w14:paraId="70914987" w14:textId="77777777" w:rsidTr="00252A50">
        <w:tc>
          <w:tcPr>
            <w:tcW w:w="1500" w:type="dxa"/>
            <w:shd w:val="clear" w:color="auto" w:fill="auto"/>
            <w:tcMar>
              <w:top w:w="100" w:type="dxa"/>
              <w:left w:w="100" w:type="dxa"/>
              <w:bottom w:w="100" w:type="dxa"/>
              <w:right w:w="100" w:type="dxa"/>
            </w:tcMar>
          </w:tcPr>
          <w:p w14:paraId="70914982"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8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8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8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98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98F" w14:textId="77777777" w:rsidTr="00252A50">
        <w:tc>
          <w:tcPr>
            <w:tcW w:w="1500" w:type="dxa"/>
            <w:shd w:val="clear" w:color="auto" w:fill="auto"/>
            <w:tcMar>
              <w:top w:w="100" w:type="dxa"/>
              <w:left w:w="100" w:type="dxa"/>
              <w:bottom w:w="100" w:type="dxa"/>
              <w:right w:w="100" w:type="dxa"/>
            </w:tcMar>
          </w:tcPr>
          <w:p w14:paraId="7091498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8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8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8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98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98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8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7091499B" w14:textId="77777777" w:rsidTr="00252A50">
        <w:tc>
          <w:tcPr>
            <w:tcW w:w="1500" w:type="dxa"/>
            <w:shd w:val="clear" w:color="auto" w:fill="auto"/>
            <w:tcMar>
              <w:top w:w="100" w:type="dxa"/>
              <w:left w:w="100" w:type="dxa"/>
              <w:bottom w:w="100" w:type="dxa"/>
              <w:right w:w="100" w:type="dxa"/>
            </w:tcMar>
          </w:tcPr>
          <w:p w14:paraId="7091499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99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9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9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99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99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99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фортепианоның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091499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99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7091499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99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w:t>
            </w:r>
          </w:p>
        </w:tc>
      </w:tr>
    </w:tbl>
    <w:p w14:paraId="7091499C" w14:textId="77777777" w:rsidR="008B0D31" w:rsidRDefault="008B0D31" w:rsidP="008B0D31">
      <w:pPr>
        <w:rPr>
          <w:rFonts w:ascii="Times New Roman" w:eastAsia="Times New Roman" w:hAnsi="Times New Roman" w:cs="Times New Roman"/>
          <w:sz w:val="28"/>
          <w:szCs w:val="28"/>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3435"/>
        <w:gridCol w:w="8370"/>
      </w:tblGrid>
      <w:tr w:rsidR="008B0D31" w14:paraId="709149A0" w14:textId="77777777" w:rsidTr="00252A50">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99D"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4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9E"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3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9F"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мақсаты</w:t>
            </w:r>
            <w:proofErr w:type="spellEnd"/>
          </w:p>
        </w:tc>
      </w:tr>
      <w:tr w:rsidR="008B0D31" w14:paraId="709149AD" w14:textId="77777777" w:rsidTr="00252A50">
        <w:tc>
          <w:tcPr>
            <w:tcW w:w="2100" w:type="dxa"/>
            <w:shd w:val="clear" w:color="auto" w:fill="auto"/>
            <w:tcMar>
              <w:top w:w="100" w:type="dxa"/>
              <w:left w:w="100" w:type="dxa"/>
              <w:bottom w:w="100" w:type="dxa"/>
              <w:right w:w="100" w:type="dxa"/>
            </w:tcMar>
          </w:tcPr>
          <w:p w14:paraId="709149A1"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r>
              <w:rPr>
                <w:rFonts w:ascii="Times New Roman" w:eastAsia="Times New Roman" w:hAnsi="Times New Roman" w:cs="Times New Roman"/>
                <w:sz w:val="28"/>
                <w:szCs w:val="28"/>
              </w:rPr>
              <w:br/>
            </w:r>
          </w:p>
        </w:tc>
        <w:tc>
          <w:tcPr>
            <w:tcW w:w="34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9A2" w14:textId="77777777" w:rsidR="008B0D31" w:rsidRPr="002A489A"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37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9A3"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9A4"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9A5"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нығайту;</w:t>
            </w:r>
          </w:p>
          <w:p w14:paraId="709149A6"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9A7"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709149A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10 сантиметр, </w:t>
            </w:r>
            <w:proofErr w:type="spellStart"/>
            <w:r>
              <w:rPr>
                <w:rFonts w:ascii="Times New Roman" w:eastAsia="Times New Roman" w:hAnsi="Times New Roman" w:cs="Times New Roman"/>
                <w:sz w:val="28"/>
                <w:szCs w:val="28"/>
              </w:rPr>
              <w:t>ауданы</w:t>
            </w:r>
            <w:proofErr w:type="spellEnd"/>
            <w:r>
              <w:rPr>
                <w:rFonts w:ascii="Times New Roman" w:eastAsia="Times New Roman" w:hAnsi="Times New Roman" w:cs="Times New Roman"/>
                <w:sz w:val="28"/>
                <w:szCs w:val="28"/>
              </w:rPr>
              <w:t xml:space="preserve"> 50 х 50 сантиметр </w:t>
            </w:r>
            <w:proofErr w:type="spellStart"/>
            <w:r>
              <w:rPr>
                <w:rFonts w:ascii="Times New Roman" w:eastAsia="Times New Roman" w:hAnsi="Times New Roman" w:cs="Times New Roman"/>
                <w:sz w:val="28"/>
                <w:szCs w:val="28"/>
              </w:rPr>
              <w:t>модульге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өрмелеу</w:t>
            </w:r>
            <w:proofErr w:type="spellEnd"/>
            <w:r>
              <w:rPr>
                <w:rFonts w:ascii="Times New Roman" w:eastAsia="Times New Roman" w:hAnsi="Times New Roman" w:cs="Times New Roman"/>
                <w:sz w:val="28"/>
                <w:szCs w:val="28"/>
              </w:rPr>
              <w:t>.</w:t>
            </w:r>
          </w:p>
          <w:p w14:paraId="709149A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709149A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Іштің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нығайтуға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709149A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w:t>
            </w:r>
          </w:p>
          <w:p w14:paraId="709149A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w:t>
            </w:r>
          </w:p>
        </w:tc>
      </w:tr>
      <w:tr w:rsidR="008B0D31" w:rsidRPr="00DC2BCD" w14:paraId="709149C4" w14:textId="77777777" w:rsidTr="00252A50">
        <w:tc>
          <w:tcPr>
            <w:tcW w:w="2100" w:type="dxa"/>
            <w:shd w:val="clear" w:color="auto" w:fill="auto"/>
            <w:tcMar>
              <w:top w:w="100" w:type="dxa"/>
              <w:left w:w="100" w:type="dxa"/>
              <w:bottom w:w="100" w:type="dxa"/>
              <w:right w:w="100" w:type="dxa"/>
            </w:tcMar>
          </w:tcPr>
          <w:p w14:paraId="709149AE"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AF" w14:textId="77777777" w:rsidR="008B0D31" w:rsidRPr="002A489A" w:rsidRDefault="008B0D31" w:rsidP="00252A50">
            <w:pPr>
              <w:widowControl w:val="0"/>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lang w:val="kk-KZ"/>
              </w:rPr>
              <w:t xml:space="preserve"> мен көркем әдебиет</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B0"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9B1"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дыбыстарды дұрыс айтуды дамыту;</w:t>
            </w:r>
          </w:p>
          <w:p w14:paraId="709149B2"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9B3"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кітаптарға қызығушылықты дамыту;</w:t>
            </w:r>
          </w:p>
          <w:p w14:paraId="709149B4"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пассивті және белсенді сөздік қорды байыту;</w:t>
            </w:r>
          </w:p>
          <w:p w14:paraId="709149B5"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0C278C">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9B6"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дыбыстарды дұрыс айтуды дамыту;</w:t>
            </w:r>
          </w:p>
          <w:p w14:paraId="709149B7"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9B8"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кітаптарға қызығушылықты дамыту;</w:t>
            </w:r>
          </w:p>
          <w:p w14:paraId="709149B9"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пассивті және белсенді сөздік қорды байыту;</w:t>
            </w:r>
          </w:p>
          <w:p w14:paraId="709149BA"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9BB"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Сөйлеудің дыбыстық мәдениеті.</w:t>
            </w:r>
          </w:p>
          <w:p w14:paraId="709149BC"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09149BD"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Сөздік қорды қалыптастыру.</w:t>
            </w:r>
          </w:p>
          <w:p w14:paraId="709149BE"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709149BF"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709149C0"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Тілдің грамматикалық құрылымы.</w:t>
            </w:r>
          </w:p>
          <w:p w14:paraId="709149C1"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9C2"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Байланыстырып сөйлеу.</w:t>
            </w:r>
          </w:p>
          <w:p w14:paraId="709149C3"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0C278C">
              <w:rPr>
                <w:rFonts w:ascii="Times New Roman" w:eastAsia="Times New Roman" w:hAnsi="Times New Roman" w:cs="Times New Roman"/>
                <w:sz w:val="28"/>
                <w:szCs w:val="28"/>
                <w:lang w:val="kk-KZ"/>
              </w:rPr>
              <w:br/>
              <w:t>Таныс өлеңдерді оқыған кезде балаларға сөздерді, сөз тіркестерін қосылыпайтуға мүмкіндік беру.</w:t>
            </w:r>
          </w:p>
        </w:tc>
      </w:tr>
      <w:tr w:rsidR="008B0D31" w14:paraId="709149CE" w14:textId="77777777" w:rsidTr="00252A50">
        <w:tc>
          <w:tcPr>
            <w:tcW w:w="2100" w:type="dxa"/>
            <w:shd w:val="clear" w:color="auto" w:fill="auto"/>
            <w:tcMar>
              <w:top w:w="100" w:type="dxa"/>
              <w:left w:w="100" w:type="dxa"/>
              <w:bottom w:w="100" w:type="dxa"/>
              <w:right w:w="100" w:type="dxa"/>
            </w:tcMar>
          </w:tcPr>
          <w:p w14:paraId="709149C5" w14:textId="77777777" w:rsidR="008B0D31" w:rsidRPr="000C278C"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C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C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C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9C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9C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9C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9C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3-4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709149C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tc>
      </w:tr>
      <w:tr w:rsidR="008B0D31" w14:paraId="709149E5" w14:textId="77777777" w:rsidTr="00252A50">
        <w:tc>
          <w:tcPr>
            <w:tcW w:w="2100" w:type="dxa"/>
            <w:shd w:val="clear" w:color="auto" w:fill="auto"/>
            <w:tcMar>
              <w:top w:w="100" w:type="dxa"/>
              <w:left w:w="100" w:type="dxa"/>
              <w:bottom w:w="100" w:type="dxa"/>
              <w:right w:w="100" w:type="dxa"/>
            </w:tcMar>
          </w:tcPr>
          <w:p w14:paraId="709149CF"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D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D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9D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9D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9D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D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D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9D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9D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9D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9D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9D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9D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709149D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9D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709149D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9E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9E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9E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E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9E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құрғақ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ылғал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құю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эксперимент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709149ED" w14:textId="77777777" w:rsidTr="00252A50">
        <w:tc>
          <w:tcPr>
            <w:tcW w:w="2100" w:type="dxa"/>
            <w:shd w:val="clear" w:color="auto" w:fill="auto"/>
            <w:tcMar>
              <w:top w:w="100" w:type="dxa"/>
              <w:left w:w="100" w:type="dxa"/>
              <w:bottom w:w="100" w:type="dxa"/>
              <w:right w:w="100" w:type="dxa"/>
            </w:tcMar>
          </w:tcPr>
          <w:p w14:paraId="709149E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E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E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9E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E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9E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E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Тұрғызылған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w:t>
            </w:r>
          </w:p>
        </w:tc>
      </w:tr>
      <w:tr w:rsidR="008B0D31" w14:paraId="709149F4" w14:textId="77777777" w:rsidTr="00252A50">
        <w:tc>
          <w:tcPr>
            <w:tcW w:w="2100" w:type="dxa"/>
            <w:shd w:val="clear" w:color="auto" w:fill="auto"/>
            <w:tcMar>
              <w:top w:w="100" w:type="dxa"/>
              <w:left w:w="100" w:type="dxa"/>
              <w:bottom w:w="100" w:type="dxa"/>
              <w:right w:w="100" w:type="dxa"/>
            </w:tcMar>
          </w:tcPr>
          <w:p w14:paraId="709149EE"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E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F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F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F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9F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умаждамау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709149FA" w14:textId="77777777" w:rsidTr="00252A50">
        <w:tc>
          <w:tcPr>
            <w:tcW w:w="2100" w:type="dxa"/>
            <w:shd w:val="clear" w:color="auto" w:fill="auto"/>
            <w:tcMar>
              <w:top w:w="100" w:type="dxa"/>
              <w:left w:w="100" w:type="dxa"/>
              <w:bottom w:w="100" w:type="dxa"/>
              <w:right w:w="100" w:type="dxa"/>
            </w:tcMar>
          </w:tcPr>
          <w:p w14:paraId="709149F5"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F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F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F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9F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A02" w14:textId="77777777" w:rsidTr="00252A50">
        <w:tc>
          <w:tcPr>
            <w:tcW w:w="2100" w:type="dxa"/>
            <w:shd w:val="clear" w:color="auto" w:fill="auto"/>
            <w:tcMar>
              <w:top w:w="100" w:type="dxa"/>
              <w:left w:w="100" w:type="dxa"/>
              <w:bottom w:w="100" w:type="dxa"/>
              <w:right w:w="100" w:type="dxa"/>
            </w:tcMar>
          </w:tcPr>
          <w:p w14:paraId="709149F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9F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9F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9F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9F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A0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0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70914A0E" w14:textId="77777777" w:rsidTr="00252A50">
        <w:tc>
          <w:tcPr>
            <w:tcW w:w="2100" w:type="dxa"/>
            <w:shd w:val="clear" w:color="auto" w:fill="auto"/>
            <w:tcMar>
              <w:top w:w="100" w:type="dxa"/>
              <w:left w:w="100" w:type="dxa"/>
              <w:bottom w:w="100" w:type="dxa"/>
              <w:right w:w="100" w:type="dxa"/>
            </w:tcMar>
          </w:tcPr>
          <w:p w14:paraId="70914A0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A0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0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0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A0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A0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0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0914A0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0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70914A0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A0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бубенмен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маракаспен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bl>
    <w:p w14:paraId="70914A0F" w14:textId="77777777" w:rsidR="008B0D31" w:rsidRDefault="008B0D31" w:rsidP="008B0D31">
      <w:pPr>
        <w:rPr>
          <w:rFonts w:ascii="Times New Roman" w:eastAsia="Times New Roman" w:hAnsi="Times New Roman" w:cs="Times New Roman"/>
          <w:sz w:val="28"/>
          <w:szCs w:val="28"/>
        </w:rPr>
      </w:pPr>
    </w:p>
    <w:p w14:paraId="70914A10" w14:textId="77777777" w:rsidR="008B0D31" w:rsidRDefault="008B0D31" w:rsidP="008B0D31"/>
    <w:p w14:paraId="70914A11" w14:textId="77777777" w:rsidR="008B0D31" w:rsidRDefault="008B0D31" w:rsidP="008B0D31"/>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3465"/>
        <w:gridCol w:w="8310"/>
      </w:tblGrid>
      <w:tr w:rsidR="008B0D31" w14:paraId="70914A15" w14:textId="77777777" w:rsidTr="00252A50">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A12"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4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13"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3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14" w14:textId="77777777" w:rsidR="008B0D31" w:rsidRPr="00202354"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A21" w14:textId="77777777" w:rsidTr="00252A50">
        <w:tc>
          <w:tcPr>
            <w:tcW w:w="2130" w:type="dxa"/>
            <w:shd w:val="clear" w:color="auto" w:fill="auto"/>
            <w:tcMar>
              <w:top w:w="100" w:type="dxa"/>
              <w:left w:w="100" w:type="dxa"/>
              <w:bottom w:w="100" w:type="dxa"/>
              <w:right w:w="100" w:type="dxa"/>
            </w:tcMar>
          </w:tcPr>
          <w:p w14:paraId="70914A1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Сәуір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46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A17" w14:textId="77777777" w:rsidR="008B0D31" w:rsidRPr="00E76880" w:rsidRDefault="008B0D31" w:rsidP="00252A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31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A18"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A19"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A1A"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нығайту;</w:t>
            </w:r>
          </w:p>
          <w:p w14:paraId="70914A1B"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A1C"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70914A1D"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Жалпы дамытушы жаттығулар.</w:t>
            </w:r>
          </w:p>
          <w:p w14:paraId="70914A1E"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0914A1F"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Қимылды ойындар.</w:t>
            </w:r>
          </w:p>
          <w:p w14:paraId="70914A20" w14:textId="77777777" w:rsidR="008B0D31" w:rsidRPr="00E76880" w:rsidRDefault="008B0D31" w:rsidP="00252A50">
            <w:pPr>
              <w:widowControl w:val="0"/>
              <w:rPr>
                <w:sz w:val="20"/>
                <w:szCs w:val="20"/>
                <w:lang w:val="kk-KZ"/>
              </w:rPr>
            </w:pPr>
            <w:r w:rsidRPr="00E76880">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A38" w14:textId="77777777" w:rsidTr="00252A50">
        <w:tc>
          <w:tcPr>
            <w:tcW w:w="2130" w:type="dxa"/>
            <w:shd w:val="clear" w:color="auto" w:fill="auto"/>
            <w:tcMar>
              <w:top w:w="100" w:type="dxa"/>
              <w:left w:w="100" w:type="dxa"/>
              <w:bottom w:w="100" w:type="dxa"/>
              <w:right w:w="100" w:type="dxa"/>
            </w:tcMar>
          </w:tcPr>
          <w:p w14:paraId="70914A22" w14:textId="77777777" w:rsidR="008B0D31" w:rsidRPr="00E76880" w:rsidRDefault="008B0D31" w:rsidP="00252A50">
            <w:pPr>
              <w:widowControl w:val="0"/>
              <w:pBdr>
                <w:top w:val="nil"/>
                <w:left w:val="nil"/>
                <w:bottom w:val="nil"/>
                <w:right w:val="nil"/>
                <w:between w:val="nil"/>
              </w:pBdr>
              <w:spacing w:line="240" w:lineRule="auto"/>
              <w:rPr>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23" w14:textId="77777777" w:rsidR="008B0D31" w:rsidRPr="00E76880" w:rsidRDefault="008B0D31" w:rsidP="00252A50">
            <w:pPr>
              <w:widowControl w:val="0"/>
              <w:rPr>
                <w:sz w:val="20"/>
                <w:szCs w:val="20"/>
                <w:lang w:val="kk-KZ"/>
              </w:rPr>
            </w:pPr>
            <w:r w:rsidRPr="00E76880">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24"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A25"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дыбыстарды дұрыс айтуды дамыту;</w:t>
            </w:r>
          </w:p>
          <w:p w14:paraId="70914A26"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A27"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кітаптарға қызығушылықты дамыту;</w:t>
            </w:r>
          </w:p>
          <w:p w14:paraId="70914A28"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пассивті және белсенді сөздік қорды байыту;</w:t>
            </w:r>
          </w:p>
          <w:p w14:paraId="70914A29"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E76880">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A2A" w14:textId="77777777" w:rsidR="008B0D31" w:rsidRPr="00202354" w:rsidRDefault="008B0D31" w:rsidP="00252A50">
            <w:pPr>
              <w:widowControl w:val="0"/>
              <w:rPr>
                <w:rFonts w:ascii="Times New Roman" w:eastAsia="Times New Roman" w:hAnsi="Times New Roman" w:cs="Times New Roman"/>
                <w:sz w:val="28"/>
                <w:szCs w:val="28"/>
                <w:lang w:val="kk-KZ"/>
              </w:rPr>
            </w:pPr>
            <w:r w:rsidRPr="00202354">
              <w:rPr>
                <w:rFonts w:ascii="Times New Roman" w:eastAsia="Times New Roman" w:hAnsi="Times New Roman" w:cs="Times New Roman"/>
                <w:sz w:val="28"/>
                <w:szCs w:val="28"/>
                <w:lang w:val="kk-KZ"/>
              </w:rPr>
              <w:t>- дыбыстарды дұрыс айтуды дамыту;</w:t>
            </w:r>
          </w:p>
          <w:p w14:paraId="70914A2B" w14:textId="77777777" w:rsidR="008B0D31" w:rsidRPr="00202354" w:rsidRDefault="008B0D31" w:rsidP="00252A50">
            <w:pPr>
              <w:widowControl w:val="0"/>
              <w:rPr>
                <w:rFonts w:ascii="Times New Roman" w:eastAsia="Times New Roman" w:hAnsi="Times New Roman" w:cs="Times New Roman"/>
                <w:sz w:val="28"/>
                <w:szCs w:val="28"/>
                <w:lang w:val="kk-KZ"/>
              </w:rPr>
            </w:pPr>
            <w:r w:rsidRPr="00202354">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A2C"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кітаптарға қызығушылықты дамыту;</w:t>
            </w:r>
          </w:p>
          <w:p w14:paraId="70914A2D"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пассивті және белсенді сөздік қорды байыту;</w:t>
            </w:r>
          </w:p>
          <w:p w14:paraId="70914A2E"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A2F"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Сөйлеудің дыбыстық мәдениеті.</w:t>
            </w:r>
          </w:p>
          <w:p w14:paraId="70914A30"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0914A31"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Сөздік қорды қалыптастыру.</w:t>
            </w:r>
          </w:p>
          <w:p w14:paraId="70914A32"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70914A33"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70914A34"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Тілдің грамматикалық құрылымы.</w:t>
            </w:r>
          </w:p>
          <w:p w14:paraId="70914A35"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A36"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Байланыстырып сөйлеу.</w:t>
            </w:r>
          </w:p>
          <w:p w14:paraId="70914A37" w14:textId="77777777" w:rsidR="008B0D31" w:rsidRPr="0000548F" w:rsidRDefault="008B0D31" w:rsidP="00252A50">
            <w:pPr>
              <w:widowControl w:val="0"/>
              <w:rPr>
                <w:sz w:val="20"/>
                <w:szCs w:val="20"/>
                <w:lang w:val="kk-KZ"/>
              </w:rPr>
            </w:pPr>
            <w:r w:rsidRPr="0000548F">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00548F">
              <w:rPr>
                <w:rFonts w:ascii="Times New Roman" w:eastAsia="Times New Roman" w:hAnsi="Times New Roman" w:cs="Times New Roman"/>
                <w:sz w:val="28"/>
                <w:szCs w:val="28"/>
                <w:lang w:val="kk-KZ"/>
              </w:rPr>
              <w:b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8B0D31" w14:paraId="70914A41" w14:textId="77777777" w:rsidTr="00252A50">
        <w:tc>
          <w:tcPr>
            <w:tcW w:w="2130" w:type="dxa"/>
            <w:shd w:val="clear" w:color="auto" w:fill="auto"/>
            <w:tcMar>
              <w:top w:w="100" w:type="dxa"/>
              <w:left w:w="100" w:type="dxa"/>
              <w:bottom w:w="100" w:type="dxa"/>
              <w:right w:w="100" w:type="dxa"/>
            </w:tcMar>
          </w:tcPr>
          <w:p w14:paraId="70914A39" w14:textId="77777777" w:rsidR="008B0D31" w:rsidRPr="0000548F" w:rsidRDefault="008B0D31" w:rsidP="00252A50">
            <w:pPr>
              <w:widowControl w:val="0"/>
              <w:pBdr>
                <w:top w:val="nil"/>
                <w:left w:val="nil"/>
                <w:bottom w:val="nil"/>
                <w:right w:val="nil"/>
                <w:between w:val="nil"/>
              </w:pBdr>
              <w:spacing w:line="240" w:lineRule="auto"/>
              <w:rPr>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3A"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3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3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A3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A3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A3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A4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70914A5C" w14:textId="77777777" w:rsidTr="00252A50">
        <w:tc>
          <w:tcPr>
            <w:tcW w:w="2130" w:type="dxa"/>
            <w:shd w:val="clear" w:color="auto" w:fill="auto"/>
            <w:tcMar>
              <w:top w:w="100" w:type="dxa"/>
              <w:left w:w="100" w:type="dxa"/>
              <w:bottom w:w="100" w:type="dxa"/>
              <w:right w:w="100" w:type="dxa"/>
            </w:tcMar>
          </w:tcPr>
          <w:p w14:paraId="70914A42"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4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4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A4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A4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A4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4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4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A4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A4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A4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A4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A4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A4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тұлғасының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мүдделеріне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қажеттіліктеріне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5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A5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70914A5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A5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70914A5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70914A5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70914A5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70914A5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A5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A5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5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A5B" w14:textId="77777777" w:rsidR="008B0D31" w:rsidRDefault="008B0D31" w:rsidP="00252A50">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қауіпті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серуенде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(лас суды </w:t>
            </w:r>
            <w:proofErr w:type="spellStart"/>
            <w:r>
              <w:rPr>
                <w:rFonts w:ascii="Times New Roman" w:eastAsia="Times New Roman" w:hAnsi="Times New Roman" w:cs="Times New Roman"/>
                <w:sz w:val="28"/>
                <w:szCs w:val="28"/>
              </w:rPr>
              <w:t>ішпеу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лақтырмау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70914A64" w14:textId="77777777" w:rsidTr="00252A50">
        <w:tc>
          <w:tcPr>
            <w:tcW w:w="2130" w:type="dxa"/>
            <w:shd w:val="clear" w:color="auto" w:fill="auto"/>
            <w:tcMar>
              <w:top w:w="100" w:type="dxa"/>
              <w:left w:w="100" w:type="dxa"/>
              <w:bottom w:w="100" w:type="dxa"/>
              <w:right w:w="100" w:type="dxa"/>
            </w:tcMar>
          </w:tcPr>
          <w:p w14:paraId="70914A5D"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5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5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A6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6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A6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6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w:t>
            </w:r>
          </w:p>
        </w:tc>
      </w:tr>
      <w:tr w:rsidR="008B0D31" w14:paraId="70914A6B" w14:textId="77777777" w:rsidTr="00252A50">
        <w:tc>
          <w:tcPr>
            <w:tcW w:w="2130" w:type="dxa"/>
            <w:shd w:val="clear" w:color="auto" w:fill="auto"/>
            <w:tcMar>
              <w:top w:w="100" w:type="dxa"/>
              <w:left w:w="100" w:type="dxa"/>
              <w:bottom w:w="100" w:type="dxa"/>
              <w:right w:w="100" w:type="dxa"/>
            </w:tcMar>
          </w:tcPr>
          <w:p w14:paraId="70914A65"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66"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6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6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6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6A"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тұйықталған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w:t>
            </w:r>
          </w:p>
        </w:tc>
      </w:tr>
      <w:tr w:rsidR="008B0D31" w14:paraId="70914A71" w14:textId="77777777" w:rsidTr="00252A50">
        <w:tc>
          <w:tcPr>
            <w:tcW w:w="2130" w:type="dxa"/>
            <w:shd w:val="clear" w:color="auto" w:fill="auto"/>
            <w:tcMar>
              <w:top w:w="100" w:type="dxa"/>
              <w:left w:w="100" w:type="dxa"/>
              <w:bottom w:w="100" w:type="dxa"/>
              <w:right w:w="100" w:type="dxa"/>
            </w:tcMar>
          </w:tcPr>
          <w:p w14:paraId="70914A6C"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6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6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6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A70" w14:textId="77777777" w:rsidR="008B0D31" w:rsidRDefault="008B0D31" w:rsidP="00252A50">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A79" w14:textId="77777777" w:rsidTr="00252A50">
        <w:tc>
          <w:tcPr>
            <w:tcW w:w="2130" w:type="dxa"/>
            <w:shd w:val="clear" w:color="auto" w:fill="auto"/>
            <w:tcMar>
              <w:top w:w="100" w:type="dxa"/>
              <w:left w:w="100" w:type="dxa"/>
              <w:bottom w:w="100" w:type="dxa"/>
              <w:right w:w="100" w:type="dxa"/>
            </w:tcMar>
          </w:tcPr>
          <w:p w14:paraId="70914A72"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7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7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7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A7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A7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7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70914A85" w14:textId="77777777" w:rsidTr="00252A50">
        <w:tc>
          <w:tcPr>
            <w:tcW w:w="2130" w:type="dxa"/>
            <w:shd w:val="clear" w:color="auto" w:fill="auto"/>
            <w:tcMar>
              <w:top w:w="100" w:type="dxa"/>
              <w:left w:w="100" w:type="dxa"/>
              <w:bottom w:w="100" w:type="dxa"/>
              <w:right w:w="100" w:type="dxa"/>
            </w:tcMar>
          </w:tcPr>
          <w:p w14:paraId="70914A7A"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A7B"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A7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A7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8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аспаптардың</w:t>
            </w:r>
            <w:proofErr w:type="spellEnd"/>
            <w:r>
              <w:rPr>
                <w:rFonts w:ascii="Times New Roman" w:eastAsia="Times New Roman" w:hAnsi="Times New Roman" w:cs="Times New Roman"/>
                <w:sz w:val="28"/>
                <w:szCs w:val="28"/>
              </w:rPr>
              <w:t xml:space="preserve"> (барабан, бубен,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ішінде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8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8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аспапқа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бейімделе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70914A8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A8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эпизодынан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bl>
    <w:p w14:paraId="70914A86" w14:textId="77777777" w:rsidR="008B0D31" w:rsidRDefault="008B0D31" w:rsidP="008B0D31"/>
    <w:p w14:paraId="70914A87" w14:textId="77777777" w:rsidR="008B0D31" w:rsidRPr="00E20E3F" w:rsidRDefault="008B0D31" w:rsidP="008B0D31">
      <w:pPr>
        <w:rPr>
          <w:lang w:val="kk-KZ"/>
        </w:rPr>
      </w:pPr>
    </w:p>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2767"/>
        <w:gridCol w:w="9233"/>
      </w:tblGrid>
      <w:tr w:rsidR="008B0D31" w14:paraId="70914A8B" w14:textId="77777777" w:rsidTr="00252A50">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A88"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89"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8A" w14:textId="77777777" w:rsidR="008B0D31" w:rsidRPr="00B10A7A"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DC2BCD" w14:paraId="70914A97" w14:textId="77777777" w:rsidTr="00252A50">
        <w:tc>
          <w:tcPr>
            <w:tcW w:w="1950" w:type="dxa"/>
            <w:shd w:val="clear" w:color="auto" w:fill="auto"/>
            <w:tcMar>
              <w:top w:w="100" w:type="dxa"/>
              <w:left w:w="100" w:type="dxa"/>
              <w:bottom w:w="100" w:type="dxa"/>
              <w:right w:w="100" w:type="dxa"/>
            </w:tcMar>
          </w:tcPr>
          <w:p w14:paraId="70914A8C" w14:textId="77777777" w:rsidR="008B0D31" w:rsidRDefault="008B0D31" w:rsidP="00252A50">
            <w:pPr>
              <w:widowControl w:val="0"/>
              <w:pBdr>
                <w:top w:val="nil"/>
                <w:left w:val="nil"/>
                <w:bottom w:val="nil"/>
                <w:right w:val="nil"/>
                <w:between w:val="nil"/>
              </w:pBdr>
              <w:spacing w:line="240" w:lineRule="auto"/>
            </w:pPr>
            <w:proofErr w:type="spellStart"/>
            <w:r>
              <w:rPr>
                <w:rFonts w:ascii="Times New Roman" w:eastAsia="Times New Roman" w:hAnsi="Times New Roman" w:cs="Times New Roman"/>
                <w:sz w:val="28"/>
                <w:szCs w:val="28"/>
              </w:rPr>
              <w:t>Мамыр</w:t>
            </w:r>
            <w:proofErr w:type="spellEnd"/>
            <w:r>
              <w:br/>
            </w:r>
            <w:r>
              <w:br/>
            </w:r>
          </w:p>
        </w:tc>
        <w:tc>
          <w:tcPr>
            <w:tcW w:w="276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A8D" w14:textId="77777777" w:rsidR="008B0D31" w:rsidRPr="00E14E80" w:rsidRDefault="008B0D31" w:rsidP="00252A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233"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A8E"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A8F"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A90"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нығайту;</w:t>
            </w:r>
          </w:p>
          <w:p w14:paraId="70914A91"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A92"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70914A93"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Жалпы дамытушы жаттығулар.</w:t>
            </w:r>
          </w:p>
          <w:p w14:paraId="70914A94"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0914A95"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Қимылды ойындар.</w:t>
            </w:r>
          </w:p>
          <w:p w14:paraId="70914A96" w14:textId="77777777" w:rsidR="008B0D31" w:rsidRPr="00162D99" w:rsidRDefault="008B0D31" w:rsidP="00252A50">
            <w:pPr>
              <w:widowControl w:val="0"/>
              <w:rPr>
                <w:sz w:val="20"/>
                <w:szCs w:val="20"/>
                <w:lang w:val="kk-KZ"/>
              </w:rPr>
            </w:pPr>
            <w:r w:rsidRPr="00E14E80">
              <w:rPr>
                <w:rFonts w:ascii="Times New Roman" w:eastAsia="Times New Roman" w:hAnsi="Times New Roman" w:cs="Times New Roman"/>
                <w:sz w:val="28"/>
                <w:szCs w:val="28"/>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w:t>
            </w:r>
            <w:r w:rsidRPr="00162D99">
              <w:rPr>
                <w:rFonts w:ascii="Times New Roman" w:eastAsia="Times New Roman" w:hAnsi="Times New Roman" w:cs="Times New Roman"/>
                <w:sz w:val="28"/>
                <w:szCs w:val="28"/>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DC2BCD" w14:paraId="70914AAE" w14:textId="77777777" w:rsidTr="00252A50">
        <w:tc>
          <w:tcPr>
            <w:tcW w:w="1950" w:type="dxa"/>
            <w:shd w:val="clear" w:color="auto" w:fill="auto"/>
            <w:tcMar>
              <w:top w:w="100" w:type="dxa"/>
              <w:left w:w="100" w:type="dxa"/>
              <w:bottom w:w="100" w:type="dxa"/>
              <w:right w:w="100" w:type="dxa"/>
            </w:tcMar>
          </w:tcPr>
          <w:p w14:paraId="70914A98" w14:textId="77777777" w:rsidR="008B0D31" w:rsidRPr="00162D99" w:rsidRDefault="008B0D31" w:rsidP="00252A50">
            <w:pPr>
              <w:widowControl w:val="0"/>
              <w:pBdr>
                <w:top w:val="nil"/>
                <w:left w:val="nil"/>
                <w:bottom w:val="nil"/>
                <w:right w:val="nil"/>
                <w:between w:val="nil"/>
              </w:pBdr>
              <w:spacing w:line="240" w:lineRule="auto"/>
              <w:rPr>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99" w14:textId="77777777" w:rsidR="008B0D31" w:rsidRPr="00E14E80" w:rsidRDefault="008B0D31" w:rsidP="00252A50">
            <w:pPr>
              <w:widowControl w:val="0"/>
              <w:rPr>
                <w:sz w:val="20"/>
                <w:szCs w:val="20"/>
                <w:lang w:val="kk-KZ"/>
              </w:rPr>
            </w:pPr>
            <w:r w:rsidRPr="00162D9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9A"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70914A9B"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дыбыстарды дұрыс айтуды дамыту;</w:t>
            </w:r>
          </w:p>
          <w:p w14:paraId="70914A9C"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A9D"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кітаптарға қызығушылықты дамыту;</w:t>
            </w:r>
          </w:p>
          <w:p w14:paraId="70914A9E"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пассивті және белсенді сөздік қорды байыту;</w:t>
            </w:r>
          </w:p>
          <w:p w14:paraId="70914A9F"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AA0"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Сөйлеудің дыбыстық мәдениеті.</w:t>
            </w:r>
          </w:p>
          <w:p w14:paraId="70914AA1"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0914AA2"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Сөздік қорды қалыптастыру.</w:t>
            </w:r>
          </w:p>
          <w:p w14:paraId="70914AA3"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Меңгерілген сөздерді ауызша сөйлеуде өз бетінше қолдануға ықпал ету.</w:t>
            </w:r>
          </w:p>
          <w:p w14:paraId="70914AA4"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Тілдің грамматикалық құрылымы.</w:t>
            </w:r>
          </w:p>
          <w:p w14:paraId="70914AA5"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0914AA6"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Байланыстырып сөйлеу.</w:t>
            </w:r>
          </w:p>
          <w:p w14:paraId="70914AA7"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162D99">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70914AA8"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дыбыстарды дұрыс айтуды дамыту;</w:t>
            </w:r>
          </w:p>
          <w:p w14:paraId="70914AA9"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70914AAA"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кітаптарға қызығушылықты дамыту;</w:t>
            </w:r>
          </w:p>
          <w:p w14:paraId="70914AAB"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пассивті және белсенді сөздік қорды байыту;</w:t>
            </w:r>
          </w:p>
          <w:p w14:paraId="70914AAC"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914AAD" w14:textId="77777777" w:rsidR="008B0D31" w:rsidRPr="00162D99" w:rsidRDefault="008B0D31" w:rsidP="00252A50">
            <w:pPr>
              <w:widowControl w:val="0"/>
              <w:rPr>
                <w:sz w:val="20"/>
                <w:szCs w:val="20"/>
                <w:lang w:val="kk-KZ"/>
              </w:rPr>
            </w:pPr>
            <w:r w:rsidRPr="00162D99">
              <w:rPr>
                <w:rFonts w:ascii="Times New Roman" w:eastAsia="Times New Roman" w:hAnsi="Times New Roman" w:cs="Times New Roman"/>
                <w:sz w:val="28"/>
                <w:szCs w:val="28"/>
                <w:lang w:val="kk-KZ"/>
              </w:rPr>
              <w:t>Суреттердің мазмұны бойынша қойылған сұрақтарға жауап беруді дамыту.</w:t>
            </w:r>
          </w:p>
        </w:tc>
      </w:tr>
      <w:tr w:rsidR="008B0D31" w14:paraId="70914AB7" w14:textId="77777777" w:rsidTr="00252A50">
        <w:tc>
          <w:tcPr>
            <w:tcW w:w="1950" w:type="dxa"/>
            <w:shd w:val="clear" w:color="auto" w:fill="auto"/>
            <w:tcMar>
              <w:top w:w="100" w:type="dxa"/>
              <w:left w:w="100" w:type="dxa"/>
              <w:bottom w:w="100" w:type="dxa"/>
              <w:right w:w="100" w:type="dxa"/>
            </w:tcMar>
          </w:tcPr>
          <w:p w14:paraId="70914AAF" w14:textId="77777777" w:rsidR="008B0D31" w:rsidRPr="00162D99" w:rsidRDefault="008B0D31" w:rsidP="00252A50">
            <w:pPr>
              <w:widowControl w:val="0"/>
              <w:pBdr>
                <w:top w:val="nil"/>
                <w:left w:val="nil"/>
                <w:bottom w:val="nil"/>
                <w:right w:val="nil"/>
                <w:between w:val="nil"/>
              </w:pBdr>
              <w:spacing w:line="240" w:lineRule="auto"/>
              <w:rPr>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B0"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B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B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0914AB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AB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14AB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70914AB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70914AD2" w14:textId="77777777" w:rsidTr="00252A50">
        <w:tc>
          <w:tcPr>
            <w:tcW w:w="1950" w:type="dxa"/>
            <w:shd w:val="clear" w:color="auto" w:fill="auto"/>
            <w:tcMar>
              <w:top w:w="100" w:type="dxa"/>
              <w:left w:w="100" w:type="dxa"/>
              <w:bottom w:w="100" w:type="dxa"/>
              <w:right w:w="100" w:type="dxa"/>
            </w:tcMar>
          </w:tcPr>
          <w:p w14:paraId="70914AB8"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B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B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70914AB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70914AB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AB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B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B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70914AC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AC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70914AC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70914AC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0914AC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70914AC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тұлғасының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мүдделеріне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қажеттіліктеріне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C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70914AC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p>
          <w:p w14:paraId="70914AC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70914AC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70914AC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70914AC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70914AC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70914AC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70914AC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70914AC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Ата-аналарын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баулу</w:t>
            </w:r>
          </w:p>
          <w:p w14:paraId="70914AD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70914AD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Жолдардағы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ADA" w14:textId="77777777" w:rsidTr="00252A50">
        <w:tc>
          <w:tcPr>
            <w:tcW w:w="1950" w:type="dxa"/>
            <w:shd w:val="clear" w:color="auto" w:fill="auto"/>
            <w:tcMar>
              <w:top w:w="100" w:type="dxa"/>
              <w:left w:w="100" w:type="dxa"/>
              <w:bottom w:w="100" w:type="dxa"/>
              <w:right w:w="100" w:type="dxa"/>
            </w:tcMar>
          </w:tcPr>
          <w:p w14:paraId="70914AD3"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D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D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914AD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D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70914AD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D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w:t>
            </w:r>
          </w:p>
        </w:tc>
      </w:tr>
      <w:tr w:rsidR="008B0D31" w14:paraId="70914AE1" w14:textId="77777777" w:rsidTr="00252A50">
        <w:tc>
          <w:tcPr>
            <w:tcW w:w="1950" w:type="dxa"/>
            <w:shd w:val="clear" w:color="auto" w:fill="auto"/>
            <w:tcMar>
              <w:top w:w="100" w:type="dxa"/>
              <w:left w:w="100" w:type="dxa"/>
              <w:bottom w:w="100" w:type="dxa"/>
              <w:right w:w="100" w:type="dxa"/>
            </w:tcMar>
          </w:tcPr>
          <w:p w14:paraId="70914ADB"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DC"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D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D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D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E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тұйықталған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w:t>
            </w:r>
          </w:p>
        </w:tc>
      </w:tr>
      <w:tr w:rsidR="008B0D31" w14:paraId="70914AE7" w14:textId="77777777" w:rsidTr="00252A50">
        <w:tc>
          <w:tcPr>
            <w:tcW w:w="1950" w:type="dxa"/>
            <w:shd w:val="clear" w:color="auto" w:fill="auto"/>
            <w:tcMar>
              <w:top w:w="100" w:type="dxa"/>
              <w:left w:w="100" w:type="dxa"/>
              <w:bottom w:w="100" w:type="dxa"/>
              <w:right w:w="100" w:type="dxa"/>
            </w:tcMar>
          </w:tcPr>
          <w:p w14:paraId="70914AE2"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E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E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E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AE6" w14:textId="77777777" w:rsidR="008B0D31" w:rsidRDefault="008B0D31" w:rsidP="00252A50">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70914AEF" w14:textId="77777777" w:rsidTr="00252A50">
        <w:tc>
          <w:tcPr>
            <w:tcW w:w="1950" w:type="dxa"/>
            <w:shd w:val="clear" w:color="auto" w:fill="auto"/>
            <w:tcMar>
              <w:top w:w="100" w:type="dxa"/>
              <w:left w:w="100" w:type="dxa"/>
              <w:bottom w:w="100" w:type="dxa"/>
              <w:right w:w="100" w:type="dxa"/>
            </w:tcMar>
          </w:tcPr>
          <w:p w14:paraId="70914AE8"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0914AE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E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E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70914AE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70914AE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E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70914AFB" w14:textId="77777777" w:rsidTr="00252A50">
        <w:tc>
          <w:tcPr>
            <w:tcW w:w="1950" w:type="dxa"/>
            <w:shd w:val="clear" w:color="auto" w:fill="auto"/>
            <w:tcMar>
              <w:top w:w="100" w:type="dxa"/>
              <w:left w:w="100" w:type="dxa"/>
              <w:bottom w:w="100" w:type="dxa"/>
              <w:right w:w="100" w:type="dxa"/>
            </w:tcMar>
          </w:tcPr>
          <w:p w14:paraId="70914AF0"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0914AF1"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70914AF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0914AF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0914AF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70914AF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F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аспаптардың</w:t>
            </w:r>
            <w:proofErr w:type="spellEnd"/>
            <w:r>
              <w:rPr>
                <w:rFonts w:ascii="Times New Roman" w:eastAsia="Times New Roman" w:hAnsi="Times New Roman" w:cs="Times New Roman"/>
                <w:sz w:val="28"/>
                <w:szCs w:val="28"/>
              </w:rPr>
              <w:t xml:space="preserve"> (барабан, бубен,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ішінде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914AF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0914AF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аспапқа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бейімделе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70914AF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0914AFA"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эпизодынан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bl>
    <w:p w14:paraId="70914AFC" w14:textId="77777777" w:rsidR="008B0D31" w:rsidRDefault="008B0D31" w:rsidP="008B0D31"/>
    <w:p w14:paraId="70914AFD" w14:textId="77777777" w:rsidR="00A84B42" w:rsidRDefault="00A84B42"/>
    <w:sectPr w:rsidR="00A84B42" w:rsidSect="004052BB">
      <w:pgSz w:w="16834" w:h="11909" w:orient="landscape"/>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hideSpelling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4B42"/>
    <w:rsid w:val="00004D30"/>
    <w:rsid w:val="00052C73"/>
    <w:rsid w:val="0019243A"/>
    <w:rsid w:val="002E1169"/>
    <w:rsid w:val="0034638E"/>
    <w:rsid w:val="004052BB"/>
    <w:rsid w:val="00444E85"/>
    <w:rsid w:val="0079265B"/>
    <w:rsid w:val="007A70D8"/>
    <w:rsid w:val="0084702C"/>
    <w:rsid w:val="00882286"/>
    <w:rsid w:val="008B0D31"/>
    <w:rsid w:val="00A0310C"/>
    <w:rsid w:val="00A84B42"/>
    <w:rsid w:val="00D16A90"/>
    <w:rsid w:val="00D35725"/>
    <w:rsid w:val="00D51C72"/>
    <w:rsid w:val="00D745AF"/>
    <w:rsid w:val="00DA544C"/>
    <w:rsid w:val="00DC2BCD"/>
    <w:rsid w:val="00E20E3F"/>
    <w:rsid w:val="00E34C46"/>
    <w:rsid w:val="00E865D7"/>
    <w:rsid w:val="00EA6B34"/>
    <w:rsid w:val="00FB01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46C6"/>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5AF"/>
  </w:style>
  <w:style w:type="paragraph" w:styleId="1">
    <w:name w:val="heading 1"/>
    <w:basedOn w:val="a"/>
    <w:next w:val="a"/>
    <w:uiPriority w:val="9"/>
    <w:qFormat/>
    <w:rsid w:val="00D745AF"/>
    <w:pPr>
      <w:keepNext/>
      <w:keepLines/>
      <w:spacing w:before="400" w:after="120"/>
      <w:outlineLvl w:val="0"/>
    </w:pPr>
    <w:rPr>
      <w:sz w:val="40"/>
      <w:szCs w:val="40"/>
    </w:rPr>
  </w:style>
  <w:style w:type="paragraph" w:styleId="2">
    <w:name w:val="heading 2"/>
    <w:basedOn w:val="a"/>
    <w:next w:val="a"/>
    <w:uiPriority w:val="9"/>
    <w:semiHidden/>
    <w:unhideWhenUsed/>
    <w:qFormat/>
    <w:rsid w:val="00D745AF"/>
    <w:pPr>
      <w:keepNext/>
      <w:keepLines/>
      <w:spacing w:before="360" w:after="120"/>
      <w:outlineLvl w:val="1"/>
    </w:pPr>
    <w:rPr>
      <w:sz w:val="32"/>
      <w:szCs w:val="32"/>
    </w:rPr>
  </w:style>
  <w:style w:type="paragraph" w:styleId="3">
    <w:name w:val="heading 3"/>
    <w:basedOn w:val="a"/>
    <w:next w:val="a"/>
    <w:uiPriority w:val="9"/>
    <w:semiHidden/>
    <w:unhideWhenUsed/>
    <w:qFormat/>
    <w:rsid w:val="00D745A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D745A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D745AF"/>
    <w:pPr>
      <w:keepNext/>
      <w:keepLines/>
      <w:spacing w:before="240" w:after="80"/>
      <w:outlineLvl w:val="4"/>
    </w:pPr>
    <w:rPr>
      <w:color w:val="666666"/>
    </w:rPr>
  </w:style>
  <w:style w:type="paragraph" w:styleId="6">
    <w:name w:val="heading 6"/>
    <w:basedOn w:val="a"/>
    <w:next w:val="a"/>
    <w:uiPriority w:val="9"/>
    <w:semiHidden/>
    <w:unhideWhenUsed/>
    <w:qFormat/>
    <w:rsid w:val="00D745A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745AF"/>
    <w:tblPr>
      <w:tblCellMar>
        <w:top w:w="0" w:type="dxa"/>
        <w:left w:w="0" w:type="dxa"/>
        <w:bottom w:w="0" w:type="dxa"/>
        <w:right w:w="0" w:type="dxa"/>
      </w:tblCellMar>
    </w:tblPr>
  </w:style>
  <w:style w:type="paragraph" w:styleId="a3">
    <w:name w:val="Title"/>
    <w:basedOn w:val="a"/>
    <w:next w:val="a"/>
    <w:uiPriority w:val="10"/>
    <w:qFormat/>
    <w:rsid w:val="00D745AF"/>
    <w:pPr>
      <w:keepNext/>
      <w:keepLines/>
      <w:spacing w:after="60"/>
    </w:pPr>
    <w:rPr>
      <w:sz w:val="52"/>
      <w:szCs w:val="52"/>
    </w:rPr>
  </w:style>
  <w:style w:type="paragraph" w:styleId="a4">
    <w:name w:val="Subtitle"/>
    <w:basedOn w:val="a"/>
    <w:next w:val="a"/>
    <w:uiPriority w:val="11"/>
    <w:qFormat/>
    <w:rsid w:val="00D745AF"/>
    <w:pPr>
      <w:keepNext/>
      <w:keepLines/>
      <w:spacing w:after="320"/>
    </w:pPr>
    <w:rPr>
      <w:color w:val="666666"/>
      <w:sz w:val="30"/>
      <w:szCs w:val="30"/>
    </w:rPr>
  </w:style>
  <w:style w:type="table" w:customStyle="1" w:styleId="a5">
    <w:basedOn w:val="TableNormal"/>
    <w:rsid w:val="00D745AF"/>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11972</Words>
  <Characters>68242</Characters>
  <Application>Microsoft Office Word</Application>
  <DocSecurity>0</DocSecurity>
  <Lines>568</Lines>
  <Paragraphs>160</Paragraphs>
  <ScaleCrop>false</ScaleCrop>
  <Company/>
  <LinksUpToDate>false</LinksUpToDate>
  <CharactersWithSpaces>80054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Гулжанат Койшина</cp:lastModifiedBy>
  <cp:revision>23</cp:revision>
  <dcterms:created xsi:type="dcterms:W3CDTF">2025-02-18T05:22:00Z</dcterms:created>
  <dcterms:modified xsi:type="dcterms:W3CDTF">2026-09-30T05:23:00Z</dcterms:modified>
</cp:coreProperties>
</file>