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0959" w14:textId="77777777" w:rsidR="00EA7574" w:rsidRDefault="00EA7574" w:rsidP="00523C30">
      <w:pPr>
        <w:pStyle w:val="a3"/>
        <w:spacing w:before="63" w:line="252" w:lineRule="exact"/>
        <w:ind w:left="372" w:right="319"/>
        <w:jc w:val="center"/>
        <w:rPr>
          <w:b/>
          <w:sz w:val="24"/>
          <w:szCs w:val="24"/>
        </w:rPr>
      </w:pPr>
    </w:p>
    <w:p w14:paraId="7540CFF6" w14:textId="77777777" w:rsidR="00EA7574" w:rsidRDefault="00EA7574" w:rsidP="00EA7574">
      <w:pPr>
        <w:jc w:val="both"/>
        <w:rPr>
          <w:rFonts w:ascii="Times New Roman" w:eastAsia="Times New Roman" w:hAnsi="Times New Roman" w:cs="Times New Roman"/>
          <w:b/>
          <w:sz w:val="28"/>
          <w:szCs w:val="28"/>
        </w:rPr>
      </w:pPr>
      <w:r w:rsidRPr="0015377C">
        <w:rPr>
          <w:rFonts w:ascii="Times New Roman" w:hAnsi="Times New Roman"/>
          <w:noProof/>
          <w:sz w:val="28"/>
          <w:szCs w:val="28"/>
        </w:rPr>
        <w:drawing>
          <wp:anchor distT="0" distB="0" distL="114300" distR="114300" simplePos="0" relativeHeight="251659264" behindDoc="1" locked="0" layoutInCell="1" allowOverlap="1" wp14:anchorId="50B559CC" wp14:editId="5842BDBA">
            <wp:simplePos x="0" y="0"/>
            <wp:positionH relativeFrom="column">
              <wp:posOffset>46355</wp:posOffset>
            </wp:positionH>
            <wp:positionV relativeFrom="paragraph">
              <wp:posOffset>0</wp:posOffset>
            </wp:positionV>
            <wp:extent cx="2337435" cy="1617345"/>
            <wp:effectExtent l="0" t="0" r="0" b="0"/>
            <wp:wrapTight wrapText="bothSides">
              <wp:wrapPolygon edited="0">
                <wp:start x="0" y="0"/>
                <wp:lineTo x="0" y="21371"/>
                <wp:lineTo x="21477" y="21371"/>
                <wp:lineTo x="2147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lum contrast="20000"/>
                      <a:extLst>
                        <a:ext uri="{28A0092B-C50C-407E-A947-70E740481C1C}">
                          <a14:useLocalDpi xmlns:a14="http://schemas.microsoft.com/office/drawing/2010/main" val="0"/>
                        </a:ext>
                      </a:extLst>
                    </a:blip>
                    <a:srcRect r="65046"/>
                    <a:stretch/>
                  </pic:blipFill>
                  <pic:spPr bwMode="auto">
                    <a:xfrm>
                      <a:off x="0" y="0"/>
                      <a:ext cx="2337435" cy="161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76FD50" w14:textId="77777777" w:rsidR="00EA7574" w:rsidRDefault="00EA7574" w:rsidP="00EA757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 xml:space="preserve">                                                                                     </w:t>
      </w:r>
      <w:r w:rsidRPr="0015377C">
        <w:rPr>
          <w:rFonts w:ascii="Times New Roman" w:hAnsi="Times New Roman"/>
          <w:noProof/>
          <w:sz w:val="28"/>
          <w:szCs w:val="28"/>
        </w:rPr>
        <w:drawing>
          <wp:inline distT="0" distB="0" distL="0" distR="0" wp14:anchorId="13756183" wp14:editId="192AA95F">
            <wp:extent cx="3011170" cy="159535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lum contrast="20000"/>
                      <a:extLst>
                        <a:ext uri="{28A0092B-C50C-407E-A947-70E740481C1C}">
                          <a14:useLocalDpi xmlns:a14="http://schemas.microsoft.com/office/drawing/2010/main" val="0"/>
                        </a:ext>
                      </a:extLst>
                    </a:blip>
                    <a:srcRect l="51549"/>
                    <a:stretch/>
                  </pic:blipFill>
                  <pic:spPr bwMode="auto">
                    <a:xfrm>
                      <a:off x="0" y="0"/>
                      <a:ext cx="3053353" cy="1617708"/>
                    </a:xfrm>
                    <a:prstGeom prst="rect">
                      <a:avLst/>
                    </a:prstGeom>
                    <a:noFill/>
                    <a:ln>
                      <a:noFill/>
                    </a:ln>
                    <a:extLst>
                      <a:ext uri="{53640926-AAD7-44D8-BBD7-CCE9431645EC}">
                        <a14:shadowObscured xmlns:a14="http://schemas.microsoft.com/office/drawing/2010/main"/>
                      </a:ext>
                    </a:extLst>
                  </pic:spPr>
                </pic:pic>
              </a:graphicData>
            </a:graphic>
          </wp:inline>
        </w:drawing>
      </w:r>
    </w:p>
    <w:p w14:paraId="39E0C419" w14:textId="77777777" w:rsidR="00EA7574" w:rsidRDefault="00EA7574" w:rsidP="00EA7574">
      <w:pPr>
        <w:jc w:val="center"/>
        <w:rPr>
          <w:rFonts w:ascii="Times New Roman" w:eastAsia="Times New Roman" w:hAnsi="Times New Roman" w:cs="Times New Roman"/>
          <w:b/>
          <w:sz w:val="28"/>
          <w:szCs w:val="28"/>
        </w:rPr>
      </w:pPr>
    </w:p>
    <w:p w14:paraId="7ECFCB58" w14:textId="77777777" w:rsidR="00EA7574" w:rsidRDefault="00EA7574" w:rsidP="00EA7574">
      <w:pPr>
        <w:jc w:val="center"/>
        <w:rPr>
          <w:rFonts w:ascii="Times New Roman" w:eastAsia="Times New Roman" w:hAnsi="Times New Roman" w:cs="Times New Roman"/>
          <w:b/>
          <w:sz w:val="28"/>
          <w:szCs w:val="28"/>
        </w:rPr>
      </w:pPr>
    </w:p>
    <w:p w14:paraId="5998E7D2" w14:textId="77777777" w:rsidR="00EA7574" w:rsidRDefault="00EA7574" w:rsidP="00EA7574">
      <w:pPr>
        <w:jc w:val="center"/>
        <w:rPr>
          <w:rFonts w:ascii="Times New Roman" w:eastAsia="Times New Roman" w:hAnsi="Times New Roman" w:cs="Times New Roman"/>
          <w:b/>
          <w:sz w:val="28"/>
          <w:szCs w:val="28"/>
        </w:rPr>
      </w:pPr>
    </w:p>
    <w:p w14:paraId="5A024E83" w14:textId="136C95E1" w:rsidR="00EA7574" w:rsidRPr="00882286" w:rsidRDefault="00EA7574" w:rsidP="00EA7574">
      <w:pPr>
        <w:jc w:val="center"/>
        <w:rPr>
          <w:rFonts w:ascii="Times New Roman" w:eastAsia="Times New Roman" w:hAnsi="Times New Roman" w:cs="Times New Roman"/>
          <w:b/>
          <w:sz w:val="32"/>
          <w:szCs w:val="32"/>
        </w:rPr>
      </w:pPr>
      <w:r w:rsidRPr="00882286">
        <w:rPr>
          <w:rFonts w:ascii="Times New Roman" w:eastAsia="Times New Roman" w:hAnsi="Times New Roman" w:cs="Times New Roman"/>
          <w:b/>
          <w:sz w:val="32"/>
          <w:szCs w:val="32"/>
        </w:rPr>
        <w:t xml:space="preserve">2024 - 2025 </w:t>
      </w:r>
      <w:proofErr w:type="spellStart"/>
      <w:r w:rsidRPr="00882286">
        <w:rPr>
          <w:rFonts w:ascii="Times New Roman" w:eastAsia="Times New Roman" w:hAnsi="Times New Roman" w:cs="Times New Roman"/>
          <w:b/>
          <w:sz w:val="32"/>
          <w:szCs w:val="32"/>
        </w:rPr>
        <w:t>оқу</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жылына</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арналған</w:t>
      </w:r>
      <w:proofErr w:type="spellEnd"/>
      <w:r w:rsidRPr="00882286">
        <w:rPr>
          <w:rFonts w:ascii="Times New Roman" w:eastAsia="Times New Roman" w:hAnsi="Times New Roman" w:cs="Times New Roman"/>
          <w:b/>
          <w:sz w:val="32"/>
          <w:szCs w:val="32"/>
          <w:lang w:val="kk-KZ"/>
        </w:rPr>
        <w:t xml:space="preserve"> </w:t>
      </w:r>
      <w:r w:rsidRPr="00882286">
        <w:rPr>
          <w:rFonts w:ascii="Times New Roman" w:eastAsia="Times New Roman" w:hAnsi="Times New Roman" w:cs="Times New Roman"/>
          <w:b/>
          <w:sz w:val="32"/>
          <w:szCs w:val="32"/>
          <w:highlight w:val="white"/>
          <w:lang w:val="kk-KZ"/>
        </w:rPr>
        <w:t>«</w:t>
      </w:r>
      <w:r w:rsidR="005572EC">
        <w:rPr>
          <w:rFonts w:ascii="Times New Roman" w:eastAsia="Times New Roman" w:hAnsi="Times New Roman" w:cs="Times New Roman"/>
          <w:b/>
          <w:sz w:val="32"/>
          <w:szCs w:val="32"/>
          <w:highlight w:val="white"/>
          <w:lang w:val="kk-KZ"/>
        </w:rPr>
        <w:t>Қарлығаш</w:t>
      </w:r>
      <w:r w:rsidRPr="00882286">
        <w:rPr>
          <w:rFonts w:ascii="Times New Roman" w:eastAsia="Times New Roman" w:hAnsi="Times New Roman" w:cs="Times New Roman"/>
          <w:b/>
          <w:sz w:val="32"/>
          <w:szCs w:val="32"/>
          <w:highlight w:val="white"/>
          <w:lang w:val="kk-KZ"/>
        </w:rPr>
        <w:t xml:space="preserve">» </w:t>
      </w:r>
      <w:r w:rsidR="005F1A71">
        <w:rPr>
          <w:rFonts w:ascii="Times New Roman" w:eastAsia="Times New Roman" w:hAnsi="Times New Roman" w:cs="Times New Roman"/>
          <w:b/>
          <w:sz w:val="32"/>
          <w:szCs w:val="32"/>
          <w:highlight w:val="white"/>
          <w:lang w:val="kk-KZ"/>
        </w:rPr>
        <w:t>ортаңғы</w:t>
      </w:r>
      <w:r w:rsidRPr="00882286">
        <w:rPr>
          <w:rFonts w:ascii="Times New Roman" w:eastAsia="Times New Roman" w:hAnsi="Times New Roman" w:cs="Times New Roman"/>
          <w:b/>
          <w:sz w:val="32"/>
          <w:szCs w:val="32"/>
          <w:highlight w:val="white"/>
        </w:rPr>
        <w:t xml:space="preserve"> </w:t>
      </w:r>
      <w:proofErr w:type="spellStart"/>
      <w:r w:rsidRPr="00882286">
        <w:rPr>
          <w:rFonts w:ascii="Times New Roman" w:eastAsia="Times New Roman" w:hAnsi="Times New Roman" w:cs="Times New Roman"/>
          <w:b/>
          <w:sz w:val="32"/>
          <w:szCs w:val="32"/>
          <w:highlight w:val="white"/>
        </w:rPr>
        <w:t>тобы</w:t>
      </w:r>
      <w:proofErr w:type="spellEnd"/>
      <w:r w:rsidRPr="00882286">
        <w:rPr>
          <w:rFonts w:ascii="Times New Roman" w:eastAsia="Times New Roman" w:hAnsi="Times New Roman" w:cs="Times New Roman"/>
          <w:b/>
          <w:sz w:val="32"/>
          <w:szCs w:val="32"/>
          <w:lang w:val="kk-KZ"/>
        </w:rPr>
        <w:t>ның</w:t>
      </w:r>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ұйымдастырылған</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іс-әрекеттің</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перспективалық</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жоспары</w:t>
      </w:r>
      <w:proofErr w:type="spellEnd"/>
    </w:p>
    <w:p w14:paraId="258ACEA9" w14:textId="77777777" w:rsidR="00EA7574" w:rsidRPr="00882286" w:rsidRDefault="00EA7574" w:rsidP="00EA7574">
      <w:pPr>
        <w:jc w:val="center"/>
        <w:rPr>
          <w:rFonts w:ascii="Times New Roman" w:eastAsia="Times New Roman" w:hAnsi="Times New Roman" w:cs="Times New Roman"/>
          <w:b/>
          <w:sz w:val="32"/>
          <w:szCs w:val="32"/>
        </w:rPr>
      </w:pPr>
    </w:p>
    <w:p w14:paraId="5926DF6B" w14:textId="77777777" w:rsidR="00EA7574" w:rsidRPr="00882286" w:rsidRDefault="00EA7574" w:rsidP="00EA7574">
      <w:pPr>
        <w:jc w:val="center"/>
        <w:rPr>
          <w:rFonts w:ascii="Times New Roman" w:eastAsia="Times New Roman" w:hAnsi="Times New Roman" w:cs="Times New Roman"/>
          <w:b/>
          <w:sz w:val="32"/>
          <w:szCs w:val="32"/>
        </w:rPr>
      </w:pPr>
    </w:p>
    <w:p w14:paraId="4355E449" w14:textId="77777777" w:rsidR="00EA7574" w:rsidRDefault="00EA7574" w:rsidP="00EA7574">
      <w:pPr>
        <w:jc w:val="center"/>
        <w:rPr>
          <w:rFonts w:ascii="Times New Roman" w:eastAsia="Times New Roman" w:hAnsi="Times New Roman" w:cs="Times New Roman"/>
          <w:b/>
          <w:sz w:val="32"/>
          <w:szCs w:val="32"/>
        </w:rPr>
      </w:pPr>
    </w:p>
    <w:p w14:paraId="3BC81CA9" w14:textId="77777777" w:rsidR="00954389" w:rsidRDefault="00954389" w:rsidP="00EA7574">
      <w:pPr>
        <w:jc w:val="center"/>
        <w:rPr>
          <w:rFonts w:ascii="Times New Roman" w:eastAsia="Times New Roman" w:hAnsi="Times New Roman" w:cs="Times New Roman"/>
          <w:b/>
          <w:sz w:val="32"/>
          <w:szCs w:val="32"/>
        </w:rPr>
      </w:pPr>
    </w:p>
    <w:p w14:paraId="3429DBEF" w14:textId="77777777" w:rsidR="00954389" w:rsidRDefault="00954389" w:rsidP="00EA7574">
      <w:pPr>
        <w:jc w:val="center"/>
        <w:rPr>
          <w:rFonts w:ascii="Times New Roman" w:eastAsia="Times New Roman" w:hAnsi="Times New Roman" w:cs="Times New Roman"/>
          <w:b/>
          <w:sz w:val="32"/>
          <w:szCs w:val="32"/>
        </w:rPr>
      </w:pPr>
    </w:p>
    <w:p w14:paraId="75068727" w14:textId="77777777" w:rsidR="00954389" w:rsidRDefault="00954389" w:rsidP="00EA7574">
      <w:pPr>
        <w:jc w:val="center"/>
        <w:rPr>
          <w:rFonts w:ascii="Times New Roman" w:eastAsia="Times New Roman" w:hAnsi="Times New Roman" w:cs="Times New Roman"/>
          <w:b/>
          <w:sz w:val="32"/>
          <w:szCs w:val="32"/>
        </w:rPr>
      </w:pPr>
    </w:p>
    <w:p w14:paraId="275BE174" w14:textId="18A48B41" w:rsidR="00954389" w:rsidRPr="00A9017F" w:rsidRDefault="00A9017F" w:rsidP="00EA7574">
      <w:pPr>
        <w:jc w:val="center"/>
        <w:rPr>
          <w:rFonts w:ascii="Times New Roman" w:eastAsia="Times New Roman" w:hAnsi="Times New Roman" w:cs="Times New Roman"/>
          <w:bCs/>
          <w:sz w:val="32"/>
          <w:szCs w:val="32"/>
          <w:lang w:val="kk-KZ"/>
        </w:rPr>
      </w:pPr>
      <w:r>
        <w:rPr>
          <w:rFonts w:ascii="Times New Roman" w:eastAsia="Times New Roman" w:hAnsi="Times New Roman" w:cs="Times New Roman"/>
          <w:b/>
          <w:sz w:val="32"/>
          <w:szCs w:val="32"/>
          <w:lang w:val="kk-KZ"/>
        </w:rPr>
        <w:t xml:space="preserve">                                                                                                         </w:t>
      </w:r>
      <w:r w:rsidR="00A83224" w:rsidRPr="00A9017F">
        <w:rPr>
          <w:rFonts w:ascii="Times New Roman" w:eastAsia="Times New Roman" w:hAnsi="Times New Roman" w:cs="Times New Roman"/>
          <w:bCs/>
          <w:sz w:val="32"/>
          <w:szCs w:val="32"/>
          <w:lang w:val="kk-KZ"/>
        </w:rPr>
        <w:t>Тәрбиеші: С.Н. Ф</w:t>
      </w:r>
      <w:r w:rsidRPr="00A9017F">
        <w:rPr>
          <w:rFonts w:ascii="Times New Roman" w:eastAsia="Times New Roman" w:hAnsi="Times New Roman" w:cs="Times New Roman"/>
          <w:bCs/>
          <w:sz w:val="32"/>
          <w:szCs w:val="32"/>
          <w:lang w:val="kk-KZ"/>
        </w:rPr>
        <w:t>айзуллина</w:t>
      </w:r>
    </w:p>
    <w:p w14:paraId="5123AB3F" w14:textId="77777777" w:rsidR="00EA7574" w:rsidRPr="00882286" w:rsidRDefault="00EA7574" w:rsidP="00EA7574">
      <w:pPr>
        <w:jc w:val="center"/>
        <w:rPr>
          <w:rFonts w:ascii="Times New Roman" w:eastAsia="Times New Roman" w:hAnsi="Times New Roman" w:cs="Times New Roman"/>
          <w:b/>
          <w:sz w:val="32"/>
          <w:szCs w:val="32"/>
        </w:rPr>
      </w:pPr>
    </w:p>
    <w:p w14:paraId="606D6AD9" w14:textId="77777777" w:rsidR="00EA7574" w:rsidRDefault="00EA7574" w:rsidP="00EA7574">
      <w:pPr>
        <w:jc w:val="center"/>
        <w:rPr>
          <w:rFonts w:ascii="Times New Roman" w:eastAsia="Times New Roman" w:hAnsi="Times New Roman" w:cs="Times New Roman"/>
          <w:b/>
          <w:sz w:val="28"/>
          <w:szCs w:val="28"/>
        </w:rPr>
      </w:pPr>
    </w:p>
    <w:p w14:paraId="0847DEEF" w14:textId="33DBAB98" w:rsidR="00523C30" w:rsidRPr="00523C30" w:rsidRDefault="00523C30" w:rsidP="00523C30">
      <w:pPr>
        <w:pStyle w:val="a3"/>
        <w:spacing w:before="63" w:line="252" w:lineRule="exact"/>
        <w:ind w:left="372" w:right="319"/>
        <w:jc w:val="center"/>
        <w:rPr>
          <w:b/>
          <w:sz w:val="24"/>
          <w:szCs w:val="24"/>
        </w:rPr>
      </w:pPr>
      <w:proofErr w:type="spellStart"/>
      <w:r w:rsidRPr="00523C30">
        <w:rPr>
          <w:b/>
          <w:sz w:val="24"/>
          <w:szCs w:val="24"/>
        </w:rPr>
        <w:t>Мектепке</w:t>
      </w:r>
      <w:proofErr w:type="spellEnd"/>
      <w:r w:rsidRPr="00523C30">
        <w:rPr>
          <w:b/>
          <w:sz w:val="24"/>
          <w:szCs w:val="24"/>
        </w:rPr>
        <w:t xml:space="preserve"> </w:t>
      </w:r>
      <w:proofErr w:type="spellStart"/>
      <w:r w:rsidRPr="00523C30">
        <w:rPr>
          <w:b/>
          <w:sz w:val="24"/>
          <w:szCs w:val="24"/>
        </w:rPr>
        <w:t>дейінгі</w:t>
      </w:r>
      <w:proofErr w:type="spellEnd"/>
      <w:r w:rsidRPr="00523C30">
        <w:rPr>
          <w:b/>
          <w:sz w:val="24"/>
          <w:szCs w:val="24"/>
        </w:rPr>
        <w:t xml:space="preserve"> </w:t>
      </w:r>
      <w:proofErr w:type="spellStart"/>
      <w:r w:rsidRPr="00523C30">
        <w:rPr>
          <w:b/>
          <w:sz w:val="24"/>
          <w:szCs w:val="24"/>
        </w:rPr>
        <w:t>тәрбие</w:t>
      </w:r>
      <w:proofErr w:type="spellEnd"/>
      <w:r w:rsidRPr="00523C30">
        <w:rPr>
          <w:b/>
          <w:sz w:val="24"/>
          <w:szCs w:val="24"/>
        </w:rPr>
        <w:t xml:space="preserve"> мен </w:t>
      </w:r>
      <w:proofErr w:type="spellStart"/>
      <w:r w:rsidRPr="00523C30">
        <w:rPr>
          <w:b/>
          <w:sz w:val="24"/>
          <w:szCs w:val="24"/>
        </w:rPr>
        <w:t>оқытудың</w:t>
      </w:r>
      <w:proofErr w:type="spellEnd"/>
      <w:r w:rsidRPr="00523C30">
        <w:rPr>
          <w:b/>
          <w:sz w:val="24"/>
          <w:szCs w:val="24"/>
        </w:rPr>
        <w:t xml:space="preserve"> </w:t>
      </w:r>
      <w:proofErr w:type="spellStart"/>
      <w:r w:rsidRPr="00523C30">
        <w:rPr>
          <w:b/>
          <w:sz w:val="24"/>
          <w:szCs w:val="24"/>
        </w:rPr>
        <w:t>оқу</w:t>
      </w:r>
      <w:proofErr w:type="spellEnd"/>
      <w:r w:rsidRPr="00523C30">
        <w:rPr>
          <w:b/>
          <w:sz w:val="24"/>
          <w:szCs w:val="24"/>
        </w:rPr>
        <w:t xml:space="preserve"> </w:t>
      </w:r>
      <w:proofErr w:type="spellStart"/>
      <w:r w:rsidRPr="00523C30">
        <w:rPr>
          <w:b/>
          <w:sz w:val="24"/>
          <w:szCs w:val="24"/>
        </w:rPr>
        <w:t>жоспары</w:t>
      </w:r>
      <w:proofErr w:type="spellEnd"/>
      <w:r w:rsidRPr="00523C30">
        <w:rPr>
          <w:b/>
          <w:sz w:val="24"/>
          <w:szCs w:val="24"/>
        </w:rPr>
        <w:t xml:space="preserve"> </w:t>
      </w:r>
      <w:proofErr w:type="spellStart"/>
      <w:r w:rsidRPr="00523C30">
        <w:rPr>
          <w:b/>
          <w:spacing w:val="-4"/>
          <w:sz w:val="24"/>
          <w:szCs w:val="24"/>
        </w:rPr>
        <w:t>және</w:t>
      </w:r>
      <w:proofErr w:type="spellEnd"/>
    </w:p>
    <w:p w14:paraId="0847DEF0" w14:textId="77777777" w:rsidR="00523C30" w:rsidRPr="00523C30" w:rsidRDefault="00523C30" w:rsidP="00523C30">
      <w:pPr>
        <w:pStyle w:val="a3"/>
        <w:ind w:left="372" w:right="319"/>
        <w:jc w:val="center"/>
        <w:rPr>
          <w:b/>
          <w:sz w:val="24"/>
          <w:szCs w:val="24"/>
        </w:rPr>
      </w:pPr>
      <w:proofErr w:type="spellStart"/>
      <w:r w:rsidRPr="00523C30">
        <w:rPr>
          <w:b/>
          <w:sz w:val="24"/>
          <w:szCs w:val="24"/>
        </w:rPr>
        <w:t>мектепке</w:t>
      </w:r>
      <w:proofErr w:type="spellEnd"/>
      <w:r w:rsidRPr="00523C30">
        <w:rPr>
          <w:b/>
          <w:sz w:val="24"/>
          <w:szCs w:val="24"/>
        </w:rPr>
        <w:t xml:space="preserve"> </w:t>
      </w:r>
      <w:proofErr w:type="spellStart"/>
      <w:r w:rsidRPr="00523C30">
        <w:rPr>
          <w:b/>
          <w:sz w:val="24"/>
          <w:szCs w:val="24"/>
        </w:rPr>
        <w:t>дейінгі</w:t>
      </w:r>
      <w:proofErr w:type="spellEnd"/>
      <w:r w:rsidRPr="00523C30">
        <w:rPr>
          <w:b/>
          <w:sz w:val="24"/>
          <w:szCs w:val="24"/>
        </w:rPr>
        <w:t xml:space="preserve"> </w:t>
      </w:r>
      <w:proofErr w:type="spellStart"/>
      <w:r w:rsidRPr="00523C30">
        <w:rPr>
          <w:b/>
          <w:sz w:val="24"/>
          <w:szCs w:val="24"/>
        </w:rPr>
        <w:t>тәрбие</w:t>
      </w:r>
      <w:proofErr w:type="spellEnd"/>
      <w:r w:rsidRPr="00523C30">
        <w:rPr>
          <w:b/>
          <w:sz w:val="24"/>
          <w:szCs w:val="24"/>
        </w:rPr>
        <w:t xml:space="preserve"> мен </w:t>
      </w:r>
      <w:proofErr w:type="spellStart"/>
      <w:r w:rsidRPr="00523C30">
        <w:rPr>
          <w:b/>
          <w:sz w:val="24"/>
          <w:szCs w:val="24"/>
        </w:rPr>
        <w:t>оқытудың</w:t>
      </w:r>
      <w:proofErr w:type="spellEnd"/>
      <w:r w:rsidRPr="00523C30">
        <w:rPr>
          <w:b/>
          <w:sz w:val="24"/>
          <w:szCs w:val="24"/>
        </w:rPr>
        <w:t xml:space="preserve"> </w:t>
      </w:r>
      <w:proofErr w:type="spellStart"/>
      <w:r w:rsidRPr="00523C30">
        <w:rPr>
          <w:b/>
          <w:sz w:val="24"/>
          <w:szCs w:val="24"/>
        </w:rPr>
        <w:t>бағдарламасы</w:t>
      </w:r>
      <w:proofErr w:type="spellEnd"/>
      <w:r w:rsidRPr="00523C30">
        <w:rPr>
          <w:b/>
          <w:sz w:val="24"/>
          <w:szCs w:val="24"/>
        </w:rPr>
        <w:t xml:space="preserve"> </w:t>
      </w:r>
      <w:proofErr w:type="spellStart"/>
      <w:r w:rsidRPr="00523C30">
        <w:rPr>
          <w:b/>
          <w:sz w:val="24"/>
          <w:szCs w:val="24"/>
        </w:rPr>
        <w:t>негізініде</w:t>
      </w:r>
      <w:proofErr w:type="spellEnd"/>
      <w:r w:rsidRPr="00523C30">
        <w:rPr>
          <w:b/>
          <w:sz w:val="24"/>
          <w:szCs w:val="24"/>
        </w:rPr>
        <w:t xml:space="preserve"> 2024-2025 </w:t>
      </w:r>
      <w:proofErr w:type="spellStart"/>
      <w:r w:rsidRPr="00523C30">
        <w:rPr>
          <w:b/>
          <w:sz w:val="24"/>
          <w:szCs w:val="24"/>
        </w:rPr>
        <w:t>оқу</w:t>
      </w:r>
      <w:proofErr w:type="spellEnd"/>
      <w:r w:rsidRPr="00523C30">
        <w:rPr>
          <w:b/>
          <w:sz w:val="24"/>
          <w:szCs w:val="24"/>
        </w:rPr>
        <w:t xml:space="preserve"> </w:t>
      </w:r>
      <w:proofErr w:type="spellStart"/>
      <w:r w:rsidRPr="00523C30">
        <w:rPr>
          <w:b/>
          <w:sz w:val="24"/>
          <w:szCs w:val="24"/>
        </w:rPr>
        <w:t>жылына</w:t>
      </w:r>
      <w:proofErr w:type="spellEnd"/>
      <w:r w:rsidRPr="00523C30">
        <w:rPr>
          <w:b/>
          <w:sz w:val="24"/>
          <w:szCs w:val="24"/>
        </w:rPr>
        <w:t xml:space="preserve"> </w:t>
      </w:r>
      <w:proofErr w:type="spellStart"/>
      <w:r w:rsidRPr="00523C30">
        <w:rPr>
          <w:b/>
          <w:sz w:val="24"/>
          <w:szCs w:val="24"/>
        </w:rPr>
        <w:t>арналған</w:t>
      </w:r>
      <w:proofErr w:type="spellEnd"/>
      <w:r w:rsidRPr="00523C30">
        <w:rPr>
          <w:b/>
          <w:sz w:val="24"/>
          <w:szCs w:val="24"/>
        </w:rPr>
        <w:t xml:space="preserve"> </w:t>
      </w:r>
      <w:proofErr w:type="spellStart"/>
      <w:r w:rsidRPr="00523C30">
        <w:rPr>
          <w:b/>
          <w:sz w:val="24"/>
          <w:szCs w:val="24"/>
        </w:rPr>
        <w:t>ұйымдастырылған</w:t>
      </w:r>
      <w:proofErr w:type="spellEnd"/>
      <w:r w:rsidRPr="00523C30">
        <w:rPr>
          <w:b/>
          <w:sz w:val="24"/>
          <w:szCs w:val="24"/>
        </w:rPr>
        <w:t xml:space="preserve"> </w:t>
      </w:r>
      <w:proofErr w:type="spellStart"/>
      <w:r w:rsidRPr="00523C30">
        <w:rPr>
          <w:b/>
          <w:sz w:val="24"/>
          <w:szCs w:val="24"/>
        </w:rPr>
        <w:t>іс-әрекеттің</w:t>
      </w:r>
      <w:proofErr w:type="spellEnd"/>
      <w:r w:rsidRPr="00523C30">
        <w:rPr>
          <w:b/>
          <w:sz w:val="24"/>
          <w:szCs w:val="24"/>
        </w:rPr>
        <w:t xml:space="preserve"> </w:t>
      </w:r>
      <w:proofErr w:type="spellStart"/>
      <w:r w:rsidRPr="00523C30">
        <w:rPr>
          <w:b/>
          <w:sz w:val="24"/>
          <w:szCs w:val="24"/>
        </w:rPr>
        <w:t>перспективалық</w:t>
      </w:r>
      <w:proofErr w:type="spellEnd"/>
      <w:r w:rsidRPr="00523C30">
        <w:rPr>
          <w:b/>
          <w:sz w:val="24"/>
          <w:szCs w:val="24"/>
        </w:rPr>
        <w:t xml:space="preserve"> </w:t>
      </w:r>
      <w:proofErr w:type="spellStart"/>
      <w:r w:rsidRPr="00523C30">
        <w:rPr>
          <w:b/>
          <w:spacing w:val="-2"/>
          <w:sz w:val="24"/>
          <w:szCs w:val="24"/>
        </w:rPr>
        <w:t>жоспары</w:t>
      </w:r>
      <w:proofErr w:type="spellEnd"/>
    </w:p>
    <w:p w14:paraId="0847DEF1" w14:textId="77777777" w:rsidR="00523C30" w:rsidRDefault="00523C30" w:rsidP="00523C30">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DEF2" w14:textId="77777777" w:rsidR="00523C30" w:rsidRDefault="00523C30" w:rsidP="00523C30">
      <w:pPr>
        <w:pStyle w:val="a4"/>
        <w:tabs>
          <w:tab w:val="left" w:pos="2268"/>
        </w:tabs>
        <w:jc w:val="both"/>
        <w:rPr>
          <w:u w:val="single"/>
        </w:rPr>
      </w:pPr>
      <w:r>
        <w:t xml:space="preserve">    Топ:</w:t>
      </w:r>
      <w:r>
        <w:rPr>
          <w:u w:val="single"/>
        </w:rPr>
        <w:t>№5 «Қарлығаш »ортаңғы тобы</w:t>
      </w:r>
    </w:p>
    <w:p w14:paraId="0847DEF3" w14:textId="77777777" w:rsidR="00C6110E" w:rsidRDefault="00523C30" w:rsidP="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DEF4" w14:textId="77777777" w:rsidR="00C6110E" w:rsidRDefault="00523C30">
      <w:pPr>
        <w:pStyle w:val="a4"/>
        <w:tabs>
          <w:tab w:val="left" w:pos="2268"/>
        </w:tabs>
        <w:ind w:left="142" w:firstLine="112"/>
        <w:jc w:val="both"/>
        <w:rPr>
          <w:b w:val="0"/>
          <w:sz w:val="22"/>
          <w:szCs w:val="22"/>
          <w:u w:val="single"/>
          <w:lang w:val="ru-RU"/>
        </w:rPr>
      </w:pPr>
      <w:r>
        <w:rPr>
          <w:sz w:val="22"/>
          <w:szCs w:val="22"/>
        </w:rPr>
        <w:t xml:space="preserve">Жоспардың  құрылу кезеңі: </w:t>
      </w:r>
      <w:r>
        <w:rPr>
          <w:b w:val="0"/>
          <w:sz w:val="22"/>
          <w:szCs w:val="22"/>
          <w:u w:val="single"/>
        </w:rPr>
        <w:t>Қыркүйек 202</w:t>
      </w:r>
      <w:r>
        <w:rPr>
          <w:b w:val="0"/>
          <w:sz w:val="22"/>
          <w:szCs w:val="22"/>
          <w:u w:val="single"/>
          <w:lang w:val="ru-RU"/>
        </w:rPr>
        <w:t>4</w:t>
      </w:r>
      <w:r>
        <w:rPr>
          <w:b w:val="0"/>
          <w:sz w:val="22"/>
          <w:szCs w:val="22"/>
          <w:u w:val="single"/>
        </w:rPr>
        <w:t xml:space="preserve"> жыл</w:t>
      </w:r>
    </w:p>
    <w:tbl>
      <w:tblPr>
        <w:tblStyle w:val="a7"/>
        <w:tblW w:w="15877" w:type="dxa"/>
        <w:jc w:val="center"/>
        <w:tblLook w:val="04A0" w:firstRow="1" w:lastRow="0" w:firstColumn="1" w:lastColumn="0" w:noHBand="0" w:noVBand="1"/>
      </w:tblPr>
      <w:tblGrid>
        <w:gridCol w:w="1560"/>
        <w:gridCol w:w="2177"/>
        <w:gridCol w:w="12140"/>
      </w:tblGrid>
      <w:tr w:rsidR="00C6110E" w14:paraId="0847DEFB" w14:textId="77777777" w:rsidTr="00523C30">
        <w:trPr>
          <w:cantSplit/>
          <w:tblHeader/>
          <w:jc w:val="center"/>
        </w:trPr>
        <w:tc>
          <w:tcPr>
            <w:tcW w:w="1560" w:type="dxa"/>
          </w:tcPr>
          <w:p w14:paraId="0847DEF5" w14:textId="77777777" w:rsidR="00C6110E" w:rsidRDefault="00523C30">
            <w:pPr>
              <w:spacing w:after="0" w:line="240" w:lineRule="auto"/>
              <w:ind w:left="-743"/>
              <w:jc w:val="center"/>
              <w:rPr>
                <w:rFonts w:ascii="Times New Roman" w:hAnsi="Times New Roman" w:cs="Times New Roman"/>
                <w:b/>
                <w:lang w:val="kk-KZ"/>
              </w:rPr>
            </w:pPr>
            <w:r>
              <w:rPr>
                <w:rFonts w:ascii="Times New Roman" w:hAnsi="Times New Roman" w:cs="Times New Roman"/>
                <w:b/>
                <w:lang w:val="kk-KZ"/>
              </w:rPr>
              <w:t>Айы/</w:t>
            </w:r>
          </w:p>
          <w:p w14:paraId="0847DEF6"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177" w:type="dxa"/>
          </w:tcPr>
          <w:p w14:paraId="0847DEF7" w14:textId="77777777" w:rsidR="00C6110E" w:rsidRDefault="00523C30">
            <w:pPr>
              <w:tabs>
                <w:tab w:val="left" w:pos="-567"/>
              </w:tabs>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Ұйымдастырылған </w:t>
            </w:r>
          </w:p>
          <w:p w14:paraId="0847DEF8" w14:textId="77777777" w:rsidR="00C6110E" w:rsidRDefault="00523C30">
            <w:pPr>
              <w:tabs>
                <w:tab w:val="left" w:pos="-567"/>
              </w:tabs>
              <w:spacing w:after="0" w:line="240" w:lineRule="auto"/>
              <w:jc w:val="center"/>
              <w:rPr>
                <w:rFonts w:ascii="Times New Roman" w:hAnsi="Times New Roman" w:cs="Times New Roman"/>
                <w:b/>
                <w:lang w:val="kk-KZ"/>
              </w:rPr>
            </w:pPr>
            <w:r>
              <w:rPr>
                <w:rFonts w:ascii="Times New Roman" w:hAnsi="Times New Roman" w:cs="Times New Roman"/>
                <w:b/>
                <w:lang w:val="kk-KZ"/>
              </w:rPr>
              <w:t>іс-әрекет</w:t>
            </w:r>
          </w:p>
        </w:tc>
        <w:tc>
          <w:tcPr>
            <w:tcW w:w="12140" w:type="dxa"/>
          </w:tcPr>
          <w:p w14:paraId="0847DEF9"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іс-әрекеттің міндеттері</w:t>
            </w:r>
          </w:p>
          <w:p w14:paraId="0847DEFA" w14:textId="77777777" w:rsidR="00C6110E" w:rsidRDefault="00C6110E">
            <w:pPr>
              <w:spacing w:after="0" w:line="240" w:lineRule="auto"/>
              <w:jc w:val="center"/>
              <w:rPr>
                <w:rFonts w:ascii="Times New Roman" w:hAnsi="Times New Roman" w:cs="Times New Roman"/>
                <w:b/>
                <w:lang w:val="kk-KZ"/>
              </w:rPr>
            </w:pPr>
          </w:p>
        </w:tc>
      </w:tr>
      <w:tr w:rsidR="00C6110E" w:rsidRPr="005F1A71" w14:paraId="0847DEFF" w14:textId="77777777" w:rsidTr="00523C30">
        <w:trPr>
          <w:cantSplit/>
          <w:trHeight w:val="1185"/>
          <w:tblHeader/>
          <w:jc w:val="center"/>
        </w:trPr>
        <w:tc>
          <w:tcPr>
            <w:tcW w:w="1560" w:type="dxa"/>
            <w:vMerge w:val="restart"/>
            <w:tcMar>
              <w:left w:w="970" w:type="dxa"/>
            </w:tcMar>
            <w:textDirection w:val="btLr"/>
          </w:tcPr>
          <w:p w14:paraId="0847DEFC"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 xml:space="preserve">Қыркүйек </w:t>
            </w:r>
          </w:p>
        </w:tc>
        <w:tc>
          <w:tcPr>
            <w:tcW w:w="2177" w:type="dxa"/>
            <w:vMerge w:val="restart"/>
          </w:tcPr>
          <w:p w14:paraId="0847DEFD"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Дене шынықтыру</w:t>
            </w:r>
          </w:p>
        </w:tc>
        <w:tc>
          <w:tcPr>
            <w:tcW w:w="12140" w:type="dxa"/>
          </w:tcPr>
          <w:p w14:paraId="0847DEFE" w14:textId="77777777" w:rsidR="00C6110E" w:rsidRDefault="00523C30">
            <w:pPr>
              <w:spacing w:after="0" w:line="240" w:lineRule="auto"/>
              <w:rPr>
                <w:rFonts w:ascii="Times New Roman" w:hAnsi="Times New Roman" w:cs="Times New Roman"/>
                <w:lang w:val="kk-KZ"/>
              </w:rPr>
            </w:pPr>
            <w:r>
              <w:rPr>
                <w:rFonts w:ascii="Times New Roman" w:hAnsi="Times New Roman"/>
                <w:lang w:val="kk-KZ"/>
              </w:rPr>
              <w:t>Сапта бір-біреуден жүру және жүгіру. Қос аяқпен басты затқа тигізіп секіру. Қарама-қарсы отырып, аяқты алшақ ұстап допты домалату. Сапта бір-біреуден жүру және жүгіру. Қарама-қарсы отырып, аяқты алшақ ұстап допты домалату. 4-6 м арқашықтыққа еңбектеу. Сапта бір-біреуден жүру және жүгіру. 4-6 м арқашықтыққа еңбектеу. Қос аяқпен басты затқа тигізіп секіру.</w:t>
            </w:r>
          </w:p>
        </w:tc>
      </w:tr>
      <w:tr w:rsidR="00C6110E" w14:paraId="0847DF05" w14:textId="77777777" w:rsidTr="00523C30">
        <w:trPr>
          <w:cantSplit/>
          <w:trHeight w:val="3234"/>
          <w:tblHeader/>
          <w:jc w:val="center"/>
        </w:trPr>
        <w:tc>
          <w:tcPr>
            <w:tcW w:w="1560" w:type="dxa"/>
            <w:vMerge/>
            <w:tcMar>
              <w:left w:w="970" w:type="dxa"/>
            </w:tcMar>
            <w:textDirection w:val="btLr"/>
          </w:tcPr>
          <w:p w14:paraId="0847DF00" w14:textId="77777777" w:rsidR="00C6110E" w:rsidRPr="00523C30" w:rsidRDefault="00C6110E">
            <w:pPr>
              <w:rPr>
                <w:lang w:val="kk-KZ"/>
              </w:rPr>
            </w:pPr>
          </w:p>
        </w:tc>
        <w:tc>
          <w:tcPr>
            <w:tcW w:w="2177" w:type="dxa"/>
            <w:vMerge/>
            <w:tcMar>
              <w:left w:w="399" w:type="dxa"/>
            </w:tcMar>
          </w:tcPr>
          <w:p w14:paraId="0847DF01" w14:textId="77777777" w:rsidR="00C6110E" w:rsidRPr="00523C30" w:rsidRDefault="00C6110E">
            <w:pPr>
              <w:rPr>
                <w:lang w:val="kk-KZ"/>
              </w:rPr>
            </w:pPr>
          </w:p>
        </w:tc>
        <w:tc>
          <w:tcPr>
            <w:tcW w:w="12140" w:type="dxa"/>
            <w:tcMar>
              <w:left w:w="970" w:type="dxa"/>
            </w:tcMar>
          </w:tcPr>
          <w:p w14:paraId="0847DF02" w14:textId="77777777" w:rsidR="00C6110E" w:rsidRDefault="00523C30">
            <w:pPr>
              <w:spacing w:after="0" w:line="240" w:lineRule="auto"/>
              <w:jc w:val="both"/>
              <w:rPr>
                <w:rFonts w:ascii="Times New Roman" w:hAnsi="Times New Roman"/>
                <w:lang w:val="kk-KZ"/>
              </w:rPr>
            </w:pPr>
            <w:r>
              <w:rPr>
                <w:rFonts w:ascii="Times New Roman" w:hAnsi="Times New Roman"/>
                <w:lang w:val="kk-KZ"/>
              </w:rPr>
              <w:t>Сапта бірінің артынан бірі жүру және жүгіру. Қос аяқпен басты затқа тигізіп секіру. Қарама-қарсы отырып, аяқты алшақ ұстап допты домалату. Сапта бірінің артынан бірі жүру және жүгіру. Қарама-қарсы отырып, аяқты алшақ ұстап допты домалату. «Жыланша» арасы алшақ тұрған заттар арасымен еңбектеу. Сапта бірінің артынан бірі жүру және жүгіру. «Жыланша» арасы алшақ тұрған заттар арасымен еңбектеу. Қарама-қарсы отырып, аяқты алшақ ұстап допты домалату.</w:t>
            </w:r>
          </w:p>
          <w:p w14:paraId="0847DF03" w14:textId="77777777" w:rsidR="00C6110E" w:rsidRDefault="00523C30">
            <w:pPr>
              <w:spacing w:after="0" w:line="240" w:lineRule="auto"/>
              <w:rPr>
                <w:rFonts w:ascii="Times New Roman" w:hAnsi="Times New Roman"/>
                <w:lang w:val="kk-KZ"/>
              </w:rPr>
            </w:pPr>
            <w:r>
              <w:rPr>
                <w:rFonts w:ascii="Times New Roman" w:eastAsia="Times New Roman" w:hAnsi="Times New Roman"/>
                <w:lang w:val="kk-KZ"/>
              </w:rPr>
              <w:t xml:space="preserve">Тізені жоғары көтеріпжүру және аяқтың ұшымен жүгіру. </w:t>
            </w:r>
            <w:r>
              <w:rPr>
                <w:rFonts w:ascii="Times New Roman" w:hAnsi="Times New Roman"/>
                <w:lang w:val="kk-KZ"/>
              </w:rPr>
              <w:t xml:space="preserve">Қарама-қарсы отырып, аяқты алшақ ұстап допты домалату. Тепе-теңдікті сақтай отырып, бір-бірінен 10 см қашықтықта орналасқан тақтай бойымен жүру. </w:t>
            </w:r>
            <w:r>
              <w:rPr>
                <w:rFonts w:ascii="Times New Roman" w:eastAsia="Times New Roman" w:hAnsi="Times New Roman"/>
                <w:lang w:val="kk-KZ"/>
              </w:rPr>
              <w:t xml:space="preserve">Тізені жоғары көтеріпжүру және аяқтың ұшымен жүгіру. </w:t>
            </w:r>
            <w:r>
              <w:rPr>
                <w:rFonts w:ascii="Times New Roman" w:hAnsi="Times New Roman"/>
                <w:lang w:val="kk-KZ"/>
              </w:rPr>
              <w:t>Тепе-теңдікті сақтай отырып, бір-бірінен 10 см қашықтықта орналасқан тақтай бойымен жүру.  2-3 м қашықтыққа алға жылжи отырып секіру.</w:t>
            </w:r>
            <w:r>
              <w:rPr>
                <w:rFonts w:ascii="Times New Roman" w:eastAsia="Times New Roman" w:hAnsi="Times New Roman"/>
                <w:lang w:val="kk-KZ"/>
              </w:rPr>
              <w:t xml:space="preserve"> Тізені жоғары көтеріпжүру және аяқтың ұшымен жүгіру. </w:t>
            </w:r>
            <w:r>
              <w:rPr>
                <w:rFonts w:ascii="Times New Roman" w:hAnsi="Times New Roman"/>
                <w:lang w:val="kk-KZ"/>
              </w:rPr>
              <w:t>2-3 м қашықтыққа алға жылжи отырып секіру. Қарама-қарсы отырып, аяқты алшақ ұстап допты домалату.</w:t>
            </w:r>
          </w:p>
          <w:p w14:paraId="0847DF04" w14:textId="77777777" w:rsidR="00C6110E" w:rsidRDefault="00523C30">
            <w:pPr>
              <w:spacing w:after="0" w:line="240" w:lineRule="auto"/>
              <w:rPr>
                <w:rFonts w:ascii="Times New Roman" w:hAnsi="Times New Roman" w:cs="Times New Roman"/>
                <w:lang w:val="kk-KZ"/>
              </w:rPr>
            </w:pPr>
            <w:r>
              <w:rPr>
                <w:rFonts w:ascii="Times New Roman" w:hAnsi="Times New Roman"/>
                <w:lang w:val="kk-KZ"/>
              </w:rPr>
              <w:t xml:space="preserve"> Аралықты сақтай отырып жүру және жүгіру. 2-3 м қашықтыққа алға жылжи отырып секіру. Допты қақпадан асыра лақтыру. Аралықты сақтай отырып жүру және жүгіру. Допты қақпадан асыра лақтыру. Тепе-теңдікті сақтай отырып, бір-бірінен 10 см қашықтықта орналасқан тақтай бойымен жүру.  Аралықты сақтай отырып жүру және жүгіру. Тепе-теңдікті сақтай отырып, бір-бірінен 10 см қашықтықта орналасқан тақтай бойымен жүру.  2-3 м қашықтыққа алға жылжи отырып секіру</w:t>
            </w:r>
          </w:p>
        </w:tc>
      </w:tr>
      <w:tr w:rsidR="00C6110E" w14:paraId="0847DF0D" w14:textId="77777777" w:rsidTr="00523C30">
        <w:trPr>
          <w:cantSplit/>
          <w:tblHeader/>
          <w:jc w:val="center"/>
        </w:trPr>
        <w:tc>
          <w:tcPr>
            <w:tcW w:w="1560" w:type="dxa"/>
            <w:vMerge/>
            <w:tcMar>
              <w:left w:w="970" w:type="dxa"/>
            </w:tcMar>
          </w:tcPr>
          <w:p w14:paraId="0847DF06" w14:textId="77777777" w:rsidR="00C6110E" w:rsidRDefault="00C6110E"/>
        </w:tc>
        <w:tc>
          <w:tcPr>
            <w:tcW w:w="2177" w:type="dxa"/>
          </w:tcPr>
          <w:p w14:paraId="0847DF07"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tc>
        <w:tc>
          <w:tcPr>
            <w:tcW w:w="12140" w:type="dxa"/>
          </w:tcPr>
          <w:p w14:paraId="0847DF08" w14:textId="77777777" w:rsidR="00C6110E" w:rsidRDefault="00523C30">
            <w:pPr>
              <w:pStyle w:val="a3"/>
              <w:ind w:right="105" w:firstLine="0"/>
              <w:jc w:val="left"/>
              <w:rPr>
                <w:sz w:val="22"/>
                <w:szCs w:val="22"/>
                <w:lang w:val="kk-KZ"/>
              </w:rPr>
            </w:pPr>
            <w:r>
              <w:rPr>
                <w:sz w:val="22"/>
                <w:szCs w:val="22"/>
                <w:lang w:val="kk-KZ"/>
              </w:rPr>
              <w:t xml:space="preserve"> Дауысты(а,ә,е,о,ұ)жәнекейбірдауыссыз(п-б,к-қ,т-д,ж-ш,с-з)дыбыстарды анық айту, дыбыстардың</w:t>
            </w:r>
          </w:p>
          <w:p w14:paraId="0847DF09" w14:textId="77777777" w:rsidR="00C6110E" w:rsidRDefault="00523C30">
            <w:pPr>
              <w:pStyle w:val="a3"/>
              <w:ind w:right="105" w:firstLine="0"/>
              <w:jc w:val="left"/>
              <w:rPr>
                <w:sz w:val="22"/>
                <w:szCs w:val="22"/>
                <w:lang w:val="kk-KZ"/>
              </w:rPr>
            </w:pPr>
            <w:r>
              <w:rPr>
                <w:sz w:val="22"/>
                <w:szCs w:val="22"/>
                <w:lang w:val="kk-KZ"/>
              </w:rPr>
              <w:t xml:space="preserve"> артикуляциясын нақтылау және бекіту,артикуляциялықаппараттыдамыту,сөйлеуқарқынынөзгерту</w:t>
            </w:r>
          </w:p>
          <w:p w14:paraId="0847DF0A" w14:textId="77777777" w:rsidR="00C6110E" w:rsidRDefault="00523C30">
            <w:pPr>
              <w:pStyle w:val="a3"/>
              <w:ind w:right="105" w:firstLine="0"/>
              <w:jc w:val="left"/>
              <w:rPr>
                <w:sz w:val="22"/>
                <w:szCs w:val="22"/>
                <w:lang w:val="kk-KZ"/>
              </w:rPr>
            </w:pPr>
            <w:r>
              <w:rPr>
                <w:sz w:val="22"/>
                <w:szCs w:val="22"/>
                <w:lang w:val="kk-KZ"/>
              </w:rPr>
              <w:t>қабілетіндамыту:баяусөйлеу,</w:t>
            </w:r>
          </w:p>
          <w:p w14:paraId="0847DF0B" w14:textId="77777777" w:rsidR="00C6110E" w:rsidRDefault="00523C30">
            <w:pPr>
              <w:pStyle w:val="a3"/>
              <w:ind w:right="105" w:firstLine="0"/>
              <w:jc w:val="left"/>
              <w:rPr>
                <w:sz w:val="22"/>
                <w:szCs w:val="22"/>
                <w:lang w:val="kk-KZ"/>
              </w:rPr>
            </w:pPr>
            <w:r>
              <w:rPr>
                <w:sz w:val="22"/>
                <w:szCs w:val="22"/>
                <w:lang w:val="kk-KZ"/>
              </w:rPr>
              <w:t>жаңылтпаштарайту.</w:t>
            </w:r>
          </w:p>
          <w:p w14:paraId="0847DF0C" w14:textId="77777777" w:rsidR="00C6110E" w:rsidRDefault="00523C30">
            <w:pPr>
              <w:spacing w:after="0" w:line="240" w:lineRule="auto"/>
              <w:jc w:val="both"/>
              <w:rPr>
                <w:rFonts w:ascii="Times New Roman" w:hAnsi="Times New Roman" w:cs="Times New Roman"/>
              </w:rPr>
            </w:pPr>
            <w:r>
              <w:rPr>
                <w:rFonts w:ascii="Times New Roman" w:hAnsi="Times New Roman" w:cs="Times New Roman"/>
                <w:lang w:val="kk-KZ"/>
              </w:rPr>
              <w:t>Балалардыңсөздікқорынойындарменойынжаттығуларыарқылыкеңейту.</w:t>
            </w:r>
          </w:p>
        </w:tc>
      </w:tr>
      <w:tr w:rsidR="00C6110E" w14:paraId="0847DF13" w14:textId="77777777" w:rsidTr="00523C30">
        <w:trPr>
          <w:cantSplit/>
          <w:tblHeader/>
          <w:jc w:val="center"/>
        </w:trPr>
        <w:tc>
          <w:tcPr>
            <w:tcW w:w="1560" w:type="dxa"/>
            <w:vMerge/>
            <w:tcMar>
              <w:left w:w="970" w:type="dxa"/>
            </w:tcMar>
          </w:tcPr>
          <w:p w14:paraId="0847DF0E" w14:textId="77777777" w:rsidR="00C6110E" w:rsidRDefault="00C6110E"/>
        </w:tc>
        <w:tc>
          <w:tcPr>
            <w:tcW w:w="2177" w:type="dxa"/>
          </w:tcPr>
          <w:p w14:paraId="0847DF0F"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 xml:space="preserve">Көркем әдебиет </w:t>
            </w:r>
          </w:p>
        </w:tc>
        <w:tc>
          <w:tcPr>
            <w:tcW w:w="12140" w:type="dxa"/>
          </w:tcPr>
          <w:p w14:paraId="0847DF10" w14:textId="77777777" w:rsidR="00C6110E" w:rsidRDefault="00523C30">
            <w:pPr>
              <w:pStyle w:val="a3"/>
              <w:ind w:left="0" w:right="108" w:firstLine="0"/>
              <w:jc w:val="left"/>
              <w:rPr>
                <w:sz w:val="22"/>
                <w:szCs w:val="22"/>
                <w:lang w:val="kk-KZ"/>
              </w:rPr>
            </w:pPr>
            <w:r>
              <w:rPr>
                <w:sz w:val="22"/>
                <w:szCs w:val="22"/>
                <w:lang w:val="kk-KZ"/>
              </w:rPr>
              <w:t>Жаңаертегілерді,әңгімелерді,өлеңдердітыңдайбілуге,олардыңмазмұнындағыәрекеттердіңдамуынбақылауға,</w:t>
            </w:r>
          </w:p>
          <w:p w14:paraId="0847DF11" w14:textId="77777777" w:rsidR="00C6110E" w:rsidRDefault="00523C30">
            <w:pPr>
              <w:pStyle w:val="a3"/>
              <w:ind w:left="0" w:right="108" w:firstLine="0"/>
              <w:jc w:val="left"/>
              <w:rPr>
                <w:sz w:val="22"/>
                <w:szCs w:val="22"/>
                <w:lang w:val="kk-KZ"/>
              </w:rPr>
            </w:pPr>
            <w:r>
              <w:rPr>
                <w:sz w:val="22"/>
                <w:szCs w:val="22"/>
                <w:lang w:val="kk-KZ"/>
              </w:rPr>
              <w:t xml:space="preserve">шығарманыңкейіпкерлерінежанашырлық танытуға тәрбиелеу. </w:t>
            </w:r>
            <w:r>
              <w:rPr>
                <w:spacing w:val="-1"/>
                <w:sz w:val="22"/>
                <w:szCs w:val="22"/>
                <w:lang w:val="kk-KZ"/>
              </w:rPr>
              <w:t>Оқылғаншығармадан</w:t>
            </w:r>
            <w:r>
              <w:rPr>
                <w:sz w:val="22"/>
                <w:szCs w:val="22"/>
                <w:lang w:val="kk-KZ"/>
              </w:rPr>
              <w:t>еңқызықты,мәнерліүзінділердіқайталау,балаларға сөздер мен қарапайымсөзтіркестерінқайталапайтуғамүмкіндікберу.</w:t>
            </w:r>
          </w:p>
          <w:p w14:paraId="0847DF12" w14:textId="77777777" w:rsidR="00C6110E" w:rsidRDefault="00523C30">
            <w:pPr>
              <w:pStyle w:val="a3"/>
              <w:ind w:left="0" w:firstLine="0"/>
              <w:jc w:val="left"/>
              <w:rPr>
                <w:sz w:val="22"/>
                <w:szCs w:val="22"/>
                <w:lang w:val="kk-KZ"/>
              </w:rPr>
            </w:pPr>
            <w:r>
              <w:rPr>
                <w:sz w:val="22"/>
                <w:szCs w:val="22"/>
                <w:lang w:val="kk-KZ"/>
              </w:rPr>
              <w:t>Балалардытақпақтарменшағынөлеңдердіжатқаайтуғаүйрету.</w:t>
            </w:r>
          </w:p>
        </w:tc>
      </w:tr>
      <w:tr w:rsidR="00C6110E" w:rsidRPr="005F1A71" w14:paraId="0847DF17" w14:textId="77777777" w:rsidTr="00523C30">
        <w:trPr>
          <w:cantSplit/>
          <w:tblHeader/>
          <w:jc w:val="center"/>
        </w:trPr>
        <w:tc>
          <w:tcPr>
            <w:tcW w:w="1560" w:type="dxa"/>
            <w:vMerge/>
            <w:tcMar>
              <w:left w:w="970" w:type="dxa"/>
            </w:tcMar>
          </w:tcPr>
          <w:p w14:paraId="0847DF14" w14:textId="77777777" w:rsidR="00C6110E" w:rsidRDefault="00C6110E"/>
        </w:tc>
        <w:tc>
          <w:tcPr>
            <w:tcW w:w="2177" w:type="dxa"/>
          </w:tcPr>
          <w:p w14:paraId="0847DF15"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 xml:space="preserve">Математика негіздері </w:t>
            </w:r>
          </w:p>
        </w:tc>
        <w:tc>
          <w:tcPr>
            <w:tcW w:w="12140" w:type="dxa"/>
          </w:tcPr>
          <w:p w14:paraId="0847DF16" w14:textId="77777777" w:rsidR="00C6110E" w:rsidRDefault="00523C30">
            <w:pPr>
              <w:pStyle w:val="a3"/>
              <w:ind w:left="0" w:right="106" w:firstLine="0"/>
              <w:jc w:val="left"/>
              <w:rPr>
                <w:sz w:val="22"/>
                <w:szCs w:val="22"/>
                <w:lang w:val="kk-KZ"/>
              </w:rPr>
            </w:pPr>
            <w:r>
              <w:rPr>
                <w:sz w:val="22"/>
                <w:szCs w:val="22"/>
                <w:lang w:val="kk-KZ"/>
              </w:rPr>
              <w:t>«Көп»,«бір»ұғымдарытуралытүсініктердіқалыптастыру,заттардыңсанын ажыратуға үйрету: көп-біреу (біреу-көп), біртекті заттарды топтастыружәнеолардыңбіреуінбөліпкөрсету,қоршағанортаданбірнемесебірнешебірдей заттытабу,«қанша?неше?»сұрағынажауапберу.</w:t>
            </w:r>
          </w:p>
        </w:tc>
      </w:tr>
      <w:tr w:rsidR="00C6110E" w:rsidRPr="005F1A71" w14:paraId="0847DF1B" w14:textId="77777777" w:rsidTr="00523C30">
        <w:trPr>
          <w:cantSplit/>
          <w:tblHeader/>
          <w:jc w:val="center"/>
        </w:trPr>
        <w:tc>
          <w:tcPr>
            <w:tcW w:w="1560" w:type="dxa"/>
            <w:vMerge/>
            <w:tcMar>
              <w:left w:w="970" w:type="dxa"/>
            </w:tcMar>
          </w:tcPr>
          <w:p w14:paraId="0847DF18" w14:textId="77777777" w:rsidR="00C6110E" w:rsidRPr="00523C30" w:rsidRDefault="00C6110E">
            <w:pPr>
              <w:rPr>
                <w:lang w:val="kk-KZ"/>
              </w:rPr>
            </w:pPr>
          </w:p>
        </w:tc>
        <w:tc>
          <w:tcPr>
            <w:tcW w:w="2177" w:type="dxa"/>
          </w:tcPr>
          <w:p w14:paraId="0847DF19"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Құрастыру</w:t>
            </w:r>
          </w:p>
        </w:tc>
        <w:tc>
          <w:tcPr>
            <w:tcW w:w="12140" w:type="dxa"/>
          </w:tcPr>
          <w:p w14:paraId="0847DF1A" w14:textId="77777777" w:rsidR="00C6110E" w:rsidRDefault="00523C30">
            <w:pPr>
              <w:pStyle w:val="a3"/>
              <w:ind w:left="0" w:right="113" w:firstLine="0"/>
              <w:jc w:val="left"/>
              <w:rPr>
                <w:sz w:val="22"/>
                <w:szCs w:val="22"/>
                <w:lang w:val="kk-KZ"/>
              </w:rPr>
            </w:pPr>
            <w:r>
              <w:rPr>
                <w:sz w:val="22"/>
                <w:szCs w:val="22"/>
                <w:lang w:val="kk-KZ"/>
              </w:rPr>
              <w:t>Құрастыру дағдыларын дамыту, негізгі құрылыс бөлшектерін: текшелер,кірпіштер, цилиндрлер, үшбұрыштар, призмаларды ажырата білуге, атауға жәнеқолдануғаүйрету,бұрыналынғандағдыларды:төсеу,бекіту,қоюқолданаотырып,жаңа ғимараттар салу.</w:t>
            </w:r>
          </w:p>
        </w:tc>
      </w:tr>
      <w:tr w:rsidR="00C6110E" w:rsidRPr="005F1A71" w14:paraId="0847DF20" w14:textId="77777777" w:rsidTr="00523C30">
        <w:trPr>
          <w:cantSplit/>
          <w:trHeight w:val="725"/>
          <w:tblHeader/>
          <w:jc w:val="center"/>
        </w:trPr>
        <w:tc>
          <w:tcPr>
            <w:tcW w:w="1560" w:type="dxa"/>
            <w:vMerge/>
            <w:tcMar>
              <w:left w:w="970" w:type="dxa"/>
            </w:tcMar>
          </w:tcPr>
          <w:p w14:paraId="0847DF1C" w14:textId="77777777" w:rsidR="00C6110E" w:rsidRPr="00523C30" w:rsidRDefault="00C6110E">
            <w:pPr>
              <w:rPr>
                <w:lang w:val="kk-KZ"/>
              </w:rPr>
            </w:pPr>
          </w:p>
        </w:tc>
        <w:tc>
          <w:tcPr>
            <w:tcW w:w="2177" w:type="dxa"/>
          </w:tcPr>
          <w:p w14:paraId="0847DF1D"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Қоршаған ортамен танысу</w:t>
            </w:r>
          </w:p>
        </w:tc>
        <w:tc>
          <w:tcPr>
            <w:tcW w:w="12140" w:type="dxa"/>
          </w:tcPr>
          <w:p w14:paraId="0847DF1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14:paraId="0847DF1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tc>
      </w:tr>
      <w:tr w:rsidR="00C6110E" w:rsidRPr="005F1A71" w14:paraId="0847DF25" w14:textId="77777777" w:rsidTr="00523C30">
        <w:trPr>
          <w:cantSplit/>
          <w:tblHeader/>
          <w:jc w:val="center"/>
        </w:trPr>
        <w:tc>
          <w:tcPr>
            <w:tcW w:w="1560" w:type="dxa"/>
            <w:vMerge/>
            <w:tcMar>
              <w:left w:w="970" w:type="dxa"/>
            </w:tcMar>
          </w:tcPr>
          <w:p w14:paraId="0847DF21" w14:textId="77777777" w:rsidR="00C6110E" w:rsidRPr="00523C30" w:rsidRDefault="00C6110E">
            <w:pPr>
              <w:rPr>
                <w:lang w:val="kk-KZ"/>
              </w:rPr>
            </w:pPr>
          </w:p>
        </w:tc>
        <w:tc>
          <w:tcPr>
            <w:tcW w:w="2177" w:type="dxa"/>
          </w:tcPr>
          <w:p w14:paraId="0847DF22" w14:textId="77777777" w:rsidR="00C6110E" w:rsidRDefault="00523C30">
            <w:pPr>
              <w:tabs>
                <w:tab w:val="left" w:pos="348"/>
              </w:tabs>
              <w:spacing w:after="0" w:line="240" w:lineRule="auto"/>
              <w:jc w:val="both"/>
              <w:rPr>
                <w:rFonts w:ascii="Times New Roman" w:hAnsi="Times New Roman" w:cs="Times New Roman"/>
                <w:b/>
                <w:lang w:val="kk-KZ"/>
              </w:rPr>
            </w:pPr>
            <w:r>
              <w:rPr>
                <w:rFonts w:ascii="Times New Roman" w:hAnsi="Times New Roman" w:cs="Times New Roman"/>
                <w:b/>
                <w:lang w:val="kk-KZ"/>
              </w:rPr>
              <w:t>Сурет салу</w:t>
            </w:r>
          </w:p>
        </w:tc>
        <w:tc>
          <w:tcPr>
            <w:tcW w:w="12140" w:type="dxa"/>
          </w:tcPr>
          <w:p w14:paraId="0847DF23" w14:textId="77777777" w:rsidR="00C6110E" w:rsidRDefault="00523C30">
            <w:pPr>
              <w:pStyle w:val="a3"/>
              <w:ind w:left="0" w:firstLine="0"/>
              <w:jc w:val="left"/>
              <w:rPr>
                <w:sz w:val="22"/>
                <w:szCs w:val="22"/>
                <w:lang w:val="kk-KZ"/>
              </w:rPr>
            </w:pPr>
            <w:r>
              <w:rPr>
                <w:sz w:val="22"/>
                <w:szCs w:val="22"/>
                <w:lang w:val="kk-KZ"/>
              </w:rPr>
              <w:t>Суретсалутехникасыныңбастапқыдағдыларынаие;сызықтарды, штрихтарды, дақтарды, бояуларды ретімен қолдана біледі;негізгітүстердідұрыс атайды;</w:t>
            </w:r>
          </w:p>
          <w:p w14:paraId="0847DF2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қарапайым сюжеттік композицияларды құрайды;тұтас қағаз бетіне бейнені орналастыра алады;пішіндердібояудыңбастапқыдағдыларынигерген;</w:t>
            </w:r>
          </w:p>
        </w:tc>
      </w:tr>
      <w:tr w:rsidR="00C6110E" w:rsidRPr="005F1A71" w14:paraId="0847DF2C" w14:textId="77777777" w:rsidTr="00523C30">
        <w:trPr>
          <w:cantSplit/>
          <w:tblHeader/>
          <w:jc w:val="center"/>
        </w:trPr>
        <w:tc>
          <w:tcPr>
            <w:tcW w:w="1560" w:type="dxa"/>
            <w:vMerge/>
            <w:tcMar>
              <w:left w:w="970" w:type="dxa"/>
            </w:tcMar>
          </w:tcPr>
          <w:p w14:paraId="0847DF26" w14:textId="77777777" w:rsidR="00C6110E" w:rsidRPr="00523C30" w:rsidRDefault="00C6110E">
            <w:pPr>
              <w:rPr>
                <w:lang w:val="kk-KZ"/>
              </w:rPr>
            </w:pPr>
          </w:p>
        </w:tc>
        <w:tc>
          <w:tcPr>
            <w:tcW w:w="2177" w:type="dxa"/>
          </w:tcPr>
          <w:p w14:paraId="0847DF27"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Мүсіндеу</w:t>
            </w:r>
          </w:p>
        </w:tc>
        <w:tc>
          <w:tcPr>
            <w:tcW w:w="12140" w:type="dxa"/>
          </w:tcPr>
          <w:p w14:paraId="0847DF28"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 xml:space="preserve">Заттардымүсіндеуге қызығады;сазбалшықтың және </w:t>
            </w:r>
          </w:p>
          <w:p w14:paraId="0847DF29"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ермексаздың қасиеттерін біледі;</w:t>
            </w:r>
          </w:p>
          <w:p w14:paraId="0847DF2A"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мүсіндейтінзатты зерттейді;мүсіндеудіңәртүрлітәсілдерінпайдаланады;мүсіндеугеқажеттінегізгітехникалықдағдылардыигерген;</w:t>
            </w:r>
          </w:p>
          <w:p w14:paraId="0847DF2B"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бірнешебөліктердіқосу,қысу,біріктіруарқылыөсімдіктердіжәнежануарлардымүсіндейді;</w:t>
            </w:r>
          </w:p>
        </w:tc>
      </w:tr>
      <w:tr w:rsidR="00C6110E" w14:paraId="0847DF32" w14:textId="77777777" w:rsidTr="00523C30">
        <w:trPr>
          <w:cantSplit/>
          <w:tblHeader/>
          <w:jc w:val="center"/>
        </w:trPr>
        <w:tc>
          <w:tcPr>
            <w:tcW w:w="1560" w:type="dxa"/>
            <w:vMerge/>
            <w:tcMar>
              <w:left w:w="970" w:type="dxa"/>
            </w:tcMar>
          </w:tcPr>
          <w:p w14:paraId="0847DF2D" w14:textId="77777777" w:rsidR="00C6110E" w:rsidRPr="00523C30" w:rsidRDefault="00C6110E">
            <w:pPr>
              <w:rPr>
                <w:lang w:val="kk-KZ"/>
              </w:rPr>
            </w:pPr>
          </w:p>
        </w:tc>
        <w:tc>
          <w:tcPr>
            <w:tcW w:w="2177" w:type="dxa"/>
          </w:tcPr>
          <w:p w14:paraId="0847DF2E"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Жапсыру</w:t>
            </w:r>
          </w:p>
        </w:tc>
        <w:tc>
          <w:tcPr>
            <w:tcW w:w="12140" w:type="dxa"/>
          </w:tcPr>
          <w:p w14:paraId="0847DF2F" w14:textId="77777777" w:rsidR="00C6110E" w:rsidRDefault="00523C30">
            <w:pPr>
              <w:pStyle w:val="a3"/>
              <w:ind w:left="0" w:firstLine="0"/>
              <w:jc w:val="left"/>
              <w:rPr>
                <w:sz w:val="22"/>
                <w:szCs w:val="22"/>
                <w:lang w:val="kk-KZ"/>
              </w:rPr>
            </w:pPr>
            <w:proofErr w:type="spellStart"/>
            <w:r>
              <w:rPr>
                <w:sz w:val="22"/>
                <w:szCs w:val="22"/>
              </w:rPr>
              <w:t>желімдеутехникасыныңбастапқыдағдыларынигерген</w:t>
            </w:r>
            <w:proofErr w:type="spellEnd"/>
            <w:r>
              <w:rPr>
                <w:sz w:val="22"/>
                <w:szCs w:val="22"/>
              </w:rPr>
              <w:t>;</w:t>
            </w:r>
          </w:p>
          <w:p w14:paraId="0847DF30" w14:textId="77777777" w:rsidR="00C6110E" w:rsidRDefault="00523C30">
            <w:pPr>
              <w:pStyle w:val="a3"/>
              <w:ind w:left="0" w:firstLine="0"/>
              <w:jc w:val="left"/>
              <w:rPr>
                <w:sz w:val="22"/>
                <w:szCs w:val="22"/>
                <w:lang w:val="kk-KZ"/>
              </w:rPr>
            </w:pPr>
            <w:r>
              <w:rPr>
                <w:sz w:val="22"/>
                <w:szCs w:val="22"/>
                <w:lang w:val="kk-KZ"/>
              </w:rPr>
              <w:t>бейнеленетінзаттарғасәйкестүрлі-түстіқағаздардандайынпішіндердітаңдайалады;</w:t>
            </w:r>
          </w:p>
          <w:p w14:paraId="0847DF31" w14:textId="77777777" w:rsidR="00C6110E" w:rsidRDefault="00523C30">
            <w:pPr>
              <w:spacing w:after="0" w:line="240" w:lineRule="auto"/>
              <w:jc w:val="both"/>
              <w:rPr>
                <w:rFonts w:ascii="Times New Roman" w:hAnsi="Times New Roman" w:cs="Times New Roman"/>
              </w:rPr>
            </w:pPr>
            <w:r>
              <w:rPr>
                <w:rFonts w:ascii="Times New Roman" w:hAnsi="Times New Roman" w:cs="Times New Roman"/>
                <w:lang w:val="kk-KZ"/>
              </w:rPr>
              <w:t>ересектердаярлағаніріжәнеұсақэлементтердіорналастырадыжәнежелімдейді;</w:t>
            </w:r>
          </w:p>
        </w:tc>
      </w:tr>
      <w:tr w:rsidR="00C6110E" w:rsidRPr="005F1A71" w14:paraId="0847DF38" w14:textId="77777777" w:rsidTr="00523C30">
        <w:trPr>
          <w:cantSplit/>
          <w:trHeight w:val="1109"/>
          <w:tblHeader/>
          <w:jc w:val="center"/>
        </w:trPr>
        <w:tc>
          <w:tcPr>
            <w:tcW w:w="1560" w:type="dxa"/>
            <w:vMerge/>
            <w:tcMar>
              <w:left w:w="970" w:type="dxa"/>
            </w:tcMar>
          </w:tcPr>
          <w:p w14:paraId="0847DF33" w14:textId="77777777" w:rsidR="00C6110E" w:rsidRDefault="00C6110E"/>
        </w:tc>
        <w:tc>
          <w:tcPr>
            <w:tcW w:w="2177" w:type="dxa"/>
            <w:vMerge w:val="restart"/>
          </w:tcPr>
          <w:p w14:paraId="0847DF34"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Музыка</w:t>
            </w:r>
          </w:p>
        </w:tc>
        <w:tc>
          <w:tcPr>
            <w:tcW w:w="12140" w:type="dxa"/>
          </w:tcPr>
          <w:p w14:paraId="0847DF35" w14:textId="77777777" w:rsidR="00C6110E" w:rsidRDefault="00523C30">
            <w:pPr>
              <w:spacing w:after="0" w:line="240" w:lineRule="auto"/>
              <w:rPr>
                <w:rFonts w:ascii="Times New Roman" w:hAnsi="Times New Roman"/>
                <w:b/>
                <w:lang w:val="kk-KZ"/>
              </w:rPr>
            </w:pPr>
            <w:r>
              <w:rPr>
                <w:rFonts w:ascii="Times New Roman" w:hAnsi="Times New Roman"/>
                <w:b/>
                <w:iCs/>
                <w:lang w:val="kk-KZ"/>
              </w:rPr>
              <w:t>Музыка тыңдау:</w:t>
            </w:r>
            <w:r>
              <w:rPr>
                <w:rFonts w:ascii="Times New Roman" w:hAnsi="Times New Roman"/>
                <w:iCs/>
                <w:lang w:val="kk-KZ"/>
              </w:rPr>
              <w:t>Музыканы тыңдау дағдысын меңгереді</w:t>
            </w:r>
            <w:r>
              <w:rPr>
                <w:rFonts w:ascii="Times New Roman" w:hAnsi="Times New Roman"/>
                <w:b/>
                <w:lang w:val="kk-KZ"/>
              </w:rPr>
              <w:t>.</w:t>
            </w:r>
          </w:p>
          <w:p w14:paraId="0847DF36"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iCs/>
                <w:lang w:val="kk-KZ"/>
              </w:rPr>
              <w:t xml:space="preserve"> Шеңбер бойымен жүруге дағдыланады. Марш екпінімен аяқтарын көтеріп, бір бірінің артынан  музыка залына кіруге дағдыланады.</w:t>
            </w:r>
          </w:p>
          <w:p w14:paraId="0847DF37" w14:textId="77777777" w:rsidR="00C6110E" w:rsidRDefault="00523C30">
            <w:pPr>
              <w:spacing w:after="0" w:line="240" w:lineRule="auto"/>
              <w:rPr>
                <w:rFonts w:ascii="Times New Roman" w:hAnsi="Times New Roman" w:cs="Times New Roman"/>
                <w:iCs/>
                <w:lang w:val="kk-KZ"/>
              </w:rPr>
            </w:pPr>
            <w:r>
              <w:rPr>
                <w:rFonts w:ascii="Times New Roman" w:hAnsi="Times New Roman"/>
                <w:b/>
                <w:lang w:val="kk-KZ"/>
              </w:rPr>
              <w:t>Ән айту:</w:t>
            </w:r>
            <w:r>
              <w:rPr>
                <w:rFonts w:ascii="Times New Roman" w:hAnsi="Times New Roman"/>
                <w:iCs/>
                <w:lang w:val="kk-KZ"/>
              </w:rPr>
              <w:t>Түрлі сипаттағы әндердің мазмұны мен көңіл-күйін қабылдайды.</w:t>
            </w:r>
          </w:p>
        </w:tc>
      </w:tr>
      <w:tr w:rsidR="00C6110E" w14:paraId="0847DF3D" w14:textId="77777777" w:rsidTr="00523C30">
        <w:trPr>
          <w:cantSplit/>
          <w:trHeight w:val="983"/>
          <w:tblHeader/>
          <w:jc w:val="center"/>
        </w:trPr>
        <w:tc>
          <w:tcPr>
            <w:tcW w:w="1560" w:type="dxa"/>
            <w:vMerge/>
            <w:tcMar>
              <w:left w:w="970" w:type="dxa"/>
            </w:tcMar>
          </w:tcPr>
          <w:p w14:paraId="0847DF39" w14:textId="77777777" w:rsidR="00C6110E" w:rsidRPr="00523C30" w:rsidRDefault="00C6110E">
            <w:pPr>
              <w:rPr>
                <w:lang w:val="kk-KZ"/>
              </w:rPr>
            </w:pPr>
          </w:p>
        </w:tc>
        <w:tc>
          <w:tcPr>
            <w:tcW w:w="2177" w:type="dxa"/>
            <w:vMerge/>
          </w:tcPr>
          <w:p w14:paraId="0847DF3A" w14:textId="77777777" w:rsidR="00C6110E" w:rsidRPr="00523C30" w:rsidRDefault="00C6110E">
            <w:pPr>
              <w:rPr>
                <w:lang w:val="kk-KZ"/>
              </w:rPr>
            </w:pPr>
          </w:p>
        </w:tc>
        <w:tc>
          <w:tcPr>
            <w:tcW w:w="12140" w:type="dxa"/>
          </w:tcPr>
          <w:p w14:paraId="0847DF3B" w14:textId="77777777" w:rsidR="00C6110E" w:rsidRDefault="00523C30">
            <w:pPr>
              <w:spacing w:after="0" w:line="240" w:lineRule="auto"/>
              <w:rPr>
                <w:rFonts w:ascii="Times New Roman" w:hAnsi="Times New Roman"/>
                <w:lang w:val="kk-KZ"/>
              </w:rPr>
            </w:pPr>
            <w:r>
              <w:rPr>
                <w:rFonts w:ascii="Times New Roman" w:hAnsi="Times New Roman"/>
                <w:b/>
                <w:lang w:val="kk-KZ"/>
              </w:rPr>
              <w:t xml:space="preserve">Музыка тыңдау: </w:t>
            </w:r>
            <w:r>
              <w:rPr>
                <w:rFonts w:ascii="Times New Roman" w:hAnsi="Times New Roman"/>
                <w:lang w:val="kk-KZ"/>
              </w:rPr>
              <w:t>Музыкалық ойлауы мен қиялы дамиды.</w:t>
            </w:r>
          </w:p>
          <w:p w14:paraId="0847DF3C" w14:textId="77777777" w:rsidR="00C6110E" w:rsidRDefault="00523C30">
            <w:pPr>
              <w:spacing w:after="0" w:line="240" w:lineRule="auto"/>
              <w:rPr>
                <w:rFonts w:ascii="Times New Roman" w:hAnsi="Times New Roman"/>
                <w:b/>
                <w:iCs/>
                <w:lang w:val="kk-KZ"/>
              </w:rPr>
            </w:pPr>
            <w:r>
              <w:rPr>
                <w:rFonts w:ascii="Times New Roman" w:hAnsi="Times New Roman"/>
                <w:b/>
                <w:iCs/>
                <w:lang w:val="kk-KZ"/>
              </w:rPr>
              <w:t>Музыкалық-ырғақтық қимыл:</w:t>
            </w:r>
            <w:r>
              <w:rPr>
                <w:rFonts w:ascii="Times New Roman" w:hAnsi="Times New Roman"/>
                <w:iCs/>
                <w:lang w:val="kk-KZ"/>
              </w:rPr>
              <w:t xml:space="preserve"> Марш екпінімен аяқтарын көтеріп, бір бірінің артынан  музыка залына кіруге дағдыланады.</w:t>
            </w:r>
            <w:r>
              <w:rPr>
                <w:rFonts w:ascii="Times New Roman" w:hAnsi="Times New Roman"/>
                <w:iCs/>
                <w:lang w:val="kk-KZ"/>
              </w:rPr>
              <w:br/>
            </w:r>
            <w:r>
              <w:rPr>
                <w:rFonts w:ascii="Times New Roman" w:hAnsi="Times New Roman"/>
                <w:b/>
                <w:iCs/>
                <w:lang w:val="kk-KZ"/>
              </w:rPr>
              <w:t>Ән айту:</w:t>
            </w:r>
            <w:r>
              <w:rPr>
                <w:rFonts w:ascii="Times New Roman" w:hAnsi="Times New Roman"/>
                <w:iCs/>
                <w:lang w:val="kk-KZ"/>
              </w:rPr>
              <w:t xml:space="preserve"> Дауыс жаттығуларын орындайды.</w:t>
            </w:r>
          </w:p>
        </w:tc>
      </w:tr>
      <w:tr w:rsidR="00C6110E" w:rsidRPr="005F1A71" w14:paraId="0847DF42" w14:textId="77777777" w:rsidTr="00523C30">
        <w:trPr>
          <w:cantSplit/>
          <w:trHeight w:val="956"/>
          <w:tblHeader/>
          <w:jc w:val="center"/>
        </w:trPr>
        <w:tc>
          <w:tcPr>
            <w:tcW w:w="1560" w:type="dxa"/>
            <w:vMerge/>
            <w:tcMar>
              <w:left w:w="970" w:type="dxa"/>
            </w:tcMar>
          </w:tcPr>
          <w:p w14:paraId="0847DF3E" w14:textId="77777777" w:rsidR="00C6110E" w:rsidRDefault="00C6110E"/>
        </w:tc>
        <w:tc>
          <w:tcPr>
            <w:tcW w:w="2177" w:type="dxa"/>
            <w:vMerge/>
          </w:tcPr>
          <w:p w14:paraId="0847DF3F" w14:textId="77777777" w:rsidR="00C6110E" w:rsidRDefault="00C6110E"/>
        </w:tc>
        <w:tc>
          <w:tcPr>
            <w:tcW w:w="12140" w:type="dxa"/>
          </w:tcPr>
          <w:p w14:paraId="0847DF40" w14:textId="77777777" w:rsidR="00C6110E" w:rsidRDefault="00523C30">
            <w:pPr>
              <w:spacing w:after="0" w:line="240" w:lineRule="auto"/>
              <w:rPr>
                <w:rFonts w:ascii="Times New Roman" w:hAnsi="Times New Roman"/>
                <w:lang w:val="kk-KZ"/>
              </w:rPr>
            </w:pPr>
            <w:r>
              <w:rPr>
                <w:rFonts w:ascii="Times New Roman" w:hAnsi="Times New Roman"/>
                <w:b/>
                <w:lang w:val="kk-KZ"/>
              </w:rPr>
              <w:t xml:space="preserve">Музыка тыңдау: </w:t>
            </w:r>
            <w:r>
              <w:rPr>
                <w:rFonts w:ascii="Times New Roman" w:hAnsi="Times New Roman"/>
                <w:lang w:val="kk-KZ"/>
              </w:rPr>
              <w:t>Музыкалық ойлауы мен қиялы дамиды.</w:t>
            </w:r>
          </w:p>
          <w:p w14:paraId="0847DF41" w14:textId="77777777" w:rsidR="00C6110E" w:rsidRDefault="00523C30">
            <w:pPr>
              <w:spacing w:after="0" w:line="240" w:lineRule="auto"/>
              <w:rPr>
                <w:rFonts w:ascii="Times New Roman" w:hAnsi="Times New Roman"/>
                <w:b/>
                <w:lang w:val="kk-KZ"/>
              </w:rPr>
            </w:pPr>
            <w:r>
              <w:rPr>
                <w:rFonts w:ascii="Times New Roman" w:hAnsi="Times New Roman"/>
                <w:b/>
                <w:iCs/>
                <w:lang w:val="kk-KZ"/>
              </w:rPr>
              <w:t>Музыкалық-ырғақтық қимыл:</w:t>
            </w:r>
            <w:r>
              <w:rPr>
                <w:rFonts w:ascii="Times New Roman" w:hAnsi="Times New Roman"/>
                <w:iCs/>
                <w:lang w:val="kk-KZ"/>
              </w:rPr>
              <w:t>Марш екпінімен аяқтарын көтеріп, бір бірінің артынан  музыка залына кіруге дағдыланады.</w:t>
            </w:r>
            <w:r>
              <w:rPr>
                <w:rFonts w:ascii="Times New Roman" w:hAnsi="Times New Roman"/>
                <w:iCs/>
                <w:lang w:val="kk-KZ"/>
              </w:rPr>
              <w:br/>
            </w:r>
            <w:r>
              <w:rPr>
                <w:rFonts w:ascii="Times New Roman" w:hAnsi="Times New Roman"/>
                <w:b/>
                <w:iCs/>
                <w:lang w:val="kk-KZ"/>
              </w:rPr>
              <w:t>Ән айту:</w:t>
            </w:r>
            <w:r>
              <w:rPr>
                <w:rFonts w:ascii="Times New Roman" w:hAnsi="Times New Roman"/>
                <w:iCs/>
                <w:lang w:val="kk-KZ"/>
              </w:rPr>
              <w:t>Дауыс жаттығуларын орындайды. Түрлі сипаттағы әндердің мазмұны мен көңіл-күйін қабылдау</w:t>
            </w:r>
          </w:p>
        </w:tc>
      </w:tr>
      <w:tr w:rsidR="00C6110E" w:rsidRPr="005F1A71" w14:paraId="0847DF47" w14:textId="77777777" w:rsidTr="00523C30">
        <w:trPr>
          <w:cantSplit/>
          <w:trHeight w:val="991"/>
          <w:tblHeader/>
          <w:jc w:val="center"/>
        </w:trPr>
        <w:tc>
          <w:tcPr>
            <w:tcW w:w="1560" w:type="dxa"/>
            <w:vMerge/>
            <w:tcMar>
              <w:left w:w="970" w:type="dxa"/>
            </w:tcMar>
          </w:tcPr>
          <w:p w14:paraId="0847DF43" w14:textId="77777777" w:rsidR="00C6110E" w:rsidRPr="00523C30" w:rsidRDefault="00C6110E">
            <w:pPr>
              <w:rPr>
                <w:lang w:val="kk-KZ"/>
              </w:rPr>
            </w:pPr>
          </w:p>
        </w:tc>
        <w:tc>
          <w:tcPr>
            <w:tcW w:w="2177" w:type="dxa"/>
            <w:vMerge/>
          </w:tcPr>
          <w:p w14:paraId="0847DF44" w14:textId="77777777" w:rsidR="00C6110E" w:rsidRPr="00523C30" w:rsidRDefault="00C6110E">
            <w:pPr>
              <w:rPr>
                <w:lang w:val="kk-KZ"/>
              </w:rPr>
            </w:pPr>
          </w:p>
        </w:tc>
        <w:tc>
          <w:tcPr>
            <w:tcW w:w="12140" w:type="dxa"/>
          </w:tcPr>
          <w:p w14:paraId="0847DF45" w14:textId="77777777" w:rsidR="00C6110E" w:rsidRDefault="00523C30">
            <w:pPr>
              <w:spacing w:after="0" w:line="240" w:lineRule="auto"/>
              <w:rPr>
                <w:rFonts w:ascii="Times New Roman" w:hAnsi="Times New Roman"/>
                <w:lang w:val="kk-KZ"/>
              </w:rPr>
            </w:pPr>
            <w:r>
              <w:rPr>
                <w:rFonts w:ascii="Times New Roman" w:hAnsi="Times New Roman"/>
                <w:b/>
                <w:lang w:val="kk-KZ"/>
              </w:rPr>
              <w:t xml:space="preserve">Музыка тыңдау: </w:t>
            </w:r>
            <w:r>
              <w:rPr>
                <w:rFonts w:ascii="Times New Roman" w:hAnsi="Times New Roman"/>
                <w:lang w:val="kk-KZ"/>
              </w:rPr>
              <w:t>Музыкалық ойлауы мен қиялы дамиды.</w:t>
            </w:r>
          </w:p>
          <w:p w14:paraId="0847DF46" w14:textId="77777777" w:rsidR="00C6110E" w:rsidRDefault="00523C30">
            <w:pPr>
              <w:spacing w:after="0" w:line="240" w:lineRule="auto"/>
              <w:rPr>
                <w:rFonts w:ascii="Times New Roman" w:hAnsi="Times New Roman"/>
                <w:b/>
                <w:lang w:val="kk-KZ"/>
              </w:rPr>
            </w:pPr>
            <w:r>
              <w:rPr>
                <w:rFonts w:ascii="Times New Roman" w:hAnsi="Times New Roman"/>
                <w:b/>
                <w:iCs/>
                <w:lang w:val="kk-KZ"/>
              </w:rPr>
              <w:t>Музыкалық-ырғақтық қимыл:</w:t>
            </w:r>
            <w:r>
              <w:rPr>
                <w:rFonts w:ascii="Times New Roman" w:hAnsi="Times New Roman"/>
                <w:iCs/>
                <w:lang w:val="kk-KZ"/>
              </w:rPr>
              <w:t>Марш екпінімен аяқтарын көтеріп, бір бірінің артынан  музыка залына кіруге дағдыланады.</w:t>
            </w:r>
            <w:r>
              <w:rPr>
                <w:rFonts w:ascii="Times New Roman" w:hAnsi="Times New Roman"/>
                <w:iCs/>
                <w:lang w:val="kk-KZ"/>
              </w:rPr>
              <w:br/>
            </w:r>
            <w:r>
              <w:rPr>
                <w:rFonts w:ascii="Times New Roman" w:hAnsi="Times New Roman"/>
                <w:b/>
                <w:iCs/>
                <w:lang w:val="kk-KZ"/>
              </w:rPr>
              <w:t>Ән айту:</w:t>
            </w:r>
            <w:r>
              <w:rPr>
                <w:rFonts w:ascii="Times New Roman" w:hAnsi="Times New Roman"/>
                <w:iCs/>
                <w:lang w:val="kk-KZ"/>
              </w:rPr>
              <w:t>Дауыс жаттығуларын орындайды.Түрлі сипаттағы әндердің мазмұны мен көңіл-күйін қабылдау</w:t>
            </w:r>
          </w:p>
        </w:tc>
      </w:tr>
      <w:tr w:rsidR="00C6110E" w:rsidRPr="005F1A71" w14:paraId="0847DF4E" w14:textId="77777777" w:rsidTr="00523C30">
        <w:trPr>
          <w:cantSplit/>
          <w:trHeight w:val="920"/>
          <w:tblHeader/>
          <w:jc w:val="center"/>
        </w:trPr>
        <w:tc>
          <w:tcPr>
            <w:tcW w:w="1560" w:type="dxa"/>
            <w:vMerge/>
            <w:tcMar>
              <w:left w:w="970" w:type="dxa"/>
            </w:tcMar>
          </w:tcPr>
          <w:p w14:paraId="0847DF48" w14:textId="77777777" w:rsidR="00C6110E" w:rsidRPr="00523C30" w:rsidRDefault="00C6110E">
            <w:pPr>
              <w:rPr>
                <w:lang w:val="kk-KZ"/>
              </w:rPr>
            </w:pPr>
          </w:p>
        </w:tc>
        <w:tc>
          <w:tcPr>
            <w:tcW w:w="2177" w:type="dxa"/>
          </w:tcPr>
          <w:p w14:paraId="0847DF49"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b/>
                <w:lang w:val="kk-KZ"/>
              </w:rPr>
              <w:t>Қазақ тілі</w:t>
            </w:r>
          </w:p>
        </w:tc>
        <w:tc>
          <w:tcPr>
            <w:tcW w:w="12140" w:type="dxa"/>
          </w:tcPr>
          <w:p w14:paraId="0847DF4A" w14:textId="77777777" w:rsidR="00C6110E" w:rsidRDefault="00523C30">
            <w:pPr>
              <w:tabs>
                <w:tab w:val="left" w:pos="-567"/>
              </w:tabs>
              <w:spacing w:after="0" w:line="240" w:lineRule="auto"/>
              <w:rPr>
                <w:rFonts w:ascii="Times New Roman" w:hAnsi="Times New Roman" w:cs="Times New Roman"/>
                <w:lang w:val="kk-KZ"/>
              </w:rPr>
            </w:pPr>
            <w:r>
              <w:rPr>
                <w:rFonts w:ascii="Times New Roman" w:hAnsi="Times New Roman" w:cs="Times New Roman"/>
                <w:lang w:val="kk-KZ"/>
              </w:rPr>
              <w:t>-қазақ тілінде айтылған сөздерді мұқият тыңдауға, сондай-ақ осы сөздерді дұрыс айтуға және есте сақтауға үйрету. Қазақ тілінетән дыбыстарды дұрыс айтуды үйрету: ә дыбысы;</w:t>
            </w:r>
          </w:p>
          <w:p w14:paraId="0847DF4B" w14:textId="77777777" w:rsidR="00C6110E" w:rsidRDefault="00523C30">
            <w:pPr>
              <w:tabs>
                <w:tab w:val="left" w:pos="-567"/>
              </w:tabs>
              <w:spacing w:after="0" w:line="240" w:lineRule="auto"/>
              <w:rPr>
                <w:rFonts w:ascii="Times New Roman" w:hAnsi="Times New Roman" w:cs="Times New Roman"/>
                <w:lang w:val="kk-KZ"/>
              </w:rPr>
            </w:pPr>
            <w:r>
              <w:rPr>
                <w:rFonts w:ascii="Times New Roman" w:hAnsi="Times New Roman" w:cs="Times New Roman"/>
                <w:lang w:val="kk-KZ"/>
              </w:rPr>
              <w:t xml:space="preserve">-туыстарын (әке, ана, ата, әже, апа және т. б.) білдіретін сөздердің мағынасын дұрыс айту және түсіну дағдыларын қалыптастыру; </w:t>
            </w:r>
          </w:p>
          <w:p w14:paraId="0847DF4C" w14:textId="77777777" w:rsidR="00C6110E" w:rsidRDefault="00523C30">
            <w:pPr>
              <w:tabs>
                <w:tab w:val="left" w:pos="-567"/>
              </w:tabs>
              <w:spacing w:after="0" w:line="240" w:lineRule="auto"/>
              <w:rPr>
                <w:rFonts w:ascii="Times New Roman" w:hAnsi="Times New Roman" w:cs="Times New Roman"/>
                <w:lang w:val="kk-KZ"/>
              </w:rPr>
            </w:pPr>
            <w:r>
              <w:rPr>
                <w:rFonts w:ascii="Times New Roman" w:hAnsi="Times New Roman" w:cs="Times New Roman"/>
                <w:lang w:val="kk-KZ"/>
              </w:rPr>
              <w:t>-педагогтің  өтініші бойынша қарапайым әрекеттерді орындауға үйрету (бер, алып кел, ал), сөздік қорын кеңейту.</w:t>
            </w:r>
          </w:p>
          <w:p w14:paraId="0847DF4D" w14:textId="77777777" w:rsidR="00C6110E" w:rsidRDefault="00523C30">
            <w:pPr>
              <w:spacing w:after="0" w:line="240" w:lineRule="auto"/>
              <w:jc w:val="both"/>
              <w:rPr>
                <w:rFonts w:ascii="Times New Roman" w:hAnsi="Times New Roman" w:cs="Times New Roman"/>
                <w:lang w:val="kk-KZ" w:eastAsia="ru-RU"/>
              </w:rPr>
            </w:pPr>
            <w:r>
              <w:rPr>
                <w:rFonts w:ascii="Times New Roman" w:hAnsi="Times New Roman" w:cs="Times New Roman"/>
                <w:lang w:val="kk-KZ"/>
              </w:rPr>
              <w:t>-Бұл кім? Бұл не? сұрақтарына жауап беруді үйрету;</w:t>
            </w:r>
          </w:p>
        </w:tc>
      </w:tr>
    </w:tbl>
    <w:p w14:paraId="0847DF4F" w14:textId="77777777" w:rsidR="00C6110E" w:rsidRDefault="00C6110E">
      <w:pPr>
        <w:ind w:left="-743"/>
        <w:rPr>
          <w:lang w:val="kk-KZ"/>
        </w:rPr>
      </w:pPr>
    </w:p>
    <w:p w14:paraId="0847DF50" w14:textId="77777777" w:rsidR="00523C30" w:rsidRDefault="00523C30">
      <w:pPr>
        <w:ind w:left="-743"/>
        <w:rPr>
          <w:lang w:val="kk-KZ"/>
        </w:rPr>
      </w:pPr>
    </w:p>
    <w:p w14:paraId="0847DF51" w14:textId="77777777" w:rsidR="00523C30" w:rsidRDefault="00523C30">
      <w:pPr>
        <w:ind w:left="-743"/>
        <w:rPr>
          <w:lang w:val="kk-KZ"/>
        </w:rPr>
      </w:pPr>
    </w:p>
    <w:p w14:paraId="0847DF52" w14:textId="77777777" w:rsidR="00523C30" w:rsidRDefault="00523C30">
      <w:pPr>
        <w:ind w:left="-743"/>
        <w:rPr>
          <w:lang w:val="kk-KZ"/>
        </w:rPr>
      </w:pPr>
    </w:p>
    <w:p w14:paraId="0847DF53" w14:textId="77777777" w:rsidR="00523C30" w:rsidRDefault="00523C30">
      <w:pPr>
        <w:ind w:left="-743"/>
        <w:rPr>
          <w:lang w:val="kk-KZ"/>
        </w:rPr>
      </w:pPr>
    </w:p>
    <w:p w14:paraId="0847DF54" w14:textId="77777777" w:rsidR="00523C30" w:rsidRDefault="00523C30">
      <w:pPr>
        <w:ind w:left="-743"/>
        <w:rPr>
          <w:lang w:val="kk-KZ"/>
        </w:rPr>
      </w:pPr>
    </w:p>
    <w:p w14:paraId="0847DF55" w14:textId="77777777" w:rsidR="00523C30" w:rsidRDefault="00523C30">
      <w:pPr>
        <w:ind w:left="-743"/>
        <w:rPr>
          <w:lang w:val="kk-KZ"/>
        </w:rPr>
      </w:pPr>
    </w:p>
    <w:p w14:paraId="0847DF56" w14:textId="77777777" w:rsidR="00523C30" w:rsidRDefault="00523C30">
      <w:pPr>
        <w:ind w:left="-743"/>
        <w:rPr>
          <w:lang w:val="kk-KZ"/>
        </w:rPr>
      </w:pPr>
    </w:p>
    <w:p w14:paraId="0847DF57" w14:textId="77777777" w:rsidR="00523C30" w:rsidRDefault="00523C30">
      <w:pPr>
        <w:ind w:left="-743"/>
        <w:rPr>
          <w:lang w:val="kk-KZ"/>
        </w:rPr>
      </w:pPr>
    </w:p>
    <w:p w14:paraId="0847DF58" w14:textId="77777777" w:rsidR="00523C30" w:rsidRDefault="00523C30">
      <w:pPr>
        <w:ind w:left="-743"/>
        <w:rPr>
          <w:lang w:val="kk-KZ"/>
        </w:rPr>
      </w:pPr>
    </w:p>
    <w:p w14:paraId="0847DF59" w14:textId="77777777" w:rsidR="00523C30" w:rsidRDefault="00523C30">
      <w:pPr>
        <w:ind w:left="-743"/>
        <w:rPr>
          <w:lang w:val="kk-KZ"/>
        </w:rPr>
      </w:pPr>
    </w:p>
    <w:p w14:paraId="0847DF5A" w14:textId="77777777" w:rsidR="00523C30" w:rsidRDefault="00523C30">
      <w:pPr>
        <w:ind w:left="-743"/>
        <w:rPr>
          <w:lang w:val="kk-KZ"/>
        </w:rPr>
      </w:pPr>
    </w:p>
    <w:p w14:paraId="0847DF5B" w14:textId="77777777" w:rsidR="00523C30" w:rsidRDefault="00523C30">
      <w:pPr>
        <w:ind w:left="-743"/>
        <w:rPr>
          <w:lang w:val="kk-KZ"/>
        </w:rPr>
      </w:pPr>
    </w:p>
    <w:p w14:paraId="0847DF5C" w14:textId="77777777" w:rsidR="00523C30" w:rsidRDefault="00523C30">
      <w:pPr>
        <w:ind w:left="-743"/>
        <w:rPr>
          <w:lang w:val="kk-KZ"/>
        </w:rPr>
      </w:pPr>
    </w:p>
    <w:p w14:paraId="0847DF5D" w14:textId="77777777" w:rsidR="00523C30" w:rsidRDefault="00523C30">
      <w:pPr>
        <w:ind w:left="-743"/>
        <w:rPr>
          <w:lang w:val="kk-KZ"/>
        </w:rPr>
      </w:pPr>
    </w:p>
    <w:p w14:paraId="0847DF5E" w14:textId="77777777" w:rsidR="00523C30" w:rsidRDefault="00523C30">
      <w:pPr>
        <w:ind w:left="-743"/>
        <w:rPr>
          <w:lang w:val="kk-KZ"/>
        </w:rPr>
      </w:pPr>
    </w:p>
    <w:p w14:paraId="0847DF5F" w14:textId="77777777" w:rsidR="00523C30" w:rsidRPr="00523C30" w:rsidRDefault="00523C30">
      <w:pPr>
        <w:ind w:left="-743"/>
        <w:rPr>
          <w:lang w:val="kk-KZ"/>
        </w:rPr>
      </w:pPr>
    </w:p>
    <w:p w14:paraId="0847DF60" w14:textId="77777777" w:rsidR="00C6110E" w:rsidRPr="00523C30" w:rsidRDefault="00C6110E">
      <w:pPr>
        <w:ind w:left="-743"/>
        <w:rPr>
          <w:lang w:val="kk-KZ"/>
        </w:rPr>
      </w:pPr>
    </w:p>
    <w:p w14:paraId="0847DF61" w14:textId="77777777" w:rsidR="00523C30" w:rsidRPr="00523C30" w:rsidRDefault="00523C30" w:rsidP="00523C30">
      <w:pPr>
        <w:pStyle w:val="a3"/>
        <w:spacing w:before="63" w:line="252" w:lineRule="exact"/>
        <w:ind w:left="372" w:right="319"/>
        <w:jc w:val="center"/>
        <w:rPr>
          <w:b/>
          <w:sz w:val="24"/>
          <w:szCs w:val="24"/>
          <w:lang w:val="kk-KZ"/>
        </w:rPr>
      </w:pPr>
      <w:r w:rsidRPr="00523C30">
        <w:rPr>
          <w:b/>
          <w:sz w:val="24"/>
          <w:szCs w:val="24"/>
          <w:lang w:val="kk-KZ"/>
        </w:rPr>
        <w:t xml:space="preserve">Мектепке дейінгі тәрбие мен оқытудың оқу жоспары </w:t>
      </w:r>
      <w:r w:rsidRPr="00523C30">
        <w:rPr>
          <w:b/>
          <w:spacing w:val="-4"/>
          <w:sz w:val="24"/>
          <w:szCs w:val="24"/>
          <w:lang w:val="kk-KZ"/>
        </w:rPr>
        <w:t>және</w:t>
      </w:r>
    </w:p>
    <w:p w14:paraId="0847DF62" w14:textId="77777777" w:rsidR="00523C30" w:rsidRPr="00523C30" w:rsidRDefault="00523C30" w:rsidP="00523C30">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DF63" w14:textId="77777777" w:rsidR="00523C30" w:rsidRDefault="00523C30" w:rsidP="00523C30">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DF64" w14:textId="77777777" w:rsidR="00523C30" w:rsidRDefault="00523C30" w:rsidP="00523C30">
      <w:pPr>
        <w:pStyle w:val="a4"/>
        <w:tabs>
          <w:tab w:val="left" w:pos="2268"/>
        </w:tabs>
        <w:jc w:val="both"/>
        <w:rPr>
          <w:u w:val="single"/>
        </w:rPr>
      </w:pPr>
      <w:r>
        <w:t xml:space="preserve">    Топ:</w:t>
      </w:r>
      <w:r>
        <w:rPr>
          <w:u w:val="single"/>
        </w:rPr>
        <w:t>№5 «Қарлығаш »ортаңғы тобы</w:t>
      </w:r>
    </w:p>
    <w:p w14:paraId="0847DF65"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DF66"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Қазан 202</w:t>
      </w:r>
      <w:r>
        <w:rPr>
          <w:b w:val="0"/>
          <w:sz w:val="22"/>
          <w:szCs w:val="22"/>
          <w:u w:val="single"/>
          <w:lang w:val="ru-RU"/>
        </w:rPr>
        <w:t>4</w:t>
      </w:r>
      <w:r>
        <w:rPr>
          <w:b w:val="0"/>
          <w:sz w:val="22"/>
          <w:szCs w:val="22"/>
          <w:u w:val="single"/>
        </w:rPr>
        <w:t xml:space="preserve"> жыл</w:t>
      </w:r>
    </w:p>
    <w:tbl>
      <w:tblPr>
        <w:tblStyle w:val="a7"/>
        <w:tblW w:w="15735" w:type="dxa"/>
        <w:jc w:val="center"/>
        <w:tblLook w:val="04A0" w:firstRow="1" w:lastRow="0" w:firstColumn="1" w:lastColumn="0" w:noHBand="0" w:noVBand="1"/>
      </w:tblPr>
      <w:tblGrid>
        <w:gridCol w:w="993"/>
        <w:gridCol w:w="2177"/>
        <w:gridCol w:w="12565"/>
      </w:tblGrid>
      <w:tr w:rsidR="00C6110E" w14:paraId="0847DF6B" w14:textId="77777777" w:rsidTr="00523C30">
        <w:trPr>
          <w:cantSplit/>
          <w:tblHeader/>
          <w:jc w:val="center"/>
        </w:trPr>
        <w:tc>
          <w:tcPr>
            <w:tcW w:w="993" w:type="dxa"/>
          </w:tcPr>
          <w:p w14:paraId="0847DF67" w14:textId="77777777" w:rsidR="00C6110E" w:rsidRDefault="00523C30">
            <w:pPr>
              <w:spacing w:after="0" w:line="240" w:lineRule="auto"/>
              <w:ind w:left="-601"/>
              <w:jc w:val="center"/>
              <w:rPr>
                <w:rFonts w:ascii="Times New Roman" w:hAnsi="Times New Roman" w:cs="Times New Roman"/>
                <w:b/>
                <w:lang w:val="kk-KZ"/>
              </w:rPr>
            </w:pPr>
            <w:r>
              <w:rPr>
                <w:rFonts w:ascii="Times New Roman" w:hAnsi="Times New Roman" w:cs="Times New Roman"/>
                <w:b/>
                <w:lang w:val="kk-KZ"/>
              </w:rPr>
              <w:t>Айы/</w:t>
            </w:r>
          </w:p>
          <w:p w14:paraId="0847DF68"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177" w:type="dxa"/>
          </w:tcPr>
          <w:p w14:paraId="0847DF69"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w:t>
            </w:r>
          </w:p>
        </w:tc>
        <w:tc>
          <w:tcPr>
            <w:tcW w:w="12565" w:type="dxa"/>
          </w:tcPr>
          <w:p w14:paraId="0847DF6A"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іс-әрекеттің міндеттері</w:t>
            </w:r>
          </w:p>
        </w:tc>
      </w:tr>
      <w:tr w:rsidR="00C6110E" w14:paraId="0847DF73" w14:textId="77777777" w:rsidTr="00523C30">
        <w:trPr>
          <w:cantSplit/>
          <w:trHeight w:val="2198"/>
          <w:tblHeader/>
          <w:jc w:val="center"/>
        </w:trPr>
        <w:tc>
          <w:tcPr>
            <w:tcW w:w="993" w:type="dxa"/>
            <w:vMerge w:val="restart"/>
            <w:textDirection w:val="btLr"/>
          </w:tcPr>
          <w:p w14:paraId="0847DF6C"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Қазан</w:t>
            </w:r>
          </w:p>
        </w:tc>
        <w:tc>
          <w:tcPr>
            <w:tcW w:w="2177" w:type="dxa"/>
          </w:tcPr>
          <w:p w14:paraId="0847DF6D"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Дене шынықтыру</w:t>
            </w:r>
          </w:p>
        </w:tc>
        <w:tc>
          <w:tcPr>
            <w:tcW w:w="12565" w:type="dxa"/>
          </w:tcPr>
          <w:p w14:paraId="0847DF6E" w14:textId="77777777" w:rsidR="00C6110E" w:rsidRDefault="00523C30">
            <w:pPr>
              <w:spacing w:after="0" w:line="240" w:lineRule="auto"/>
              <w:jc w:val="both"/>
              <w:rPr>
                <w:rFonts w:ascii="Times New Roman" w:hAnsi="Times New Roman"/>
                <w:lang w:val="kk-KZ"/>
              </w:rPr>
            </w:pPr>
            <w:r>
              <w:rPr>
                <w:rFonts w:ascii="Times New Roman" w:hAnsi="Times New Roman"/>
                <w:lang w:val="kk-KZ"/>
              </w:rPr>
              <w:t xml:space="preserve">1.Тапсырманы орындай отырып, сапта бір-біреуден жүру және жүгіру.   2-3 м қашықтыққа алға жылжи отырып секіру.Қарама-қарсы отырып, аяқты алшақ ұстап допты домалату. Тапсырманы орындай отырып, сапта бір-біреуден жүру және жүгіру.   Қарама-қарсы отырып, аяқты алшақ ұстап допты домалату. Қос аяқпен басты затқа тигізіп секіру. Тапсырманы орындай отырып, сапта бір-біреуден жүру және жүгіру.   Қос аяқпен басты затқа тигізіп секіру. Тепе-теңдікті сақтай отырып, бір-бірінен 10 см қашықтықта орналасқан тақтай бойымен жүру.  </w:t>
            </w:r>
          </w:p>
          <w:p w14:paraId="0847DF6F" w14:textId="77777777" w:rsidR="00C6110E" w:rsidRDefault="00523C30">
            <w:pPr>
              <w:spacing w:after="0" w:line="240" w:lineRule="auto"/>
              <w:jc w:val="both"/>
              <w:rPr>
                <w:rFonts w:ascii="Times New Roman" w:hAnsi="Times New Roman"/>
                <w:lang w:val="kk-KZ"/>
              </w:rPr>
            </w:pPr>
            <w:r>
              <w:rPr>
                <w:rFonts w:ascii="Times New Roman" w:hAnsi="Times New Roman"/>
                <w:lang w:val="kk-KZ"/>
              </w:rPr>
              <w:t>2.  Тапсырманы орындай отырып, сапта бірінің артынан бірі жүру және жүгіру. бір-бірінен 10 см қашықтықта орналасқан тақтай бойымен жүру.  Қос аяқпен басты затқа тигізіп секіру. Тапсырманы орындай отырып, сапта бірінің артынан бірі жүру және жүгіру. Қос аяқпен басты затқа тигізіп секіру. Қарама-қарсы отырып, аяқты алшақ ұстап допты домалату Тапсырманы орындай отырып, сапта бірінің артынан бірі жүру және жүгіру. Қарама-қарсы отырып, аяқты алшақ ұстап допты домалату. «Жыланша» арасы алшақ тұрған заттар арасымен еңбектеу.</w:t>
            </w:r>
          </w:p>
          <w:p w14:paraId="0847DF70" w14:textId="77777777" w:rsidR="00C6110E" w:rsidRDefault="00523C30">
            <w:pPr>
              <w:spacing w:after="0" w:line="240" w:lineRule="auto"/>
              <w:jc w:val="both"/>
              <w:rPr>
                <w:rFonts w:ascii="Times New Roman" w:hAnsi="Times New Roman"/>
                <w:lang w:val="kk-KZ"/>
              </w:rPr>
            </w:pPr>
            <w:r>
              <w:rPr>
                <w:rFonts w:ascii="Times New Roman" w:eastAsia="Times New Roman" w:hAnsi="Times New Roman"/>
                <w:lang w:val="kk-KZ"/>
              </w:rPr>
              <w:t xml:space="preserve">3. Тізені жоғары көтеріпжүру және аяқтың ұшымен жүгіру. </w:t>
            </w:r>
            <w:r>
              <w:rPr>
                <w:rFonts w:ascii="Times New Roman" w:hAnsi="Times New Roman"/>
                <w:lang w:val="kk-KZ"/>
              </w:rPr>
              <w:t xml:space="preserve">«Жыланша» арасы алшақ тұрған заттар арасымен еңбектеу. Тепе-теңдікті сақтай отырып, бір-бірінен 10 см қашықтықта орналасқан тақтай бойымен жүру.  </w:t>
            </w:r>
            <w:r>
              <w:rPr>
                <w:rFonts w:ascii="Times New Roman" w:eastAsia="Times New Roman" w:hAnsi="Times New Roman"/>
                <w:lang w:val="kk-KZ"/>
              </w:rPr>
              <w:t xml:space="preserve">Тізені жоғары көтеріпжүру және аяқтың ұшымен жүгіру. </w:t>
            </w:r>
            <w:r>
              <w:rPr>
                <w:rFonts w:ascii="Times New Roman" w:hAnsi="Times New Roman"/>
                <w:lang w:val="kk-KZ"/>
              </w:rPr>
              <w:t>Тепе-теңдікті сақтай отырып, бір-бірінен 10см қашықтықта орналасқан тақтай бойымен жүру.  2-3 м қашықтыққа алға жылжи отырып секіру.</w:t>
            </w:r>
            <w:r>
              <w:rPr>
                <w:rFonts w:ascii="Times New Roman" w:eastAsia="Times New Roman" w:hAnsi="Times New Roman"/>
                <w:lang w:val="kk-KZ"/>
              </w:rPr>
              <w:t xml:space="preserve"> Тізені жоғары көтеріпжүру және аяқтың ұшымен жүгіру.</w:t>
            </w:r>
            <w:r>
              <w:rPr>
                <w:rFonts w:ascii="Times New Roman" w:hAnsi="Times New Roman"/>
                <w:lang w:val="kk-KZ"/>
              </w:rPr>
              <w:t xml:space="preserve">  2-3 м қашықтыққа алға жылжи отырып секіру. «Жыланша» арасы алшақ тұрған заттар арасымен еңбектеу.</w:t>
            </w:r>
          </w:p>
          <w:p w14:paraId="0847DF71" w14:textId="77777777" w:rsidR="00C6110E" w:rsidRDefault="00523C30">
            <w:pPr>
              <w:spacing w:after="0" w:line="240" w:lineRule="auto"/>
              <w:jc w:val="both"/>
              <w:rPr>
                <w:rFonts w:ascii="Times New Roman" w:hAnsi="Times New Roman"/>
                <w:lang w:val="kk-KZ"/>
              </w:rPr>
            </w:pPr>
            <w:r>
              <w:rPr>
                <w:rFonts w:ascii="Times New Roman" w:hAnsi="Times New Roman"/>
                <w:lang w:val="kk-KZ"/>
              </w:rPr>
              <w:t>4. Аралықты сақтай отырып жүру және жүгіру. 2-3 м қашықтыққа алға жылжи отырып секіру. Допты қақпадан асыра лақтыру. Аралықты</w:t>
            </w:r>
          </w:p>
          <w:p w14:paraId="0847DF72" w14:textId="77777777" w:rsidR="00C6110E" w:rsidRDefault="00523C30">
            <w:pPr>
              <w:spacing w:after="0" w:line="240" w:lineRule="auto"/>
              <w:jc w:val="both"/>
              <w:rPr>
                <w:rFonts w:ascii="Times New Roman" w:hAnsi="Times New Roman"/>
                <w:lang w:val="kk-KZ"/>
              </w:rPr>
            </w:pPr>
            <w:r>
              <w:rPr>
                <w:rFonts w:ascii="Times New Roman" w:hAnsi="Times New Roman"/>
                <w:lang w:val="kk-KZ"/>
              </w:rPr>
              <w:t>сақтай отырып жүру және жүгіру. Допты қақпадан асыра лақтыру. Тепе-теңдікті сақтай отырып, бір-бірінен 10 см қашықтықта орналасқан тақтай бойымен жүру.  Аралықты сақтай отырып жүру және жүгіру. Тепе-теңдікті сақтай отырып, бір-бірінен 10 см қашықтықта орналасқан тақтай бойымен жүру.  2-3 м қашықтыққа алға жылжи отырып секіру</w:t>
            </w:r>
          </w:p>
        </w:tc>
      </w:tr>
      <w:tr w:rsidR="00C6110E" w:rsidRPr="005F1A71" w14:paraId="0847DF79" w14:textId="77777777" w:rsidTr="00523C30">
        <w:trPr>
          <w:cantSplit/>
          <w:tblHeader/>
          <w:jc w:val="center"/>
        </w:trPr>
        <w:tc>
          <w:tcPr>
            <w:tcW w:w="993" w:type="dxa"/>
            <w:vMerge/>
          </w:tcPr>
          <w:p w14:paraId="0847DF74" w14:textId="77777777" w:rsidR="00C6110E" w:rsidRDefault="00C6110E"/>
        </w:tc>
        <w:tc>
          <w:tcPr>
            <w:tcW w:w="2177" w:type="dxa"/>
          </w:tcPr>
          <w:p w14:paraId="0847DF75"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tc>
        <w:tc>
          <w:tcPr>
            <w:tcW w:w="12565" w:type="dxa"/>
          </w:tcPr>
          <w:p w14:paraId="0847DF76" w14:textId="77777777" w:rsidR="00C6110E" w:rsidRDefault="00523C30">
            <w:pPr>
              <w:tabs>
                <w:tab w:val="left" w:pos="795"/>
              </w:tabs>
              <w:spacing w:after="0" w:line="240" w:lineRule="auto"/>
              <w:jc w:val="both"/>
              <w:rPr>
                <w:rFonts w:ascii="Times New Roman" w:hAnsi="Times New Roman" w:cs="Times New Roman"/>
                <w:lang w:val="kk-KZ"/>
              </w:rPr>
            </w:pPr>
            <w:r>
              <w:rPr>
                <w:rFonts w:ascii="Times New Roman" w:hAnsi="Times New Roman" w:cs="Times New Roman"/>
                <w:lang w:val="kk-KZ"/>
              </w:rPr>
              <w:t xml:space="preserve">Сөйлеудің дыбыстық мәдениеті. Дауысты дыбыстар дұрыс айтылады (а, у) </w:t>
            </w:r>
          </w:p>
          <w:p w14:paraId="0847DF77" w14:textId="77777777" w:rsidR="00C6110E" w:rsidRDefault="00523C30">
            <w:pPr>
              <w:tabs>
                <w:tab w:val="left" w:pos="795"/>
              </w:tabs>
              <w:spacing w:after="0" w:line="240" w:lineRule="auto"/>
              <w:jc w:val="both"/>
              <w:rPr>
                <w:rFonts w:ascii="Times New Roman" w:hAnsi="Times New Roman" w:cs="Times New Roman"/>
                <w:lang w:val="kk-KZ"/>
              </w:rPr>
            </w:pPr>
            <w:r>
              <w:rPr>
                <w:rFonts w:ascii="Times New Roman" w:hAnsi="Times New Roman" w:cs="Times New Roman"/>
                <w:lang w:val="kk-KZ"/>
              </w:rPr>
              <w:t>Сөздік: ойындар мен ойын жаттығулары арқылы сөздік қорын кеңейту</w:t>
            </w:r>
          </w:p>
          <w:p w14:paraId="0847DF78" w14:textId="77777777" w:rsidR="00C6110E" w:rsidRDefault="00523C30">
            <w:pPr>
              <w:tabs>
                <w:tab w:val="left" w:pos="795"/>
              </w:tabs>
              <w:spacing w:after="0" w:line="240" w:lineRule="auto"/>
              <w:jc w:val="both"/>
              <w:rPr>
                <w:rFonts w:ascii="Times New Roman" w:hAnsi="Times New Roman" w:cs="Times New Roman"/>
                <w:lang w:val="kk-KZ"/>
              </w:rPr>
            </w:pPr>
            <w:r>
              <w:rPr>
                <w:rFonts w:ascii="Times New Roman" w:hAnsi="Times New Roman" w:cs="Times New Roman"/>
                <w:lang w:val="kk-KZ"/>
              </w:rPr>
              <w:t>Үйлесімді сөйлеу: кітаптардағы суреттерді өз бетінше қарастырады, басқа балалармен бірге көрген суреттері бойынша өз ойларын айтады ,олар бір-бірімен, ересектермен сөйлеседі.</w:t>
            </w:r>
          </w:p>
        </w:tc>
      </w:tr>
      <w:tr w:rsidR="00C6110E" w:rsidRPr="005F1A71" w14:paraId="0847DF7E" w14:textId="77777777" w:rsidTr="00523C30">
        <w:trPr>
          <w:cantSplit/>
          <w:trHeight w:val="602"/>
          <w:tblHeader/>
          <w:jc w:val="center"/>
        </w:trPr>
        <w:tc>
          <w:tcPr>
            <w:tcW w:w="993" w:type="dxa"/>
            <w:vMerge/>
          </w:tcPr>
          <w:p w14:paraId="0847DF7A" w14:textId="77777777" w:rsidR="00C6110E" w:rsidRPr="00523C30" w:rsidRDefault="00C6110E">
            <w:pPr>
              <w:rPr>
                <w:lang w:val="kk-KZ"/>
              </w:rPr>
            </w:pPr>
          </w:p>
        </w:tc>
        <w:tc>
          <w:tcPr>
            <w:tcW w:w="2177" w:type="dxa"/>
          </w:tcPr>
          <w:p w14:paraId="0847DF7B"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Көркем әдебиет</w:t>
            </w:r>
          </w:p>
        </w:tc>
        <w:tc>
          <w:tcPr>
            <w:tcW w:w="12565" w:type="dxa"/>
          </w:tcPr>
          <w:p w14:paraId="0847DF7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Әдеби шығармалардың мазмұнын тыңдап және түсінеді</w:t>
            </w:r>
          </w:p>
          <w:p w14:paraId="0847DF7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Олар сюжетті эмоционалды түрде қабылдайды, кейіпкерлерге жанашырлық танытады.</w:t>
            </w:r>
          </w:p>
        </w:tc>
      </w:tr>
      <w:tr w:rsidR="00C6110E" w:rsidRPr="005F1A71" w14:paraId="0847DF83" w14:textId="77777777" w:rsidTr="00523C30">
        <w:trPr>
          <w:cantSplit/>
          <w:tblHeader/>
          <w:jc w:val="center"/>
        </w:trPr>
        <w:tc>
          <w:tcPr>
            <w:tcW w:w="993" w:type="dxa"/>
            <w:vMerge/>
          </w:tcPr>
          <w:p w14:paraId="0847DF7F" w14:textId="77777777" w:rsidR="00C6110E" w:rsidRPr="00523C30" w:rsidRDefault="00C6110E">
            <w:pPr>
              <w:rPr>
                <w:lang w:val="kk-KZ"/>
              </w:rPr>
            </w:pPr>
          </w:p>
        </w:tc>
        <w:tc>
          <w:tcPr>
            <w:tcW w:w="2177" w:type="dxa"/>
          </w:tcPr>
          <w:p w14:paraId="0847DF80"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Математика негіздері</w:t>
            </w:r>
          </w:p>
        </w:tc>
        <w:tc>
          <w:tcPr>
            <w:tcW w:w="12565" w:type="dxa"/>
          </w:tcPr>
          <w:p w14:paraId="0847DF8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"Бір, көп" ұғымдарын ажыратады</w:t>
            </w:r>
          </w:p>
          <w:p w14:paraId="0847DF8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Қоршаған ортада бір немесе бірнеше бірдей заттарды табады</w:t>
            </w:r>
          </w:p>
        </w:tc>
      </w:tr>
      <w:tr w:rsidR="00C6110E" w:rsidRPr="005F1A71" w14:paraId="0847DF89" w14:textId="77777777" w:rsidTr="00523C30">
        <w:trPr>
          <w:cantSplit/>
          <w:tblHeader/>
          <w:jc w:val="center"/>
        </w:trPr>
        <w:tc>
          <w:tcPr>
            <w:tcW w:w="993" w:type="dxa"/>
            <w:vMerge/>
          </w:tcPr>
          <w:p w14:paraId="0847DF84" w14:textId="77777777" w:rsidR="00C6110E" w:rsidRPr="00523C30" w:rsidRDefault="00C6110E">
            <w:pPr>
              <w:rPr>
                <w:lang w:val="kk-KZ"/>
              </w:rPr>
            </w:pPr>
          </w:p>
        </w:tc>
        <w:tc>
          <w:tcPr>
            <w:tcW w:w="2177" w:type="dxa"/>
          </w:tcPr>
          <w:p w14:paraId="0847DF85"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Қоршаған ортамен таныстыру</w:t>
            </w:r>
          </w:p>
        </w:tc>
        <w:tc>
          <w:tcPr>
            <w:tcW w:w="12565" w:type="dxa"/>
          </w:tcPr>
          <w:p w14:paraId="0847DF8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Отбасы мүшелерінің және оған жақын адамдардың есімдері аталады.</w:t>
            </w:r>
          </w:p>
          <w:p w14:paraId="0847DF8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Кейбір көкөністер мен жемістерді ажыратады</w:t>
            </w:r>
          </w:p>
          <w:p w14:paraId="0847DF8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Құммен, сумен, ұсақ заттармен ойындарда қауіпсіз мінез-құлық дағдылары бар (оларды аузына алмау, құмды шашпау, ұсақ заттарды құлаққа, мұрынға салмау).</w:t>
            </w:r>
          </w:p>
        </w:tc>
      </w:tr>
      <w:tr w:rsidR="00C6110E" w:rsidRPr="005F1A71" w14:paraId="0847DF8E" w14:textId="77777777" w:rsidTr="00523C30">
        <w:trPr>
          <w:cantSplit/>
          <w:trHeight w:val="662"/>
          <w:tblHeader/>
          <w:jc w:val="center"/>
        </w:trPr>
        <w:tc>
          <w:tcPr>
            <w:tcW w:w="993" w:type="dxa"/>
            <w:vMerge/>
          </w:tcPr>
          <w:p w14:paraId="0847DF8A" w14:textId="77777777" w:rsidR="00C6110E" w:rsidRPr="00523C30" w:rsidRDefault="00C6110E">
            <w:pPr>
              <w:rPr>
                <w:lang w:val="kk-KZ"/>
              </w:rPr>
            </w:pPr>
          </w:p>
        </w:tc>
        <w:tc>
          <w:tcPr>
            <w:tcW w:w="2177" w:type="dxa"/>
          </w:tcPr>
          <w:p w14:paraId="0847DF8B"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Құрастыру</w:t>
            </w:r>
          </w:p>
        </w:tc>
        <w:tc>
          <w:tcPr>
            <w:tcW w:w="12565" w:type="dxa"/>
          </w:tcPr>
          <w:p w14:paraId="0847DF8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Дизайнды қызығушылықпен орындайды</w:t>
            </w:r>
          </w:p>
          <w:p w14:paraId="0847DF8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Әр түрлі түстер мен пішіндердің бөлшектерінен қарапайым ғимараттар салынады.</w:t>
            </w:r>
          </w:p>
        </w:tc>
      </w:tr>
      <w:tr w:rsidR="00C6110E" w14:paraId="0847DF94" w14:textId="77777777" w:rsidTr="00523C30">
        <w:trPr>
          <w:cantSplit/>
          <w:tblHeader/>
          <w:jc w:val="center"/>
        </w:trPr>
        <w:tc>
          <w:tcPr>
            <w:tcW w:w="993" w:type="dxa"/>
            <w:vMerge/>
          </w:tcPr>
          <w:p w14:paraId="0847DF8F" w14:textId="77777777" w:rsidR="00C6110E" w:rsidRPr="00523C30" w:rsidRDefault="00C6110E">
            <w:pPr>
              <w:rPr>
                <w:lang w:val="kk-KZ"/>
              </w:rPr>
            </w:pPr>
          </w:p>
        </w:tc>
        <w:tc>
          <w:tcPr>
            <w:tcW w:w="2177" w:type="dxa"/>
          </w:tcPr>
          <w:p w14:paraId="0847DF90"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Сурет салу</w:t>
            </w:r>
          </w:p>
        </w:tc>
        <w:tc>
          <w:tcPr>
            <w:tcW w:w="12565" w:type="dxa"/>
          </w:tcPr>
          <w:p w14:paraId="0847DF91" w14:textId="77777777" w:rsidR="00C6110E" w:rsidRDefault="00523C30">
            <w:pPr>
              <w:spacing w:after="0" w:line="240" w:lineRule="auto"/>
              <w:jc w:val="both"/>
              <w:rPr>
                <w:rFonts w:ascii="Times New Roman" w:hAnsi="Times New Roman" w:cs="Times New Roman"/>
              </w:rPr>
            </w:pPr>
            <w:r>
              <w:rPr>
                <w:rFonts w:ascii="Times New Roman" w:hAnsi="Times New Roman" w:cs="Times New Roman"/>
              </w:rPr>
              <w:t xml:space="preserve">Сурет салу </w:t>
            </w:r>
            <w:proofErr w:type="spellStart"/>
            <w:r>
              <w:rPr>
                <w:rFonts w:ascii="Times New Roman" w:hAnsi="Times New Roman" w:cs="Times New Roman"/>
              </w:rPr>
              <w:t>техникасының</w:t>
            </w:r>
            <w:proofErr w:type="spellEnd"/>
            <w:r>
              <w:rPr>
                <w:rFonts w:ascii="Times New Roman" w:hAnsi="Times New Roman" w:cs="Times New Roman"/>
              </w:rPr>
              <w:t xml:space="preserve"> </w:t>
            </w:r>
            <w:proofErr w:type="spellStart"/>
            <w:r>
              <w:rPr>
                <w:rFonts w:ascii="Times New Roman" w:hAnsi="Times New Roman" w:cs="Times New Roman"/>
              </w:rPr>
              <w:t>бастапқы</w:t>
            </w:r>
            <w:proofErr w:type="spellEnd"/>
            <w:r>
              <w:rPr>
                <w:rFonts w:ascii="Times New Roman" w:hAnsi="Times New Roman" w:cs="Times New Roman"/>
              </w:rPr>
              <w:t xml:space="preserve"> </w:t>
            </w:r>
            <w:proofErr w:type="spellStart"/>
            <w:r>
              <w:rPr>
                <w:rFonts w:ascii="Times New Roman" w:hAnsi="Times New Roman" w:cs="Times New Roman"/>
              </w:rPr>
              <w:t>дағдыларын</w:t>
            </w:r>
            <w:proofErr w:type="spellEnd"/>
            <w:r>
              <w:rPr>
                <w:rFonts w:ascii="Times New Roman" w:hAnsi="Times New Roman" w:cs="Times New Roman"/>
              </w:rPr>
              <w:t xml:space="preserve"> </w:t>
            </w:r>
            <w:proofErr w:type="spellStart"/>
            <w:r>
              <w:rPr>
                <w:rFonts w:ascii="Times New Roman" w:hAnsi="Times New Roman" w:cs="Times New Roman"/>
              </w:rPr>
              <w:t>меңгерген</w:t>
            </w:r>
            <w:proofErr w:type="spellEnd"/>
            <w:r>
              <w:rPr>
                <w:rFonts w:ascii="Times New Roman" w:hAnsi="Times New Roman" w:cs="Times New Roman"/>
              </w:rPr>
              <w:t>.</w:t>
            </w:r>
          </w:p>
          <w:p w14:paraId="0847DF92" w14:textId="77777777" w:rsidR="00C6110E" w:rsidRDefault="00523C30">
            <w:pPr>
              <w:spacing w:after="0" w:line="240" w:lineRule="auto"/>
              <w:jc w:val="both"/>
              <w:rPr>
                <w:rFonts w:ascii="Times New Roman" w:hAnsi="Times New Roman" w:cs="Times New Roman"/>
              </w:rPr>
            </w:pPr>
            <w:proofErr w:type="spellStart"/>
            <w:r>
              <w:rPr>
                <w:rFonts w:ascii="Times New Roman" w:hAnsi="Times New Roman" w:cs="Times New Roman"/>
              </w:rPr>
              <w:t>Негізгі</w:t>
            </w:r>
            <w:proofErr w:type="spellEnd"/>
            <w:r>
              <w:rPr>
                <w:rFonts w:ascii="Times New Roman" w:hAnsi="Times New Roman" w:cs="Times New Roman"/>
              </w:rPr>
              <w:t xml:space="preserve"> </w:t>
            </w:r>
            <w:proofErr w:type="spellStart"/>
            <w:r>
              <w:rPr>
                <w:rFonts w:ascii="Times New Roman" w:hAnsi="Times New Roman" w:cs="Times New Roman"/>
              </w:rPr>
              <w:t>түстер</w:t>
            </w:r>
            <w:proofErr w:type="spellEnd"/>
            <w:r>
              <w:rPr>
                <w:rFonts w:ascii="Times New Roman" w:hAnsi="Times New Roman" w:cs="Times New Roman"/>
              </w:rPr>
              <w:t xml:space="preserve"> </w:t>
            </w:r>
            <w:proofErr w:type="spellStart"/>
            <w:r>
              <w:rPr>
                <w:rFonts w:ascii="Times New Roman" w:hAnsi="Times New Roman" w:cs="Times New Roman"/>
              </w:rPr>
              <w:t>дұрыс</w:t>
            </w:r>
            <w:proofErr w:type="spellEnd"/>
            <w:r>
              <w:rPr>
                <w:rFonts w:ascii="Times New Roman" w:hAnsi="Times New Roman" w:cs="Times New Roman"/>
              </w:rPr>
              <w:t xml:space="preserve"> </w:t>
            </w:r>
            <w:proofErr w:type="spellStart"/>
            <w:r>
              <w:rPr>
                <w:rFonts w:ascii="Times New Roman" w:hAnsi="Times New Roman" w:cs="Times New Roman"/>
              </w:rPr>
              <w:t>аталады</w:t>
            </w:r>
            <w:proofErr w:type="spellEnd"/>
            <w:r>
              <w:rPr>
                <w:rFonts w:ascii="Times New Roman" w:hAnsi="Times New Roman" w:cs="Times New Roman"/>
              </w:rPr>
              <w:t>.</w:t>
            </w:r>
          </w:p>
          <w:p w14:paraId="0847DF93" w14:textId="77777777" w:rsidR="00C6110E" w:rsidRDefault="00523C30">
            <w:pPr>
              <w:spacing w:after="0" w:line="240" w:lineRule="auto"/>
              <w:jc w:val="both"/>
              <w:rPr>
                <w:rFonts w:ascii="Times New Roman" w:hAnsi="Times New Roman" w:cs="Times New Roman"/>
              </w:rPr>
            </w:pPr>
            <w:proofErr w:type="spellStart"/>
            <w:r>
              <w:rPr>
                <w:rFonts w:ascii="Times New Roman" w:hAnsi="Times New Roman" w:cs="Times New Roman"/>
              </w:rPr>
              <w:t>Олар</w:t>
            </w:r>
            <w:proofErr w:type="spellEnd"/>
            <w:r>
              <w:rPr>
                <w:rFonts w:ascii="Times New Roman" w:hAnsi="Times New Roman" w:cs="Times New Roman"/>
              </w:rPr>
              <w:t xml:space="preserve"> </w:t>
            </w:r>
            <w:proofErr w:type="spellStart"/>
            <w:r>
              <w:rPr>
                <w:rFonts w:ascii="Times New Roman" w:hAnsi="Times New Roman" w:cs="Times New Roman"/>
              </w:rPr>
              <w:t>көлденең</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тік</w:t>
            </w:r>
            <w:proofErr w:type="spellEnd"/>
            <w:r>
              <w:rPr>
                <w:rFonts w:ascii="Times New Roman" w:hAnsi="Times New Roman" w:cs="Times New Roman"/>
              </w:rPr>
              <w:t xml:space="preserve"> </w:t>
            </w:r>
            <w:proofErr w:type="spellStart"/>
            <w:r>
              <w:rPr>
                <w:rFonts w:ascii="Times New Roman" w:hAnsi="Times New Roman" w:cs="Times New Roman"/>
              </w:rPr>
              <w:t>сызықтарды</w:t>
            </w:r>
            <w:proofErr w:type="spellEnd"/>
            <w:r>
              <w:rPr>
                <w:rFonts w:ascii="Times New Roman" w:hAnsi="Times New Roman" w:cs="Times New Roman"/>
              </w:rPr>
              <w:t xml:space="preserve"> сала </w:t>
            </w:r>
            <w:proofErr w:type="spellStart"/>
            <w:r>
              <w:rPr>
                <w:rFonts w:ascii="Times New Roman" w:hAnsi="Times New Roman" w:cs="Times New Roman"/>
              </w:rPr>
              <w:t>алады</w:t>
            </w:r>
            <w:proofErr w:type="spellEnd"/>
            <w:r>
              <w:rPr>
                <w:rFonts w:ascii="Times New Roman" w:hAnsi="Times New Roman" w:cs="Times New Roman"/>
              </w:rPr>
              <w:t xml:space="preserve">, </w:t>
            </w:r>
            <w:proofErr w:type="spellStart"/>
            <w:r>
              <w:rPr>
                <w:rFonts w:ascii="Times New Roman" w:hAnsi="Times New Roman" w:cs="Times New Roman"/>
              </w:rPr>
              <w:t>олардың</w:t>
            </w:r>
            <w:proofErr w:type="spellEnd"/>
            <w:r>
              <w:rPr>
                <w:rFonts w:ascii="Times New Roman" w:hAnsi="Times New Roman" w:cs="Times New Roman"/>
              </w:rPr>
              <w:t xml:space="preserve"> </w:t>
            </w:r>
            <w:proofErr w:type="spellStart"/>
            <w:r>
              <w:rPr>
                <w:rFonts w:ascii="Times New Roman" w:hAnsi="Times New Roman" w:cs="Times New Roman"/>
              </w:rPr>
              <w:t>қиылысын</w:t>
            </w:r>
            <w:proofErr w:type="spellEnd"/>
            <w:r>
              <w:rPr>
                <w:rFonts w:ascii="Times New Roman" w:hAnsi="Times New Roman" w:cs="Times New Roman"/>
              </w:rPr>
              <w:t xml:space="preserve"> </w:t>
            </w:r>
            <w:proofErr w:type="spellStart"/>
            <w:r>
              <w:rPr>
                <w:rFonts w:ascii="Times New Roman" w:hAnsi="Times New Roman" w:cs="Times New Roman"/>
              </w:rPr>
              <w:t>жүргізеді</w:t>
            </w:r>
            <w:proofErr w:type="spellEnd"/>
            <w:r>
              <w:rPr>
                <w:rFonts w:ascii="Times New Roman" w:hAnsi="Times New Roman" w:cs="Times New Roman"/>
              </w:rPr>
              <w:t>.</w:t>
            </w:r>
          </w:p>
        </w:tc>
      </w:tr>
      <w:tr w:rsidR="00C6110E" w:rsidRPr="005F1A71" w14:paraId="0847DF99" w14:textId="77777777" w:rsidTr="00523C30">
        <w:trPr>
          <w:cantSplit/>
          <w:tblHeader/>
          <w:jc w:val="center"/>
        </w:trPr>
        <w:tc>
          <w:tcPr>
            <w:tcW w:w="993" w:type="dxa"/>
            <w:vMerge/>
          </w:tcPr>
          <w:p w14:paraId="0847DF95" w14:textId="77777777" w:rsidR="00C6110E" w:rsidRDefault="00C6110E"/>
        </w:tc>
        <w:tc>
          <w:tcPr>
            <w:tcW w:w="2177" w:type="dxa"/>
          </w:tcPr>
          <w:p w14:paraId="0847DF96"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Мүсіндеу</w:t>
            </w:r>
          </w:p>
        </w:tc>
        <w:tc>
          <w:tcPr>
            <w:tcW w:w="12565" w:type="dxa"/>
          </w:tcPr>
          <w:p w14:paraId="0847DF9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Модельдеу кезінде қауіпсіздік шараларын сақтау</w:t>
            </w:r>
          </w:p>
          <w:p w14:paraId="0847DF9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Жұмысты мұқият орындау</w:t>
            </w:r>
          </w:p>
        </w:tc>
      </w:tr>
      <w:tr w:rsidR="00C6110E" w:rsidRPr="005F1A71" w14:paraId="0847DF9E" w14:textId="77777777" w:rsidTr="00523C30">
        <w:trPr>
          <w:cantSplit/>
          <w:tblHeader/>
          <w:jc w:val="center"/>
        </w:trPr>
        <w:tc>
          <w:tcPr>
            <w:tcW w:w="993" w:type="dxa"/>
            <w:vMerge/>
          </w:tcPr>
          <w:p w14:paraId="0847DF9A" w14:textId="77777777" w:rsidR="00C6110E" w:rsidRPr="00523C30" w:rsidRDefault="00C6110E">
            <w:pPr>
              <w:rPr>
                <w:lang w:val="kk-KZ"/>
              </w:rPr>
            </w:pPr>
          </w:p>
        </w:tc>
        <w:tc>
          <w:tcPr>
            <w:tcW w:w="2177" w:type="dxa"/>
          </w:tcPr>
          <w:p w14:paraId="0847DF9B"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 xml:space="preserve">Жапсыру </w:t>
            </w:r>
          </w:p>
        </w:tc>
        <w:tc>
          <w:tcPr>
            <w:tcW w:w="12565" w:type="dxa"/>
          </w:tcPr>
          <w:p w14:paraId="0847DF9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Желімдеу техникасының бастапқы дағдыларын меңгерген.</w:t>
            </w:r>
          </w:p>
          <w:p w14:paraId="0847DF9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Әр түрлі пішіндегі дайындалған бөлшектерді қағаз парағына салады.</w:t>
            </w:r>
          </w:p>
        </w:tc>
      </w:tr>
      <w:tr w:rsidR="00C6110E" w:rsidRPr="005F1A71" w14:paraId="0847DFA4" w14:textId="77777777" w:rsidTr="00523C30">
        <w:trPr>
          <w:cantSplit/>
          <w:trHeight w:val="330"/>
          <w:tblHeader/>
          <w:jc w:val="center"/>
        </w:trPr>
        <w:tc>
          <w:tcPr>
            <w:tcW w:w="993" w:type="dxa"/>
            <w:vMerge/>
          </w:tcPr>
          <w:p w14:paraId="0847DF9F" w14:textId="77777777" w:rsidR="00C6110E" w:rsidRPr="00523C30" w:rsidRDefault="00C6110E">
            <w:pPr>
              <w:rPr>
                <w:lang w:val="kk-KZ"/>
              </w:rPr>
            </w:pPr>
          </w:p>
        </w:tc>
        <w:tc>
          <w:tcPr>
            <w:tcW w:w="2177" w:type="dxa"/>
            <w:vMerge w:val="restart"/>
          </w:tcPr>
          <w:p w14:paraId="0847DFA0" w14:textId="77777777" w:rsidR="00C6110E" w:rsidRDefault="00523C30">
            <w:pPr>
              <w:spacing w:after="0" w:line="240" w:lineRule="auto"/>
              <w:rPr>
                <w:rFonts w:ascii="Times New Roman" w:hAnsi="Times New Roman" w:cs="Times New Roman"/>
                <w:b/>
              </w:rPr>
            </w:pPr>
            <w:r>
              <w:rPr>
                <w:rFonts w:ascii="Times New Roman" w:hAnsi="Times New Roman" w:cs="Times New Roman"/>
                <w:b/>
              </w:rPr>
              <w:t>Музыка</w:t>
            </w:r>
          </w:p>
        </w:tc>
        <w:tc>
          <w:tcPr>
            <w:tcW w:w="12565" w:type="dxa"/>
          </w:tcPr>
          <w:p w14:paraId="0847DFA1" w14:textId="77777777" w:rsidR="00C6110E" w:rsidRDefault="00523C30">
            <w:pPr>
              <w:spacing w:after="0" w:line="240" w:lineRule="auto"/>
              <w:rPr>
                <w:rFonts w:ascii="Times New Roman" w:hAnsi="Times New Roman"/>
                <w:b/>
                <w:lang w:val="kk-KZ"/>
              </w:rPr>
            </w:pPr>
            <w:r>
              <w:rPr>
                <w:rFonts w:ascii="Times New Roman" w:hAnsi="Times New Roman"/>
                <w:b/>
                <w:iCs/>
                <w:lang w:val="kk-KZ"/>
              </w:rPr>
              <w:t>Музыка тыңдау:</w:t>
            </w:r>
            <w:r>
              <w:rPr>
                <w:rFonts w:ascii="Times New Roman" w:eastAsia="Times New Roman" w:hAnsi="Times New Roman"/>
                <w:color w:val="000000"/>
                <w:lang w:val="kk-KZ" w:eastAsia="ru-RU"/>
              </w:rPr>
              <w:t xml:space="preserve"> Түрлі сипаттағы әндердің мазмұны мен көңіл күйін қабылдау;</w:t>
            </w:r>
            <w:r>
              <w:rPr>
                <w:rFonts w:ascii="Times New Roman" w:hAnsi="Times New Roman"/>
                <w:b/>
                <w:lang w:val="kk-KZ"/>
              </w:rPr>
              <w:t>.</w:t>
            </w:r>
          </w:p>
          <w:p w14:paraId="0847DFA2" w14:textId="77777777" w:rsidR="00C6110E" w:rsidRDefault="00523C30">
            <w:pPr>
              <w:spacing w:after="0" w:line="240" w:lineRule="auto"/>
              <w:rPr>
                <w:rFonts w:ascii="Times New Roman" w:hAnsi="Times New Roman"/>
                <w:iCs/>
                <w:lang w:val="kk-KZ"/>
              </w:rPr>
            </w:pPr>
            <w:r>
              <w:rPr>
                <w:rFonts w:ascii="Times New Roman" w:hAnsi="Times New Roman"/>
                <w:b/>
                <w:lang w:val="kk-KZ"/>
              </w:rPr>
              <w:t>Ән айту:</w:t>
            </w:r>
            <w:r>
              <w:rPr>
                <w:rFonts w:ascii="Times New Roman" w:eastAsia="Times New Roman" w:hAnsi="Times New Roman"/>
                <w:color w:val="000000"/>
                <w:lang w:val="kk-KZ" w:eastAsia="ru-RU"/>
              </w:rPr>
              <w:t xml:space="preserve"> Дыбыстаудың бірыңғай күшімен бірдей қарқында ән салу</w:t>
            </w:r>
            <w:r>
              <w:rPr>
                <w:rFonts w:ascii="Times New Roman" w:hAnsi="Times New Roman"/>
                <w:iCs/>
                <w:lang w:val="kk-KZ"/>
              </w:rPr>
              <w:t>ға дағдыландыру.</w:t>
            </w:r>
          </w:p>
          <w:p w14:paraId="0847DFA3" w14:textId="77777777" w:rsidR="00C6110E" w:rsidRDefault="00523C30">
            <w:pPr>
              <w:spacing w:after="0" w:line="240" w:lineRule="auto"/>
              <w:rPr>
                <w:rFonts w:ascii="Times New Roman" w:eastAsia="Times New Roman" w:hAnsi="Times New Roman"/>
                <w:lang w:val="kk-KZ" w:eastAsia="ru-RU"/>
              </w:rPr>
            </w:pPr>
            <w:r>
              <w:rPr>
                <w:rFonts w:ascii="Times New Roman" w:hAnsi="Times New Roman"/>
                <w:b/>
                <w:iCs/>
                <w:lang w:val="kk-KZ"/>
              </w:rPr>
              <w:t>Музыкалық-ырғақтық қимыл:</w:t>
            </w:r>
            <w:r>
              <w:rPr>
                <w:rFonts w:ascii="Times New Roman" w:eastAsia="Times New Roman" w:hAnsi="Times New Roman"/>
                <w:color w:val="000000"/>
                <w:lang w:val="kk-KZ" w:eastAsia="ru-RU"/>
              </w:rPr>
              <w:t>Бірінің артынан бірі саппен жүру дағдларын қалыптастыру</w:t>
            </w:r>
          </w:p>
        </w:tc>
      </w:tr>
      <w:tr w:rsidR="00C6110E" w:rsidRPr="005F1A71" w14:paraId="0847DFA9" w14:textId="77777777" w:rsidTr="00523C30">
        <w:trPr>
          <w:cantSplit/>
          <w:trHeight w:val="315"/>
          <w:tblHeader/>
          <w:jc w:val="center"/>
        </w:trPr>
        <w:tc>
          <w:tcPr>
            <w:tcW w:w="993" w:type="dxa"/>
            <w:vMerge/>
          </w:tcPr>
          <w:p w14:paraId="0847DFA5" w14:textId="77777777" w:rsidR="00C6110E" w:rsidRPr="00523C30" w:rsidRDefault="00C6110E">
            <w:pPr>
              <w:rPr>
                <w:lang w:val="kk-KZ"/>
              </w:rPr>
            </w:pPr>
          </w:p>
        </w:tc>
        <w:tc>
          <w:tcPr>
            <w:tcW w:w="2177" w:type="dxa"/>
            <w:vMerge/>
          </w:tcPr>
          <w:p w14:paraId="0847DFA6" w14:textId="77777777" w:rsidR="00C6110E" w:rsidRPr="00523C30" w:rsidRDefault="00C6110E">
            <w:pPr>
              <w:rPr>
                <w:lang w:val="kk-KZ"/>
              </w:rPr>
            </w:pPr>
          </w:p>
        </w:tc>
        <w:tc>
          <w:tcPr>
            <w:tcW w:w="12565" w:type="dxa"/>
          </w:tcPr>
          <w:p w14:paraId="0847DFA7" w14:textId="77777777" w:rsidR="00C6110E" w:rsidRDefault="00523C30">
            <w:pPr>
              <w:spacing w:after="0" w:line="240" w:lineRule="auto"/>
              <w:rPr>
                <w:rFonts w:ascii="Times New Roman" w:hAnsi="Times New Roman"/>
                <w:lang w:val="kk-KZ"/>
              </w:rPr>
            </w:pPr>
            <w:r>
              <w:rPr>
                <w:rFonts w:ascii="Times New Roman" w:hAnsi="Times New Roman"/>
                <w:b/>
                <w:lang w:val="kk-KZ"/>
              </w:rPr>
              <w:t xml:space="preserve">Музыка тыңдау: </w:t>
            </w:r>
            <w:r>
              <w:rPr>
                <w:rFonts w:ascii="Times New Roman" w:hAnsi="Times New Roman"/>
                <w:lang w:val="kk-KZ"/>
              </w:rPr>
              <w:t>Музыкалық ойлауы мен қиялы дамиды.</w:t>
            </w:r>
          </w:p>
          <w:p w14:paraId="0847DFA8" w14:textId="77777777" w:rsidR="00C6110E" w:rsidRDefault="00523C30">
            <w:pPr>
              <w:spacing w:after="0" w:line="240" w:lineRule="auto"/>
              <w:rPr>
                <w:rFonts w:ascii="Times New Roman" w:hAnsi="Times New Roman"/>
                <w:b/>
                <w:lang w:val="kk-KZ"/>
              </w:rPr>
            </w:pPr>
            <w:r>
              <w:rPr>
                <w:rFonts w:ascii="Times New Roman" w:hAnsi="Times New Roman"/>
                <w:b/>
                <w:iCs/>
                <w:lang w:val="kk-KZ"/>
              </w:rPr>
              <w:t>Ән айту:</w:t>
            </w:r>
            <w:r>
              <w:rPr>
                <w:rFonts w:ascii="Times New Roman" w:eastAsia="Times New Roman" w:hAnsi="Times New Roman"/>
                <w:color w:val="000000"/>
                <w:lang w:val="kk-KZ" w:eastAsia="ru-RU"/>
              </w:rPr>
              <w:t>Ересектермен бірге ән салу</w:t>
            </w:r>
            <w:r>
              <w:rPr>
                <w:rFonts w:ascii="Times New Roman" w:hAnsi="Times New Roman"/>
                <w:b/>
                <w:iCs/>
                <w:lang w:val="kk-KZ"/>
              </w:rPr>
              <w:br/>
              <w:t>Музыкалық-ырғақтық қимыл:</w:t>
            </w:r>
            <w:r>
              <w:rPr>
                <w:rFonts w:ascii="Times New Roman" w:eastAsia="Times New Roman" w:hAnsi="Times New Roman"/>
                <w:color w:val="000000"/>
                <w:lang w:val="kk-KZ" w:eastAsia="ru-RU"/>
              </w:rPr>
              <w:t>Жүру барысында би ырғағын, музыканың би сипатын игеру;</w:t>
            </w:r>
          </w:p>
        </w:tc>
      </w:tr>
      <w:tr w:rsidR="00C6110E" w:rsidRPr="005F1A71" w14:paraId="0847DFAF" w14:textId="77777777" w:rsidTr="00523C30">
        <w:trPr>
          <w:cantSplit/>
          <w:trHeight w:val="270"/>
          <w:tblHeader/>
          <w:jc w:val="center"/>
        </w:trPr>
        <w:tc>
          <w:tcPr>
            <w:tcW w:w="993" w:type="dxa"/>
            <w:vMerge/>
          </w:tcPr>
          <w:p w14:paraId="0847DFAA" w14:textId="77777777" w:rsidR="00C6110E" w:rsidRPr="00523C30" w:rsidRDefault="00C6110E">
            <w:pPr>
              <w:rPr>
                <w:lang w:val="kk-KZ"/>
              </w:rPr>
            </w:pPr>
          </w:p>
        </w:tc>
        <w:tc>
          <w:tcPr>
            <w:tcW w:w="2177" w:type="dxa"/>
            <w:vMerge/>
          </w:tcPr>
          <w:p w14:paraId="0847DFAB" w14:textId="77777777" w:rsidR="00C6110E" w:rsidRPr="00523C30" w:rsidRDefault="00C6110E">
            <w:pPr>
              <w:rPr>
                <w:lang w:val="kk-KZ"/>
              </w:rPr>
            </w:pPr>
          </w:p>
        </w:tc>
        <w:tc>
          <w:tcPr>
            <w:tcW w:w="12565" w:type="dxa"/>
          </w:tcPr>
          <w:p w14:paraId="0847DFAC" w14:textId="77777777" w:rsidR="00C6110E" w:rsidRDefault="00523C30">
            <w:pPr>
              <w:spacing w:after="0" w:line="240" w:lineRule="auto"/>
              <w:rPr>
                <w:rFonts w:ascii="Times New Roman" w:hAnsi="Times New Roman"/>
                <w:lang w:val="kk-KZ"/>
              </w:rPr>
            </w:pPr>
            <w:r>
              <w:rPr>
                <w:rFonts w:ascii="Times New Roman" w:hAnsi="Times New Roman"/>
                <w:b/>
                <w:lang w:val="kk-KZ"/>
              </w:rPr>
              <w:t xml:space="preserve">Музыка тыңдау: </w:t>
            </w:r>
            <w:r>
              <w:rPr>
                <w:rFonts w:ascii="Times New Roman" w:eastAsia="Times New Roman" w:hAnsi="Times New Roman"/>
                <w:color w:val="000000"/>
                <w:lang w:val="kk-KZ" w:eastAsia="ru-RU"/>
              </w:rPr>
              <w:t>Түрлі сипаттағы әндердің мазмұны мен көңіл күйін қабылдау;</w:t>
            </w:r>
          </w:p>
          <w:p w14:paraId="0847DFAD" w14:textId="77777777" w:rsidR="00C6110E" w:rsidRDefault="00523C30">
            <w:pPr>
              <w:spacing w:after="0" w:line="240" w:lineRule="auto"/>
              <w:rPr>
                <w:rFonts w:ascii="Times New Roman" w:hAnsi="Times New Roman"/>
                <w:b/>
                <w:iCs/>
                <w:lang w:val="kk-KZ"/>
              </w:rPr>
            </w:pPr>
            <w:r>
              <w:rPr>
                <w:rFonts w:ascii="Times New Roman" w:hAnsi="Times New Roman"/>
                <w:b/>
                <w:iCs/>
                <w:lang w:val="kk-KZ"/>
              </w:rPr>
              <w:t>Ән айту:</w:t>
            </w:r>
            <w:r>
              <w:rPr>
                <w:rFonts w:ascii="Times New Roman" w:eastAsia="Times New Roman" w:hAnsi="Times New Roman"/>
                <w:color w:val="000000"/>
                <w:lang w:val="kk-KZ" w:eastAsia="ru-RU"/>
              </w:rPr>
              <w:t xml:space="preserve"> Дыбыстаудың бірыңғай күшімен бірдей қарқында ән салу</w:t>
            </w:r>
            <w:r>
              <w:rPr>
                <w:rFonts w:ascii="Times New Roman" w:hAnsi="Times New Roman"/>
                <w:iCs/>
                <w:lang w:val="kk-KZ"/>
              </w:rPr>
              <w:t>ға дағдыландыру</w:t>
            </w:r>
          </w:p>
          <w:p w14:paraId="0847DFAE" w14:textId="77777777" w:rsidR="00C6110E" w:rsidRDefault="00523C30">
            <w:pPr>
              <w:spacing w:after="0" w:line="240" w:lineRule="auto"/>
              <w:rPr>
                <w:rFonts w:ascii="Times New Roman" w:eastAsia="Times New Roman" w:hAnsi="Times New Roman"/>
                <w:lang w:val="kk-KZ" w:eastAsia="ru-RU"/>
              </w:rPr>
            </w:pPr>
            <w:r>
              <w:rPr>
                <w:rFonts w:ascii="Times New Roman" w:hAnsi="Times New Roman"/>
                <w:b/>
                <w:iCs/>
                <w:lang w:val="kk-KZ"/>
              </w:rPr>
              <w:t xml:space="preserve">Музыкалық-ырғақтық қимыл: </w:t>
            </w:r>
            <w:r>
              <w:rPr>
                <w:rFonts w:ascii="Times New Roman" w:eastAsia="Times New Roman" w:hAnsi="Times New Roman"/>
                <w:color w:val="000000"/>
                <w:lang w:val="kk-KZ" w:eastAsia="ru-RU"/>
              </w:rPr>
              <w:t>Бірінің артынан бірі саппен жүру дағдларын қалыптастыру</w:t>
            </w:r>
          </w:p>
        </w:tc>
      </w:tr>
      <w:tr w:rsidR="00C6110E" w:rsidRPr="005F1A71" w14:paraId="0847DFB5" w14:textId="77777777" w:rsidTr="00523C30">
        <w:trPr>
          <w:cantSplit/>
          <w:trHeight w:val="285"/>
          <w:tblHeader/>
          <w:jc w:val="center"/>
        </w:trPr>
        <w:tc>
          <w:tcPr>
            <w:tcW w:w="993" w:type="dxa"/>
            <w:vMerge/>
          </w:tcPr>
          <w:p w14:paraId="0847DFB0" w14:textId="77777777" w:rsidR="00C6110E" w:rsidRPr="00523C30" w:rsidRDefault="00C6110E">
            <w:pPr>
              <w:rPr>
                <w:lang w:val="kk-KZ"/>
              </w:rPr>
            </w:pPr>
          </w:p>
        </w:tc>
        <w:tc>
          <w:tcPr>
            <w:tcW w:w="2177" w:type="dxa"/>
            <w:vMerge/>
          </w:tcPr>
          <w:p w14:paraId="0847DFB1" w14:textId="77777777" w:rsidR="00C6110E" w:rsidRPr="00523C30" w:rsidRDefault="00C6110E">
            <w:pPr>
              <w:rPr>
                <w:lang w:val="kk-KZ"/>
              </w:rPr>
            </w:pPr>
          </w:p>
        </w:tc>
        <w:tc>
          <w:tcPr>
            <w:tcW w:w="12565" w:type="dxa"/>
          </w:tcPr>
          <w:p w14:paraId="0847DFB2" w14:textId="77777777" w:rsidR="00C6110E" w:rsidRDefault="00523C30">
            <w:pPr>
              <w:spacing w:after="0" w:line="240" w:lineRule="auto"/>
              <w:rPr>
                <w:rFonts w:ascii="Times New Roman" w:hAnsi="Times New Roman"/>
                <w:lang w:val="kk-KZ"/>
              </w:rPr>
            </w:pPr>
            <w:r>
              <w:rPr>
                <w:rFonts w:ascii="Times New Roman" w:hAnsi="Times New Roman"/>
                <w:b/>
                <w:lang w:val="kk-KZ"/>
              </w:rPr>
              <w:t xml:space="preserve">Музыка тыңдау: </w:t>
            </w:r>
            <w:r>
              <w:rPr>
                <w:rFonts w:ascii="Times New Roman" w:eastAsia="Times New Roman" w:hAnsi="Times New Roman"/>
                <w:color w:val="000000"/>
                <w:lang w:val="kk-KZ" w:eastAsia="ru-RU"/>
              </w:rPr>
              <w:t>Түрлі сипаттағы аспапта орындалған пьесаларды тыңдау, есте сақтау;</w:t>
            </w:r>
            <w:r>
              <w:rPr>
                <w:rFonts w:ascii="Times New Roman" w:hAnsi="Times New Roman"/>
                <w:lang w:val="kk-KZ"/>
              </w:rPr>
              <w:t>.</w:t>
            </w:r>
          </w:p>
          <w:p w14:paraId="0847DFB3" w14:textId="77777777" w:rsidR="00C6110E" w:rsidRDefault="00523C30">
            <w:pPr>
              <w:spacing w:after="0" w:line="240" w:lineRule="auto"/>
              <w:rPr>
                <w:rFonts w:ascii="Times New Roman" w:hAnsi="Times New Roman" w:cs="Times New Roman"/>
                <w:b/>
                <w:lang w:val="kk-KZ"/>
              </w:rPr>
            </w:pPr>
            <w:r>
              <w:rPr>
                <w:rFonts w:ascii="Times New Roman" w:hAnsi="Times New Roman"/>
                <w:b/>
                <w:iCs/>
                <w:lang w:val="kk-KZ"/>
              </w:rPr>
              <w:t>Ән айту:</w:t>
            </w:r>
            <w:r>
              <w:rPr>
                <w:rFonts w:ascii="Times New Roman" w:eastAsia="Times New Roman" w:hAnsi="Times New Roman"/>
                <w:color w:val="000000"/>
                <w:lang w:val="kk-KZ" w:eastAsia="ru-RU"/>
              </w:rPr>
              <w:t xml:space="preserve"> Ересектермен бірге ән салу</w:t>
            </w:r>
            <w:r>
              <w:rPr>
                <w:rFonts w:ascii="Times New Roman" w:hAnsi="Times New Roman"/>
                <w:b/>
                <w:iCs/>
                <w:lang w:val="kk-KZ"/>
              </w:rPr>
              <w:br/>
              <w:t>Музыкалық-ырғақтық қимыл:</w:t>
            </w:r>
            <w:r>
              <w:rPr>
                <w:rFonts w:ascii="Times New Roman" w:eastAsia="Times New Roman" w:hAnsi="Times New Roman"/>
                <w:color w:val="000000"/>
                <w:lang w:val="kk-KZ" w:eastAsia="ru-RU"/>
              </w:rPr>
              <w:t xml:space="preserve"> Жүру барысында би ырғағын, музыканың би сипатын игеру;</w:t>
            </w:r>
          </w:p>
          <w:p w14:paraId="0847DFB4" w14:textId="77777777" w:rsidR="00C6110E" w:rsidRDefault="00C6110E">
            <w:pPr>
              <w:spacing w:after="0" w:line="240" w:lineRule="auto"/>
              <w:jc w:val="both"/>
              <w:rPr>
                <w:rFonts w:ascii="Times New Roman" w:hAnsi="Times New Roman" w:cs="Times New Roman"/>
                <w:lang w:val="kk-KZ"/>
              </w:rPr>
            </w:pPr>
          </w:p>
        </w:tc>
      </w:tr>
      <w:tr w:rsidR="00C6110E" w:rsidRPr="005F1A71" w14:paraId="0847DFB9" w14:textId="77777777" w:rsidTr="00523C30">
        <w:trPr>
          <w:cantSplit/>
          <w:trHeight w:val="285"/>
          <w:tblHeader/>
          <w:jc w:val="center"/>
        </w:trPr>
        <w:tc>
          <w:tcPr>
            <w:tcW w:w="993" w:type="dxa"/>
          </w:tcPr>
          <w:p w14:paraId="0847DFB6" w14:textId="77777777" w:rsidR="00C6110E" w:rsidRDefault="00C6110E">
            <w:pPr>
              <w:spacing w:after="0" w:line="240" w:lineRule="auto"/>
              <w:jc w:val="both"/>
              <w:rPr>
                <w:rFonts w:ascii="Times New Roman" w:hAnsi="Times New Roman" w:cs="Times New Roman"/>
                <w:lang w:val="kk-KZ"/>
              </w:rPr>
            </w:pPr>
          </w:p>
        </w:tc>
        <w:tc>
          <w:tcPr>
            <w:tcW w:w="2177" w:type="dxa"/>
          </w:tcPr>
          <w:p w14:paraId="0847DFB7" w14:textId="77777777" w:rsidR="00C6110E" w:rsidRDefault="00C6110E">
            <w:pPr>
              <w:spacing w:after="0" w:line="240" w:lineRule="auto"/>
              <w:jc w:val="both"/>
              <w:rPr>
                <w:rFonts w:ascii="Times New Roman" w:hAnsi="Times New Roman" w:cs="Times New Roman"/>
                <w:lang w:val="kk-KZ"/>
              </w:rPr>
            </w:pPr>
          </w:p>
        </w:tc>
        <w:tc>
          <w:tcPr>
            <w:tcW w:w="12565" w:type="dxa"/>
          </w:tcPr>
          <w:p w14:paraId="0847DFB8"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spacing w:val="-2"/>
                <w:lang w:val="kk-KZ"/>
              </w:rPr>
              <w:t xml:space="preserve">Сөйлеудің дыбыстық мәдениеті:  </w:t>
            </w:r>
            <w:r>
              <w:rPr>
                <w:rFonts w:ascii="Times New Roman" w:hAnsi="Times New Roman" w:cs="Times New Roman"/>
                <w:lang w:val="kk-KZ"/>
              </w:rPr>
              <w:t>қазақ тілінде айтылған сөздерді мұқият тыңдауға, сондай-ақ осы сөздерді дұрыс айтуға және есте сақтауға үйрету. Қазақ тіліне тән дыбыстарды дұрыс айтуды үйрету: ә; ө; қ. Д/о: «Мен секілді қайтала»</w:t>
            </w:r>
          </w:p>
        </w:tc>
      </w:tr>
      <w:tr w:rsidR="00C6110E" w14:paraId="0847DFBD" w14:textId="77777777" w:rsidTr="00523C30">
        <w:trPr>
          <w:cantSplit/>
          <w:trHeight w:val="285"/>
          <w:tblHeader/>
          <w:jc w:val="center"/>
        </w:trPr>
        <w:tc>
          <w:tcPr>
            <w:tcW w:w="993" w:type="dxa"/>
            <w:vMerge w:val="restart"/>
          </w:tcPr>
          <w:p w14:paraId="0847DFBA" w14:textId="77777777" w:rsidR="00C6110E" w:rsidRDefault="00C6110E">
            <w:pPr>
              <w:spacing w:after="0" w:line="240" w:lineRule="auto"/>
              <w:jc w:val="both"/>
              <w:rPr>
                <w:rFonts w:ascii="Times New Roman" w:hAnsi="Times New Roman" w:cs="Times New Roman"/>
                <w:lang w:val="kk-KZ"/>
              </w:rPr>
            </w:pPr>
          </w:p>
        </w:tc>
        <w:tc>
          <w:tcPr>
            <w:tcW w:w="2177" w:type="dxa"/>
            <w:vMerge w:val="restart"/>
          </w:tcPr>
          <w:p w14:paraId="0847DFBB"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Қазақ тілі</w:t>
            </w:r>
          </w:p>
        </w:tc>
        <w:tc>
          <w:tcPr>
            <w:tcW w:w="12565" w:type="dxa"/>
          </w:tcPr>
          <w:p w14:paraId="0847DFBC"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lang w:val="kk-KZ"/>
              </w:rPr>
              <w:t>Сөздік қор:</w:t>
            </w:r>
            <w:r>
              <w:rPr>
                <w:rFonts w:ascii="Times New Roman" w:hAnsi="Times New Roman" w:cs="Times New Roman"/>
                <w:lang w:val="kk-KZ"/>
              </w:rPr>
              <w:t>Көкөніс, жеміс түрлерін  қазақ тілінде айтуға, қарапайым сұрақтарға жауап беруге дағдыландыру. Д/о: «Ғажайып қоржын»</w:t>
            </w:r>
          </w:p>
        </w:tc>
      </w:tr>
      <w:tr w:rsidR="00C6110E" w14:paraId="0847DFC1" w14:textId="77777777" w:rsidTr="00523C30">
        <w:trPr>
          <w:cantSplit/>
          <w:trHeight w:val="285"/>
          <w:tblHeader/>
          <w:jc w:val="center"/>
        </w:trPr>
        <w:tc>
          <w:tcPr>
            <w:tcW w:w="993" w:type="dxa"/>
            <w:vMerge/>
          </w:tcPr>
          <w:p w14:paraId="0847DFBE" w14:textId="77777777" w:rsidR="00C6110E" w:rsidRDefault="00C6110E"/>
        </w:tc>
        <w:tc>
          <w:tcPr>
            <w:tcW w:w="2177" w:type="dxa"/>
            <w:vMerge/>
          </w:tcPr>
          <w:p w14:paraId="0847DFBF" w14:textId="77777777" w:rsidR="00C6110E" w:rsidRDefault="00C6110E"/>
        </w:tc>
        <w:tc>
          <w:tcPr>
            <w:tcW w:w="12565" w:type="dxa"/>
          </w:tcPr>
          <w:p w14:paraId="0847DFC0"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lang w:val="kk-KZ"/>
              </w:rPr>
              <w:t xml:space="preserve">Тілдің грамматикалық құрылымы:  </w:t>
            </w:r>
            <w:r>
              <w:rPr>
                <w:rFonts w:ascii="Times New Roman" w:hAnsi="Times New Roman" w:cs="Times New Roman"/>
                <w:lang w:val="kk-KZ"/>
              </w:rPr>
              <w:t>байланыстырып сөйлеу дағдыларын қалыптастыру, сөз тіркестері мен байланыстырушы сөз таптарын түсінуге үйрету. Д/о: «Мен секілді қайтала»</w:t>
            </w:r>
          </w:p>
        </w:tc>
      </w:tr>
      <w:tr w:rsidR="00C6110E" w14:paraId="0847DFC5" w14:textId="77777777" w:rsidTr="00523C30">
        <w:trPr>
          <w:cantSplit/>
          <w:trHeight w:val="285"/>
          <w:tblHeader/>
          <w:jc w:val="center"/>
        </w:trPr>
        <w:tc>
          <w:tcPr>
            <w:tcW w:w="993" w:type="dxa"/>
            <w:vMerge/>
          </w:tcPr>
          <w:p w14:paraId="0847DFC2" w14:textId="77777777" w:rsidR="00C6110E" w:rsidRDefault="00C6110E"/>
        </w:tc>
        <w:tc>
          <w:tcPr>
            <w:tcW w:w="2177" w:type="dxa"/>
            <w:vMerge/>
          </w:tcPr>
          <w:p w14:paraId="0847DFC3" w14:textId="77777777" w:rsidR="00C6110E" w:rsidRDefault="00C6110E"/>
        </w:tc>
        <w:tc>
          <w:tcPr>
            <w:tcW w:w="12565" w:type="dxa"/>
          </w:tcPr>
          <w:p w14:paraId="0847DFC4"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Байланыстырыпсөйлеу: заттарға, жемістергеқысқасипаттамабереді. Д/о: «Сөзойла, тез ойла»</w:t>
            </w:r>
          </w:p>
        </w:tc>
      </w:tr>
    </w:tbl>
    <w:p w14:paraId="0847DFC6" w14:textId="77777777" w:rsidR="00C6110E" w:rsidRDefault="00C6110E">
      <w:pPr>
        <w:rPr>
          <w:lang w:val="kk-KZ"/>
        </w:rPr>
      </w:pPr>
    </w:p>
    <w:p w14:paraId="0847DFC7" w14:textId="77777777" w:rsidR="00523C30" w:rsidRDefault="00523C30">
      <w:pPr>
        <w:rPr>
          <w:lang w:val="kk-KZ"/>
        </w:rPr>
      </w:pPr>
    </w:p>
    <w:p w14:paraId="0847DFC8" w14:textId="77777777" w:rsidR="00523C30" w:rsidRDefault="00523C30">
      <w:pPr>
        <w:rPr>
          <w:lang w:val="kk-KZ"/>
        </w:rPr>
      </w:pPr>
    </w:p>
    <w:p w14:paraId="0847DFC9" w14:textId="77777777" w:rsidR="00523C30" w:rsidRDefault="00523C30">
      <w:pPr>
        <w:rPr>
          <w:lang w:val="kk-KZ"/>
        </w:rPr>
      </w:pPr>
    </w:p>
    <w:p w14:paraId="0847DFCA" w14:textId="77777777" w:rsidR="00523C30" w:rsidRDefault="00523C30">
      <w:pPr>
        <w:rPr>
          <w:lang w:val="kk-KZ"/>
        </w:rPr>
      </w:pPr>
    </w:p>
    <w:p w14:paraId="0847DFCB" w14:textId="77777777" w:rsidR="00523C30" w:rsidRDefault="00523C30">
      <w:pPr>
        <w:rPr>
          <w:lang w:val="kk-KZ"/>
        </w:rPr>
      </w:pPr>
    </w:p>
    <w:p w14:paraId="0847DFCC" w14:textId="77777777" w:rsidR="00523C30" w:rsidRPr="00523C30" w:rsidRDefault="00523C30" w:rsidP="00523C30">
      <w:pPr>
        <w:pStyle w:val="a3"/>
        <w:spacing w:before="63" w:line="252" w:lineRule="exact"/>
        <w:ind w:left="372" w:right="319"/>
        <w:jc w:val="center"/>
        <w:rPr>
          <w:b/>
          <w:sz w:val="24"/>
          <w:szCs w:val="24"/>
          <w:lang w:val="kk-KZ"/>
        </w:rPr>
      </w:pPr>
      <w:r w:rsidRPr="00523C30">
        <w:rPr>
          <w:b/>
          <w:sz w:val="24"/>
          <w:szCs w:val="24"/>
          <w:lang w:val="kk-KZ"/>
        </w:rPr>
        <w:t xml:space="preserve">Мектепке дейінгі тәрбие мен оқытудың оқу жоспары </w:t>
      </w:r>
      <w:r w:rsidRPr="00523C30">
        <w:rPr>
          <w:b/>
          <w:spacing w:val="-4"/>
          <w:sz w:val="24"/>
          <w:szCs w:val="24"/>
          <w:lang w:val="kk-KZ"/>
        </w:rPr>
        <w:t>және</w:t>
      </w:r>
    </w:p>
    <w:p w14:paraId="0847DFCD" w14:textId="77777777" w:rsidR="00523C30" w:rsidRPr="00523C30" w:rsidRDefault="00523C30" w:rsidP="00523C30">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DFCE" w14:textId="77777777" w:rsidR="00523C30" w:rsidRDefault="00523C30" w:rsidP="00523C30">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DFCF" w14:textId="77777777" w:rsidR="00523C30" w:rsidRDefault="00523C30" w:rsidP="00523C30">
      <w:pPr>
        <w:pStyle w:val="a4"/>
        <w:tabs>
          <w:tab w:val="left" w:pos="2268"/>
        </w:tabs>
        <w:jc w:val="both"/>
        <w:rPr>
          <w:u w:val="single"/>
        </w:rPr>
      </w:pPr>
      <w:r>
        <w:t xml:space="preserve">    Топ:</w:t>
      </w:r>
      <w:r>
        <w:rPr>
          <w:u w:val="single"/>
        </w:rPr>
        <w:t>№5 «Қарлығаш »ортаңғы тобы</w:t>
      </w:r>
    </w:p>
    <w:p w14:paraId="0847DFD0"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DFD1"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Қараша 202</w:t>
      </w:r>
      <w:r>
        <w:rPr>
          <w:b w:val="0"/>
          <w:sz w:val="22"/>
          <w:szCs w:val="22"/>
          <w:u w:val="single"/>
          <w:lang w:val="ru-RU"/>
        </w:rPr>
        <w:t>4</w:t>
      </w:r>
      <w:r>
        <w:rPr>
          <w:b w:val="0"/>
          <w:sz w:val="22"/>
          <w:szCs w:val="22"/>
          <w:u w:val="single"/>
        </w:rPr>
        <w:t xml:space="preserve"> жыл</w:t>
      </w:r>
    </w:p>
    <w:tbl>
      <w:tblPr>
        <w:tblStyle w:val="a7"/>
        <w:tblW w:w="15877" w:type="dxa"/>
        <w:jc w:val="center"/>
        <w:tblLook w:val="04A0" w:firstRow="1" w:lastRow="0" w:firstColumn="1" w:lastColumn="0" w:noHBand="0" w:noVBand="1"/>
      </w:tblPr>
      <w:tblGrid>
        <w:gridCol w:w="993"/>
        <w:gridCol w:w="2268"/>
        <w:gridCol w:w="12616"/>
      </w:tblGrid>
      <w:tr w:rsidR="00C6110E" w14:paraId="0847DFD7" w14:textId="77777777" w:rsidTr="00523C30">
        <w:trPr>
          <w:cantSplit/>
          <w:tblHeader/>
          <w:jc w:val="center"/>
        </w:trPr>
        <w:tc>
          <w:tcPr>
            <w:tcW w:w="993" w:type="dxa"/>
          </w:tcPr>
          <w:p w14:paraId="0847DFD2" w14:textId="77777777" w:rsidR="00C6110E" w:rsidRDefault="00523C30">
            <w:pPr>
              <w:spacing w:after="0" w:line="240" w:lineRule="auto"/>
              <w:ind w:left="-743"/>
              <w:jc w:val="center"/>
              <w:rPr>
                <w:rFonts w:ascii="Times New Roman" w:hAnsi="Times New Roman" w:cs="Times New Roman"/>
                <w:b/>
                <w:lang w:val="kk-KZ"/>
              </w:rPr>
            </w:pPr>
            <w:r>
              <w:rPr>
                <w:rFonts w:ascii="Times New Roman" w:hAnsi="Times New Roman" w:cs="Times New Roman"/>
                <w:b/>
                <w:lang w:val="kk-KZ"/>
              </w:rPr>
              <w:t>Айы/</w:t>
            </w:r>
          </w:p>
          <w:p w14:paraId="0847DFD3"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268" w:type="dxa"/>
          </w:tcPr>
          <w:p w14:paraId="0847DFD4" w14:textId="77777777" w:rsidR="00C6110E" w:rsidRDefault="00523C30">
            <w:pPr>
              <w:tabs>
                <w:tab w:val="left" w:pos="-567"/>
              </w:tabs>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Ұйымдастырылған </w:t>
            </w:r>
          </w:p>
          <w:p w14:paraId="0847DFD5" w14:textId="77777777" w:rsidR="00C6110E" w:rsidRDefault="00523C30">
            <w:pPr>
              <w:tabs>
                <w:tab w:val="left" w:pos="-567"/>
              </w:tabs>
              <w:spacing w:after="0" w:line="240" w:lineRule="auto"/>
              <w:jc w:val="center"/>
              <w:rPr>
                <w:rFonts w:ascii="Times New Roman" w:hAnsi="Times New Roman" w:cs="Times New Roman"/>
                <w:b/>
                <w:lang w:val="kk-KZ"/>
              </w:rPr>
            </w:pPr>
            <w:r>
              <w:rPr>
                <w:rFonts w:ascii="Times New Roman" w:hAnsi="Times New Roman" w:cs="Times New Roman"/>
                <w:b/>
                <w:lang w:val="kk-KZ"/>
              </w:rPr>
              <w:t>іс-әрекет</w:t>
            </w:r>
          </w:p>
        </w:tc>
        <w:tc>
          <w:tcPr>
            <w:tcW w:w="12616" w:type="dxa"/>
          </w:tcPr>
          <w:p w14:paraId="0847DFD6"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іс-әрекеттің міндеттері</w:t>
            </w:r>
          </w:p>
        </w:tc>
      </w:tr>
      <w:tr w:rsidR="00C6110E" w14:paraId="0847DFE6" w14:textId="77777777" w:rsidTr="00523C30">
        <w:trPr>
          <w:cantSplit/>
          <w:trHeight w:val="563"/>
          <w:tblHeader/>
          <w:jc w:val="center"/>
        </w:trPr>
        <w:tc>
          <w:tcPr>
            <w:tcW w:w="993" w:type="dxa"/>
            <w:vMerge w:val="restart"/>
            <w:tcMar>
              <w:left w:w="573" w:type="dxa"/>
            </w:tcMar>
            <w:textDirection w:val="btLr"/>
          </w:tcPr>
          <w:p w14:paraId="0847DFD8"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 xml:space="preserve">Қараша </w:t>
            </w:r>
          </w:p>
        </w:tc>
        <w:tc>
          <w:tcPr>
            <w:tcW w:w="2268" w:type="dxa"/>
          </w:tcPr>
          <w:p w14:paraId="0847DFD9"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Дене шынықтыру</w:t>
            </w:r>
          </w:p>
        </w:tc>
        <w:tc>
          <w:tcPr>
            <w:tcW w:w="12616" w:type="dxa"/>
          </w:tcPr>
          <w:p w14:paraId="0847DFDA" w14:textId="77777777" w:rsidR="00C6110E" w:rsidRDefault="00523C30">
            <w:pPr>
              <w:pStyle w:val="a4"/>
              <w:jc w:val="left"/>
              <w:rPr>
                <w:b w:val="0"/>
                <w:sz w:val="22"/>
                <w:szCs w:val="22"/>
              </w:rPr>
            </w:pPr>
            <w:r>
              <w:rPr>
                <w:b w:val="0"/>
                <w:sz w:val="22"/>
                <w:szCs w:val="22"/>
              </w:rPr>
              <w:t xml:space="preserve">1.Бағытты өзгертіп жүру және жүгіру. 2-3 м қашықтыққа алға жылжи отырып секіру. Еденге қойылған тақта бетімен еңбектеу. </w:t>
            </w:r>
          </w:p>
          <w:p w14:paraId="0847DFDB" w14:textId="77777777" w:rsidR="00C6110E" w:rsidRDefault="00523C30">
            <w:pPr>
              <w:pStyle w:val="a4"/>
              <w:jc w:val="left"/>
              <w:rPr>
                <w:b w:val="0"/>
                <w:sz w:val="22"/>
                <w:szCs w:val="22"/>
              </w:rPr>
            </w:pPr>
            <w:r>
              <w:rPr>
                <w:b w:val="0"/>
                <w:sz w:val="22"/>
                <w:szCs w:val="22"/>
              </w:rPr>
              <w:t xml:space="preserve">2. Бағытты өзгертіп жүру және жүгіру. Еденге қойылған тақта бетімен еңбектеу. Тұрған орнынан ұзындыққа секіру. </w:t>
            </w:r>
          </w:p>
          <w:p w14:paraId="0847DFDC" w14:textId="77777777" w:rsidR="00C6110E" w:rsidRDefault="00523C30">
            <w:pPr>
              <w:pStyle w:val="a4"/>
              <w:jc w:val="left"/>
              <w:rPr>
                <w:b w:val="0"/>
                <w:sz w:val="22"/>
                <w:szCs w:val="22"/>
              </w:rPr>
            </w:pPr>
            <w:r>
              <w:rPr>
                <w:b w:val="0"/>
                <w:sz w:val="22"/>
                <w:szCs w:val="22"/>
              </w:rPr>
              <w:t>3. Бағытты өзгертіп жүру және жүгіру. Тұрған орнынан ұзындыққа секіру. Допты екі қолымен көкірек тұсынан лақтыру</w:t>
            </w:r>
          </w:p>
          <w:p w14:paraId="0847DFDD" w14:textId="77777777" w:rsidR="00C6110E" w:rsidRDefault="00523C30">
            <w:pPr>
              <w:pStyle w:val="a4"/>
              <w:jc w:val="left"/>
              <w:rPr>
                <w:b w:val="0"/>
                <w:sz w:val="22"/>
                <w:szCs w:val="22"/>
              </w:rPr>
            </w:pPr>
            <w:r>
              <w:rPr>
                <w:b w:val="0"/>
                <w:sz w:val="22"/>
                <w:szCs w:val="22"/>
              </w:rPr>
              <w:t xml:space="preserve">1.Қол мен аяқ қозғалыстарын үйлестіріп жүру және жүгіру. Допты екі қолымен көкірек тұсынан лақтыру. 40 см биіктіктегі доғамен еңбектеу. </w:t>
            </w:r>
          </w:p>
          <w:p w14:paraId="0847DFDE" w14:textId="77777777" w:rsidR="00C6110E" w:rsidRDefault="00523C30">
            <w:pPr>
              <w:pStyle w:val="a4"/>
              <w:jc w:val="left"/>
              <w:rPr>
                <w:b w:val="0"/>
                <w:sz w:val="22"/>
                <w:szCs w:val="22"/>
              </w:rPr>
            </w:pPr>
            <w:r>
              <w:rPr>
                <w:b w:val="0"/>
                <w:sz w:val="22"/>
                <w:szCs w:val="22"/>
              </w:rPr>
              <w:t>2. Қол мен аяқ қозғалыстарын үйлестіріп жүру және жүгіру. 40 см биіктіктегі доғамен еңбектеу. Еңіс тақтай бойымен жүруде тепе-теңдікті сақтау.</w:t>
            </w:r>
          </w:p>
          <w:p w14:paraId="0847DFDF" w14:textId="77777777" w:rsidR="00C6110E" w:rsidRDefault="00523C30">
            <w:pPr>
              <w:pStyle w:val="a4"/>
              <w:jc w:val="left"/>
              <w:rPr>
                <w:b w:val="0"/>
                <w:sz w:val="22"/>
                <w:szCs w:val="22"/>
              </w:rPr>
            </w:pPr>
            <w:r>
              <w:rPr>
                <w:b w:val="0"/>
                <w:sz w:val="22"/>
                <w:szCs w:val="22"/>
              </w:rPr>
              <w:t>3. Қол мен аяқ қозғалыстарын үйлестіріп жүру және жүгіру. Еңіс тақтай бойымен жүруде тепе-теңдікті сақтау. Екі қолмен жоғары бастан асыра лақтыру</w:t>
            </w:r>
          </w:p>
          <w:p w14:paraId="0847DFE0" w14:textId="77777777" w:rsidR="00C6110E" w:rsidRDefault="00523C30">
            <w:pPr>
              <w:pStyle w:val="a4"/>
              <w:jc w:val="left"/>
              <w:rPr>
                <w:b w:val="0"/>
                <w:sz w:val="22"/>
                <w:szCs w:val="22"/>
              </w:rPr>
            </w:pPr>
            <w:r>
              <w:rPr>
                <w:b w:val="0"/>
                <w:sz w:val="22"/>
                <w:szCs w:val="22"/>
              </w:rPr>
              <w:t>1. Сапқа бір-бірден, шеңберге шағын топпен қайта тұру. Екі қолмен жоғары бастан асыра лақтыру. Еңіс тақтай бойымен жүруде тепе-теңдікті сақтау.</w:t>
            </w:r>
          </w:p>
          <w:p w14:paraId="0847DFE1" w14:textId="77777777" w:rsidR="00C6110E" w:rsidRDefault="00523C30">
            <w:pPr>
              <w:pStyle w:val="a4"/>
              <w:jc w:val="left"/>
              <w:rPr>
                <w:b w:val="0"/>
                <w:sz w:val="22"/>
                <w:szCs w:val="22"/>
              </w:rPr>
            </w:pPr>
            <w:r>
              <w:rPr>
                <w:b w:val="0"/>
                <w:sz w:val="22"/>
                <w:szCs w:val="22"/>
              </w:rPr>
              <w:t xml:space="preserve">2. Сапқа бір-бірден, шеңберге шағын топпен қайта тұру. Еңіс тақтай бойымен жүруде тепе-теңдікті сақтау. Еңіс тақтай бойымен еңбектеу. </w:t>
            </w:r>
          </w:p>
          <w:p w14:paraId="0847DFE2" w14:textId="77777777" w:rsidR="00C6110E" w:rsidRDefault="00523C30">
            <w:pPr>
              <w:pStyle w:val="a4"/>
              <w:jc w:val="left"/>
              <w:rPr>
                <w:b w:val="0"/>
                <w:sz w:val="22"/>
                <w:szCs w:val="22"/>
              </w:rPr>
            </w:pPr>
            <w:r>
              <w:rPr>
                <w:b w:val="0"/>
                <w:sz w:val="22"/>
                <w:szCs w:val="22"/>
              </w:rPr>
              <w:t>3. Сапқа бір-бірден, шеңберге шағын топпен қайта тұру. Тұрған орнынан ұзындыққа секіру. Допты жоғарыға лақтыру.</w:t>
            </w:r>
          </w:p>
          <w:p w14:paraId="0847DFE3" w14:textId="77777777" w:rsidR="00C6110E" w:rsidRDefault="00523C30">
            <w:pPr>
              <w:pStyle w:val="a4"/>
              <w:jc w:val="left"/>
              <w:rPr>
                <w:b w:val="0"/>
                <w:sz w:val="22"/>
                <w:szCs w:val="22"/>
              </w:rPr>
            </w:pPr>
            <w:r>
              <w:rPr>
                <w:b w:val="0"/>
                <w:color w:val="000000"/>
                <w:sz w:val="22"/>
                <w:szCs w:val="22"/>
              </w:rPr>
              <w:t xml:space="preserve">1. Шеңбер бойлап және тоқтап жүру және жүгіру. </w:t>
            </w:r>
            <w:r>
              <w:rPr>
                <w:b w:val="0"/>
                <w:sz w:val="22"/>
                <w:szCs w:val="22"/>
              </w:rPr>
              <w:t xml:space="preserve">Допты жоғарыға лақтыру. Бөрененің үстімен еңбектеу. </w:t>
            </w:r>
          </w:p>
          <w:p w14:paraId="0847DFE4" w14:textId="77777777" w:rsidR="00C6110E" w:rsidRDefault="00523C30">
            <w:pPr>
              <w:pStyle w:val="a4"/>
              <w:jc w:val="left"/>
              <w:rPr>
                <w:b w:val="0"/>
                <w:color w:val="000000"/>
                <w:sz w:val="22"/>
                <w:szCs w:val="22"/>
              </w:rPr>
            </w:pPr>
            <w:r>
              <w:rPr>
                <w:b w:val="0"/>
                <w:color w:val="000000"/>
                <w:sz w:val="22"/>
                <w:szCs w:val="22"/>
              </w:rPr>
              <w:t xml:space="preserve">2. Шеңбер бойлап және тоқтап жүру және жүгіру. </w:t>
            </w:r>
            <w:r>
              <w:rPr>
                <w:b w:val="0"/>
                <w:sz w:val="22"/>
                <w:szCs w:val="22"/>
              </w:rPr>
              <w:t xml:space="preserve">Бөрененің үстімен еңбектеу. Биіктігі 5-10 см заттан жерге секіру. </w:t>
            </w:r>
          </w:p>
          <w:p w14:paraId="0847DFE5" w14:textId="77777777" w:rsidR="00C6110E" w:rsidRDefault="00523C30">
            <w:pPr>
              <w:spacing w:after="0" w:line="240" w:lineRule="auto"/>
              <w:jc w:val="both"/>
              <w:rPr>
                <w:rFonts w:ascii="Times New Roman" w:hAnsi="Times New Roman" w:cs="Times New Roman"/>
              </w:rPr>
            </w:pPr>
            <w:r>
              <w:rPr>
                <w:color w:val="000000"/>
                <w:lang w:val="kk-KZ"/>
              </w:rPr>
              <w:t>3</w:t>
            </w:r>
            <w:r>
              <w:rPr>
                <w:rStyle w:val="a5"/>
                <w:rFonts w:eastAsia="Calibri"/>
                <w:b w:val="0"/>
                <w:sz w:val="22"/>
                <w:szCs w:val="22"/>
              </w:rPr>
              <w:t>. Шеңбер бойлап және тоқтап жүру және жүгіру. Биіктігі 5-10 см заттан жерге секіру. Еңіс тақтай бойымен еңбектеу</w:t>
            </w:r>
          </w:p>
        </w:tc>
      </w:tr>
      <w:tr w:rsidR="00C6110E" w14:paraId="0847DFEE" w14:textId="77777777" w:rsidTr="00523C30">
        <w:trPr>
          <w:cantSplit/>
          <w:tblHeader/>
          <w:jc w:val="center"/>
        </w:trPr>
        <w:tc>
          <w:tcPr>
            <w:tcW w:w="993" w:type="dxa"/>
            <w:vMerge/>
            <w:tcMar>
              <w:left w:w="573" w:type="dxa"/>
            </w:tcMar>
          </w:tcPr>
          <w:p w14:paraId="0847DFE7" w14:textId="77777777" w:rsidR="00C6110E" w:rsidRDefault="00C6110E"/>
        </w:tc>
        <w:tc>
          <w:tcPr>
            <w:tcW w:w="2268" w:type="dxa"/>
          </w:tcPr>
          <w:p w14:paraId="0847DFE8"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tc>
        <w:tc>
          <w:tcPr>
            <w:tcW w:w="12616" w:type="dxa"/>
          </w:tcPr>
          <w:p w14:paraId="0847DFE9" w14:textId="77777777" w:rsidR="00C6110E" w:rsidRDefault="00523C30">
            <w:pPr>
              <w:pStyle w:val="a4"/>
              <w:jc w:val="left"/>
              <w:rPr>
                <w:b w:val="0"/>
                <w:sz w:val="22"/>
                <w:szCs w:val="22"/>
              </w:rPr>
            </w:pPr>
            <w:r>
              <w:rPr>
                <w:b w:val="0"/>
                <w:sz w:val="22"/>
                <w:szCs w:val="22"/>
              </w:rPr>
              <w:t xml:space="preserve">1.Отбасы мүшелерін атайды. Олар отбасында бәрі бір-біріне қамқорлық жасайтынын және жақсы көретінін біледі. Отбасындағы ересектер мен балалардың рөлін түсіну. </w:t>
            </w:r>
          </w:p>
          <w:p w14:paraId="0847DFEA" w14:textId="77777777" w:rsidR="00C6110E" w:rsidRDefault="00523C30">
            <w:pPr>
              <w:pStyle w:val="a4"/>
              <w:jc w:val="left"/>
              <w:rPr>
                <w:b w:val="0"/>
                <w:sz w:val="22"/>
                <w:szCs w:val="22"/>
              </w:rPr>
            </w:pPr>
            <w:r>
              <w:rPr>
                <w:b w:val="0"/>
                <w:sz w:val="22"/>
                <w:szCs w:val="22"/>
              </w:rPr>
              <w:t xml:space="preserve">2. Олар құстардың атын біледі,дауысты дыбыстарды (а, у) және кейбір дауыссыз дыбыстарды анық айтады. Ересек адамның сөзін тыңдаңыз және түсініңіз. </w:t>
            </w:r>
          </w:p>
          <w:p w14:paraId="0847DFEB" w14:textId="77777777" w:rsidR="00C6110E" w:rsidRDefault="00523C30">
            <w:pPr>
              <w:pStyle w:val="a4"/>
              <w:jc w:val="left"/>
              <w:rPr>
                <w:b w:val="0"/>
                <w:sz w:val="22"/>
                <w:szCs w:val="22"/>
              </w:rPr>
            </w:pPr>
            <w:r>
              <w:rPr>
                <w:b w:val="0"/>
                <w:sz w:val="22"/>
                <w:szCs w:val="22"/>
              </w:rPr>
              <w:t xml:space="preserve">3.Дауысты дыбыстарды дұрыс айту (а, у); қажетті сөздер мен сөз тіркестерін қолдану; ересектердің сөйлеуін тыңдау және түсіну, өз пікірін білдіру; өз бетінше сөйлей білу; естігендері, көргендері, не істегендері туралы айту. </w:t>
            </w:r>
          </w:p>
          <w:p w14:paraId="0847DFEC" w14:textId="77777777" w:rsidR="00C6110E" w:rsidRDefault="00523C30">
            <w:pPr>
              <w:pStyle w:val="a4"/>
              <w:jc w:val="left"/>
              <w:rPr>
                <w:b w:val="0"/>
                <w:sz w:val="22"/>
                <w:szCs w:val="22"/>
              </w:rPr>
            </w:pPr>
            <w:r>
              <w:rPr>
                <w:b w:val="0"/>
                <w:sz w:val="22"/>
                <w:szCs w:val="22"/>
              </w:rPr>
              <w:t xml:space="preserve">4. Олар ересектердің сөйлеуін тыңдайды және түсінеді, өз пікірлерін білдіреді; өз бетінше сөйлей алады; естігендері, көргендері, не істегендері туралы айтады </w:t>
            </w:r>
          </w:p>
          <w:p w14:paraId="0847DFED" w14:textId="77777777" w:rsidR="00C6110E" w:rsidRDefault="00523C30">
            <w:pPr>
              <w:pStyle w:val="a4"/>
              <w:jc w:val="left"/>
              <w:rPr>
                <w:b w:val="0"/>
                <w:sz w:val="22"/>
                <w:szCs w:val="22"/>
              </w:rPr>
            </w:pPr>
            <w:r>
              <w:rPr>
                <w:b w:val="0"/>
                <w:sz w:val="22"/>
                <w:szCs w:val="22"/>
              </w:rPr>
              <w:t>5.Дауысты дыбыстарды дұрыс айту (а, у);</w:t>
            </w:r>
          </w:p>
        </w:tc>
      </w:tr>
      <w:tr w:rsidR="00C6110E" w:rsidRPr="005F1A71" w14:paraId="0847DFF6" w14:textId="77777777" w:rsidTr="00523C30">
        <w:trPr>
          <w:cantSplit/>
          <w:trHeight w:val="945"/>
          <w:tblHeader/>
          <w:jc w:val="center"/>
        </w:trPr>
        <w:tc>
          <w:tcPr>
            <w:tcW w:w="993" w:type="dxa"/>
            <w:vMerge/>
            <w:tcMar>
              <w:left w:w="573" w:type="dxa"/>
            </w:tcMar>
          </w:tcPr>
          <w:p w14:paraId="0847DFEF" w14:textId="77777777" w:rsidR="00C6110E" w:rsidRDefault="00C6110E"/>
        </w:tc>
        <w:tc>
          <w:tcPr>
            <w:tcW w:w="2268" w:type="dxa"/>
          </w:tcPr>
          <w:p w14:paraId="0847DFF0"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 xml:space="preserve">Көркем әдебиет </w:t>
            </w:r>
          </w:p>
        </w:tc>
        <w:tc>
          <w:tcPr>
            <w:tcW w:w="12616" w:type="dxa"/>
          </w:tcPr>
          <w:p w14:paraId="0847DFF1" w14:textId="77777777" w:rsidR="00C6110E" w:rsidRDefault="00523C30">
            <w:pPr>
              <w:pStyle w:val="a4"/>
              <w:jc w:val="left"/>
              <w:rPr>
                <w:b w:val="0"/>
                <w:sz w:val="22"/>
                <w:szCs w:val="22"/>
              </w:rPr>
            </w:pPr>
            <w:r>
              <w:rPr>
                <w:b w:val="0"/>
                <w:sz w:val="22"/>
                <w:szCs w:val="22"/>
              </w:rPr>
              <w:t xml:space="preserve">1.Олар оқиғаны тыңдай алады, әңгіме кейіпкерлеріне жанашырлық танытады, мұғалімнің сұрақтарына жауап береді. Ойын арқылы таныс кейіпкерлердің рөлдері ойнайды. </w:t>
            </w:r>
          </w:p>
          <w:p w14:paraId="0847DFF2" w14:textId="77777777" w:rsidR="00C6110E" w:rsidRDefault="00523C30">
            <w:pPr>
              <w:pStyle w:val="a4"/>
              <w:jc w:val="left"/>
              <w:rPr>
                <w:b w:val="0"/>
                <w:sz w:val="22"/>
                <w:szCs w:val="22"/>
              </w:rPr>
            </w:pPr>
            <w:r>
              <w:rPr>
                <w:b w:val="0"/>
                <w:sz w:val="22"/>
                <w:szCs w:val="22"/>
              </w:rPr>
              <w:t xml:space="preserve">2.Сөздерді мұқият тыңдаңыз, атаңыз және есте сақтаңыз. Әдеби шығармалардың мазмұнын тыңдаңыз және түсініңіз. </w:t>
            </w:r>
          </w:p>
          <w:p w14:paraId="0847DFF3" w14:textId="77777777" w:rsidR="00C6110E" w:rsidRDefault="00523C30">
            <w:pPr>
              <w:pStyle w:val="a4"/>
              <w:jc w:val="left"/>
              <w:rPr>
                <w:b w:val="0"/>
                <w:sz w:val="22"/>
                <w:szCs w:val="22"/>
              </w:rPr>
            </w:pPr>
            <w:r>
              <w:rPr>
                <w:b w:val="0"/>
                <w:sz w:val="22"/>
                <w:szCs w:val="22"/>
              </w:rPr>
              <w:t xml:space="preserve">3.Сөздерді мұқият тыңдаңыз, атаңыз және есте сақтаңыз. Әдеби шығармалардың мазмұнын тыңдаңыз және түсініңіз. </w:t>
            </w:r>
          </w:p>
          <w:p w14:paraId="0847DFF4" w14:textId="77777777" w:rsidR="00C6110E" w:rsidRDefault="00523C30">
            <w:pPr>
              <w:pStyle w:val="a4"/>
              <w:jc w:val="left"/>
              <w:rPr>
                <w:b w:val="0"/>
                <w:sz w:val="22"/>
                <w:szCs w:val="22"/>
              </w:rPr>
            </w:pPr>
            <w:r>
              <w:rPr>
                <w:b w:val="0"/>
                <w:sz w:val="22"/>
                <w:szCs w:val="22"/>
              </w:rPr>
              <w:t>4. Ойын арқылы таныс кейіпкерлердің рөлдері ойнайды. Сөздерді мұқият тыңдаңыз, атаңыз және есте сақтаңыз. Әдеби шығармалардың мазмұнын тыңдаңыз және түсініңіз..</w:t>
            </w:r>
          </w:p>
          <w:p w14:paraId="0847DFF5" w14:textId="77777777" w:rsidR="00C6110E" w:rsidRDefault="00523C30">
            <w:pPr>
              <w:pStyle w:val="a4"/>
              <w:jc w:val="left"/>
              <w:rPr>
                <w:b w:val="0"/>
                <w:sz w:val="22"/>
                <w:szCs w:val="22"/>
              </w:rPr>
            </w:pPr>
            <w:r>
              <w:rPr>
                <w:b w:val="0"/>
                <w:sz w:val="22"/>
                <w:szCs w:val="22"/>
              </w:rPr>
              <w:t>5.Кітаптардағы суреттерді өз бетінше қарастырыңыз.</w:t>
            </w:r>
          </w:p>
        </w:tc>
      </w:tr>
      <w:tr w:rsidR="00C6110E" w14:paraId="0847DFFE" w14:textId="77777777" w:rsidTr="00523C30">
        <w:trPr>
          <w:cantSplit/>
          <w:tblHeader/>
          <w:jc w:val="center"/>
        </w:trPr>
        <w:tc>
          <w:tcPr>
            <w:tcW w:w="993" w:type="dxa"/>
            <w:vMerge/>
            <w:tcMar>
              <w:left w:w="573" w:type="dxa"/>
            </w:tcMar>
          </w:tcPr>
          <w:p w14:paraId="0847DFF7" w14:textId="77777777" w:rsidR="00C6110E" w:rsidRPr="00523C30" w:rsidRDefault="00C6110E">
            <w:pPr>
              <w:rPr>
                <w:lang w:val="kk-KZ"/>
              </w:rPr>
            </w:pPr>
          </w:p>
        </w:tc>
        <w:tc>
          <w:tcPr>
            <w:tcW w:w="2268" w:type="dxa"/>
          </w:tcPr>
          <w:p w14:paraId="0847DFF8"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 xml:space="preserve">Математика негіздері </w:t>
            </w:r>
          </w:p>
        </w:tc>
        <w:tc>
          <w:tcPr>
            <w:tcW w:w="12616" w:type="dxa"/>
          </w:tcPr>
          <w:p w14:paraId="0847DFF9" w14:textId="77777777" w:rsidR="00C6110E" w:rsidRDefault="00523C30">
            <w:pPr>
              <w:pStyle w:val="a4"/>
              <w:jc w:val="left"/>
              <w:rPr>
                <w:rFonts w:eastAsia="Calibri"/>
                <w:b w:val="0"/>
                <w:color w:val="000000"/>
                <w:sz w:val="22"/>
                <w:szCs w:val="22"/>
              </w:rPr>
            </w:pPr>
            <w:r>
              <w:rPr>
                <w:rFonts w:ascii="Arial" w:hAnsi="Arial" w:cs="Arial"/>
                <w:color w:val="000000"/>
                <w:sz w:val="22"/>
                <w:szCs w:val="22"/>
              </w:rPr>
              <w:t xml:space="preserve">1.  </w:t>
            </w:r>
            <w:r>
              <w:rPr>
                <w:rFonts w:eastAsia="Calibri"/>
                <w:b w:val="0"/>
                <w:sz w:val="22"/>
                <w:szCs w:val="22"/>
              </w:rPr>
              <w:t>Олар "көп", "бір" ұғымдары туралы түсінікке ие, олар пәндердің санын ажырата алады: "көп-бір".</w:t>
            </w:r>
          </w:p>
          <w:p w14:paraId="0847DFFA" w14:textId="77777777" w:rsidR="00C6110E" w:rsidRDefault="00523C30">
            <w:pPr>
              <w:pStyle w:val="a4"/>
              <w:jc w:val="left"/>
              <w:rPr>
                <w:rFonts w:eastAsia="Calibri"/>
                <w:b w:val="0"/>
                <w:color w:val="000000"/>
                <w:sz w:val="22"/>
                <w:szCs w:val="22"/>
              </w:rPr>
            </w:pPr>
            <w:r>
              <w:rPr>
                <w:rFonts w:eastAsia="Calibri"/>
                <w:b w:val="0"/>
                <w:sz w:val="22"/>
                <w:szCs w:val="22"/>
              </w:rPr>
              <w:t xml:space="preserve"> 2.Қарама-қарсы және бірдей өлшемдегі заттарды салыстырыңыз,заттарды "үлкен-кішкентай"жалпы шамасының белгісімен салыстырыңыз. </w:t>
            </w:r>
          </w:p>
          <w:p w14:paraId="0847DFFB" w14:textId="77777777" w:rsidR="00C6110E" w:rsidRDefault="00523C30">
            <w:pPr>
              <w:pStyle w:val="a4"/>
              <w:jc w:val="left"/>
              <w:rPr>
                <w:rFonts w:eastAsia="Calibri"/>
                <w:b w:val="0"/>
                <w:color w:val="000000"/>
                <w:sz w:val="22"/>
                <w:szCs w:val="22"/>
              </w:rPr>
            </w:pPr>
            <w:r>
              <w:rPr>
                <w:rFonts w:eastAsia="Calibri"/>
                <w:b w:val="0"/>
                <w:sz w:val="22"/>
                <w:szCs w:val="22"/>
              </w:rPr>
              <w:t xml:space="preserve">3.Қоршаған ортада бір немесе бірнеше бірдей заттарды табыңыз. Екі элементті белгілі өлшемдер бойынша салыстырыңыз. </w:t>
            </w:r>
          </w:p>
          <w:p w14:paraId="0847DFFC" w14:textId="77777777" w:rsidR="00C6110E" w:rsidRDefault="00523C30">
            <w:pPr>
              <w:pStyle w:val="a4"/>
              <w:jc w:val="left"/>
              <w:rPr>
                <w:rFonts w:eastAsia="Calibri"/>
                <w:b w:val="0"/>
                <w:color w:val="000000"/>
                <w:sz w:val="22"/>
                <w:szCs w:val="22"/>
              </w:rPr>
            </w:pPr>
            <w:r>
              <w:rPr>
                <w:rFonts w:eastAsia="Calibri"/>
                <w:b w:val="0"/>
                <w:sz w:val="22"/>
                <w:szCs w:val="22"/>
              </w:rPr>
              <w:t xml:space="preserve">4. Қоршаған ортада бір немесе ббірнеше бірдей заттарды табыңыз. Екі элементті белгілі өлшемдер бойынша салыстырыңыз. </w:t>
            </w:r>
          </w:p>
          <w:p w14:paraId="0847DFFD" w14:textId="77777777" w:rsidR="00C6110E" w:rsidRDefault="00523C30">
            <w:pPr>
              <w:pStyle w:val="a4"/>
              <w:jc w:val="left"/>
              <w:rPr>
                <w:rFonts w:ascii="Arial" w:hAnsi="Arial" w:cs="Arial"/>
                <w:color w:val="000000"/>
                <w:sz w:val="22"/>
                <w:szCs w:val="22"/>
                <w:lang w:val="ru-RU"/>
              </w:rPr>
            </w:pPr>
            <w:r>
              <w:rPr>
                <w:rFonts w:eastAsia="Calibri"/>
                <w:b w:val="0"/>
                <w:sz w:val="22"/>
                <w:szCs w:val="22"/>
              </w:rPr>
              <w:t>5. Біртекті заттарды топтастырыңыз</w:t>
            </w:r>
            <w:r>
              <w:rPr>
                <w:b w:val="0"/>
                <w:color w:val="000000"/>
                <w:sz w:val="22"/>
                <w:szCs w:val="22"/>
              </w:rPr>
              <w:t>.</w:t>
            </w:r>
          </w:p>
        </w:tc>
      </w:tr>
      <w:tr w:rsidR="00C6110E" w:rsidRPr="005F1A71" w14:paraId="0847E006" w14:textId="77777777" w:rsidTr="00523C30">
        <w:trPr>
          <w:cantSplit/>
          <w:tblHeader/>
          <w:jc w:val="center"/>
        </w:trPr>
        <w:tc>
          <w:tcPr>
            <w:tcW w:w="993" w:type="dxa"/>
            <w:vMerge/>
            <w:tcMar>
              <w:left w:w="573" w:type="dxa"/>
            </w:tcMar>
          </w:tcPr>
          <w:p w14:paraId="0847DFFF" w14:textId="77777777" w:rsidR="00C6110E" w:rsidRDefault="00C6110E"/>
        </w:tc>
        <w:tc>
          <w:tcPr>
            <w:tcW w:w="2268" w:type="dxa"/>
          </w:tcPr>
          <w:p w14:paraId="0847E000"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Құрастыру</w:t>
            </w:r>
          </w:p>
        </w:tc>
        <w:tc>
          <w:tcPr>
            <w:tcW w:w="12616" w:type="dxa"/>
          </w:tcPr>
          <w:p w14:paraId="0847E001" w14:textId="77777777" w:rsidR="00C6110E" w:rsidRDefault="00523C30">
            <w:pPr>
              <w:pStyle w:val="a4"/>
              <w:jc w:val="left"/>
              <w:rPr>
                <w:b w:val="0"/>
                <w:sz w:val="22"/>
                <w:szCs w:val="22"/>
              </w:rPr>
            </w:pPr>
            <w:r>
              <w:rPr>
                <w:b w:val="0"/>
                <w:sz w:val="22"/>
                <w:szCs w:val="22"/>
              </w:rPr>
              <w:t xml:space="preserve">1.Дизайнды қызығушылықпен орындаңыз. Үй сала білу, ойыннан кейін құрылыс бөлшектерін бүктеу </w:t>
            </w:r>
          </w:p>
          <w:p w14:paraId="0847E002" w14:textId="77777777" w:rsidR="00C6110E" w:rsidRDefault="00523C30">
            <w:pPr>
              <w:pStyle w:val="a4"/>
              <w:jc w:val="left"/>
              <w:rPr>
                <w:b w:val="0"/>
                <w:sz w:val="22"/>
                <w:szCs w:val="22"/>
              </w:rPr>
            </w:pPr>
            <w:r>
              <w:rPr>
                <w:b w:val="0"/>
                <w:sz w:val="22"/>
                <w:szCs w:val="22"/>
              </w:rPr>
              <w:t>2.Дизайнды қызығушылықпен орындаңыз, ойнаңыз. Олар ойыннан кейін құрастырылған бөлшектерді қалай бүктеу керектігін біледі.</w:t>
            </w:r>
          </w:p>
          <w:p w14:paraId="0847E003" w14:textId="77777777" w:rsidR="00C6110E" w:rsidRDefault="00523C30">
            <w:pPr>
              <w:pStyle w:val="a4"/>
              <w:jc w:val="left"/>
              <w:rPr>
                <w:b w:val="0"/>
                <w:sz w:val="22"/>
                <w:szCs w:val="22"/>
              </w:rPr>
            </w:pPr>
            <w:r>
              <w:rPr>
                <w:b w:val="0"/>
                <w:sz w:val="22"/>
                <w:szCs w:val="22"/>
              </w:rPr>
              <w:t xml:space="preserve"> 3. Ғимараттар қарапайым сызбалар мен үлгілер бойынша талданады.Әр түрлі түстер мен пішіндердің бөлшектерінен қарапайым ғимараттар салынады. Дизайнерлердің түрлерімен таныс. </w:t>
            </w:r>
          </w:p>
          <w:p w14:paraId="0847E004" w14:textId="77777777" w:rsidR="00C6110E" w:rsidRDefault="00523C30">
            <w:pPr>
              <w:pStyle w:val="a4"/>
              <w:jc w:val="left"/>
              <w:rPr>
                <w:b w:val="0"/>
                <w:sz w:val="22"/>
                <w:szCs w:val="22"/>
              </w:rPr>
            </w:pPr>
            <w:r>
              <w:rPr>
                <w:b w:val="0"/>
                <w:sz w:val="22"/>
                <w:szCs w:val="22"/>
              </w:rPr>
              <w:t xml:space="preserve">4. Ғимараттар қарапайым сызбалар мен үлгілер бойынша талданады. Әр түрлі түстер мен пішіндердің бөлшектерінен қарапайым ғимараттар салынады. Дизайнерлердің түрлерімен таныс. </w:t>
            </w:r>
          </w:p>
          <w:p w14:paraId="0847E005" w14:textId="77777777" w:rsidR="00C6110E" w:rsidRDefault="00523C30">
            <w:pPr>
              <w:pStyle w:val="a4"/>
              <w:jc w:val="left"/>
              <w:rPr>
                <w:b w:val="0"/>
                <w:sz w:val="22"/>
                <w:szCs w:val="22"/>
              </w:rPr>
            </w:pPr>
            <w:r>
              <w:rPr>
                <w:b w:val="0"/>
                <w:sz w:val="22"/>
                <w:szCs w:val="22"/>
              </w:rPr>
              <w:t>5. Ғимараттар қарапайым сызбалар мен үлгілер бойынша талданады.</w:t>
            </w:r>
          </w:p>
        </w:tc>
      </w:tr>
      <w:tr w:rsidR="00C6110E" w:rsidRPr="005F1A71" w14:paraId="0847E00D" w14:textId="77777777" w:rsidTr="00523C30">
        <w:trPr>
          <w:cantSplit/>
          <w:tblHeader/>
          <w:jc w:val="center"/>
        </w:trPr>
        <w:tc>
          <w:tcPr>
            <w:tcW w:w="993" w:type="dxa"/>
            <w:vMerge/>
            <w:tcMar>
              <w:left w:w="573" w:type="dxa"/>
            </w:tcMar>
          </w:tcPr>
          <w:p w14:paraId="0847E007" w14:textId="77777777" w:rsidR="00C6110E" w:rsidRPr="00523C30" w:rsidRDefault="00C6110E">
            <w:pPr>
              <w:rPr>
                <w:lang w:val="kk-KZ"/>
              </w:rPr>
            </w:pPr>
          </w:p>
        </w:tc>
        <w:tc>
          <w:tcPr>
            <w:tcW w:w="2268" w:type="dxa"/>
          </w:tcPr>
          <w:p w14:paraId="0847E008"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Қоршаған ортамен танысу</w:t>
            </w:r>
          </w:p>
        </w:tc>
        <w:tc>
          <w:tcPr>
            <w:tcW w:w="12616" w:type="dxa"/>
          </w:tcPr>
          <w:p w14:paraId="0847E009" w14:textId="77777777" w:rsidR="00C6110E" w:rsidRDefault="00523C30">
            <w:pPr>
              <w:pStyle w:val="a4"/>
              <w:jc w:val="left"/>
              <w:rPr>
                <w:b w:val="0"/>
                <w:sz w:val="22"/>
                <w:szCs w:val="22"/>
              </w:rPr>
            </w:pPr>
            <w:r>
              <w:rPr>
                <w:b w:val="0"/>
                <w:sz w:val="22"/>
                <w:szCs w:val="22"/>
              </w:rPr>
              <w:t xml:space="preserve">1.Олар "Мен" бейнесін қабылдай алады. Олар отбасы, отбасылық қатынастар туралы әңгімелейді, жақындарына қамқорлық көрсетеді. 2.Олар қоныс аударатын құстар туралы түсінікке ие, құстардың сыртқы түрінің ұқсастықтары мен айырмашылықтарын табады.Үй және жабайы жануарларды, қоныс аударатын және қыстайтын құстарды таниды. </w:t>
            </w:r>
          </w:p>
          <w:p w14:paraId="0847E00A" w14:textId="77777777" w:rsidR="00C6110E" w:rsidRDefault="00523C30">
            <w:pPr>
              <w:pStyle w:val="a4"/>
              <w:jc w:val="left"/>
              <w:rPr>
                <w:b w:val="0"/>
                <w:sz w:val="22"/>
                <w:szCs w:val="22"/>
              </w:rPr>
            </w:pPr>
            <w:r>
              <w:rPr>
                <w:b w:val="0"/>
                <w:sz w:val="22"/>
                <w:szCs w:val="22"/>
              </w:rPr>
              <w:t>3.Жабайы жануарларды тану. Табиғаттағы маусымдық өзгерістер байқалады және аталады.</w:t>
            </w:r>
          </w:p>
          <w:p w14:paraId="0847E00B" w14:textId="77777777" w:rsidR="00C6110E" w:rsidRDefault="00523C30">
            <w:pPr>
              <w:pStyle w:val="a4"/>
              <w:jc w:val="left"/>
              <w:rPr>
                <w:b w:val="0"/>
                <w:sz w:val="22"/>
                <w:szCs w:val="22"/>
              </w:rPr>
            </w:pPr>
            <w:r>
              <w:rPr>
                <w:b w:val="0"/>
                <w:sz w:val="22"/>
                <w:szCs w:val="22"/>
              </w:rPr>
              <w:t xml:space="preserve"> 4. Табиғаттағы маусымдық өзгерістер байқалады және аталады. </w:t>
            </w:r>
          </w:p>
          <w:p w14:paraId="0847E00C" w14:textId="77777777" w:rsidR="00C6110E" w:rsidRDefault="00523C30">
            <w:pPr>
              <w:pStyle w:val="a4"/>
              <w:jc w:val="left"/>
              <w:rPr>
                <w:b w:val="0"/>
                <w:sz w:val="22"/>
                <w:szCs w:val="22"/>
              </w:rPr>
            </w:pPr>
            <w:r>
              <w:rPr>
                <w:b w:val="0"/>
                <w:sz w:val="22"/>
                <w:szCs w:val="22"/>
              </w:rPr>
              <w:t>5. Олар тәуелсіздікке ұмтылады: олар киінеді, жуады. "Дұрыс "және" бұрыс "әрекеттер туралы қарапайым идеялары бар.</w:t>
            </w:r>
          </w:p>
        </w:tc>
      </w:tr>
      <w:tr w:rsidR="00C6110E" w:rsidRPr="005F1A71" w14:paraId="0847E014" w14:textId="77777777" w:rsidTr="00523C30">
        <w:trPr>
          <w:cantSplit/>
          <w:tblHeader/>
          <w:jc w:val="center"/>
        </w:trPr>
        <w:tc>
          <w:tcPr>
            <w:tcW w:w="993" w:type="dxa"/>
            <w:vMerge/>
            <w:tcMar>
              <w:left w:w="573" w:type="dxa"/>
            </w:tcMar>
          </w:tcPr>
          <w:p w14:paraId="0847E00E" w14:textId="77777777" w:rsidR="00C6110E" w:rsidRPr="00523C30" w:rsidRDefault="00C6110E">
            <w:pPr>
              <w:rPr>
                <w:lang w:val="kk-KZ"/>
              </w:rPr>
            </w:pPr>
          </w:p>
        </w:tc>
        <w:tc>
          <w:tcPr>
            <w:tcW w:w="2268" w:type="dxa"/>
          </w:tcPr>
          <w:p w14:paraId="0847E00F" w14:textId="77777777" w:rsidR="00C6110E" w:rsidRDefault="00523C30">
            <w:pPr>
              <w:tabs>
                <w:tab w:val="left" w:pos="348"/>
              </w:tabs>
              <w:spacing w:after="0" w:line="240" w:lineRule="auto"/>
              <w:jc w:val="both"/>
              <w:rPr>
                <w:rFonts w:ascii="Times New Roman" w:hAnsi="Times New Roman" w:cs="Times New Roman"/>
                <w:b/>
                <w:lang w:val="kk-KZ"/>
              </w:rPr>
            </w:pPr>
            <w:r>
              <w:rPr>
                <w:rFonts w:ascii="Times New Roman" w:hAnsi="Times New Roman" w:cs="Times New Roman"/>
                <w:b/>
                <w:lang w:val="kk-KZ"/>
              </w:rPr>
              <w:t>Сурет салу</w:t>
            </w:r>
          </w:p>
        </w:tc>
        <w:tc>
          <w:tcPr>
            <w:tcW w:w="12616" w:type="dxa"/>
          </w:tcPr>
          <w:p w14:paraId="0847E010" w14:textId="77777777" w:rsidR="00C6110E" w:rsidRDefault="00523C30">
            <w:pPr>
              <w:pStyle w:val="a4"/>
              <w:jc w:val="left"/>
              <w:rPr>
                <w:b w:val="0"/>
                <w:sz w:val="22"/>
                <w:szCs w:val="22"/>
              </w:rPr>
            </w:pPr>
            <w:r>
              <w:rPr>
                <w:b w:val="0"/>
                <w:sz w:val="22"/>
                <w:szCs w:val="22"/>
              </w:rPr>
              <w:t xml:space="preserve">1.Олар қарындашты дұрыс ұстай алады. Олар сурет салуда ұқыптылық танытады, сурет салу кезінде қауіпсіз мінез-құлықты сақтайды. 2.Олар қарындашты қолында ұстамай дұрыс ұстай алады, олар негізгі түстерді дұрыс атайды. </w:t>
            </w:r>
          </w:p>
          <w:p w14:paraId="0847E011" w14:textId="77777777" w:rsidR="00C6110E" w:rsidRDefault="00523C30">
            <w:pPr>
              <w:pStyle w:val="a4"/>
              <w:jc w:val="left"/>
              <w:rPr>
                <w:b w:val="0"/>
                <w:sz w:val="22"/>
                <w:szCs w:val="22"/>
              </w:rPr>
            </w:pPr>
            <w:r>
              <w:rPr>
                <w:b w:val="0"/>
                <w:sz w:val="22"/>
                <w:szCs w:val="22"/>
              </w:rPr>
              <w:t>3. Олар сурет салуда ұқыптылық танытады, сурет салу кезінде қауіпсіз мінез-құлықты сақтайды.Негізгі түстер дұрыс аталады. Әр түрлі пішіндегі заттар (көкөністер мен жемістер) бейнеленген.Олар қылқаламды дұрыс ұстай алады, қарындашты қолына қыспай ұстай алады; олар щеткаға бояуды ала алады.</w:t>
            </w:r>
          </w:p>
          <w:p w14:paraId="0847E012" w14:textId="77777777" w:rsidR="00C6110E" w:rsidRDefault="00523C30">
            <w:pPr>
              <w:pStyle w:val="a4"/>
              <w:jc w:val="left"/>
              <w:rPr>
                <w:b w:val="0"/>
                <w:sz w:val="22"/>
                <w:szCs w:val="22"/>
              </w:rPr>
            </w:pPr>
            <w:r>
              <w:rPr>
                <w:b w:val="0"/>
                <w:sz w:val="22"/>
                <w:szCs w:val="22"/>
              </w:rPr>
              <w:t xml:space="preserve"> 4. Олар сурет салуда ұқыптылық танытады, сурет салу кезінде қауіпсіз мінез-құлықты сақтайды. Негізгі түстер дұрыс аталады. Әр түрлі пішіндегі заттар (жануарлар) бейнеленген. Олар қарындашты қолында ұстамай дұрыс ұстай алады. </w:t>
            </w:r>
          </w:p>
          <w:p w14:paraId="0847E013" w14:textId="77777777" w:rsidR="00C6110E" w:rsidRDefault="00523C30">
            <w:pPr>
              <w:pStyle w:val="a4"/>
              <w:jc w:val="left"/>
              <w:rPr>
                <w:b w:val="0"/>
                <w:sz w:val="22"/>
                <w:szCs w:val="22"/>
              </w:rPr>
            </w:pPr>
            <w:r>
              <w:rPr>
                <w:b w:val="0"/>
                <w:sz w:val="22"/>
                <w:szCs w:val="22"/>
              </w:rPr>
              <w:t>5. Суреттерді бүкіл қағаз парағына орналастырыңыз;</w:t>
            </w:r>
          </w:p>
        </w:tc>
      </w:tr>
      <w:tr w:rsidR="00C6110E" w14:paraId="0847E01C" w14:textId="77777777" w:rsidTr="00523C30">
        <w:trPr>
          <w:cantSplit/>
          <w:tblHeader/>
          <w:jc w:val="center"/>
        </w:trPr>
        <w:tc>
          <w:tcPr>
            <w:tcW w:w="993" w:type="dxa"/>
            <w:vMerge/>
            <w:tcMar>
              <w:left w:w="573" w:type="dxa"/>
            </w:tcMar>
          </w:tcPr>
          <w:p w14:paraId="0847E015" w14:textId="77777777" w:rsidR="00C6110E" w:rsidRPr="00523C30" w:rsidRDefault="00C6110E">
            <w:pPr>
              <w:rPr>
                <w:lang w:val="kk-KZ"/>
              </w:rPr>
            </w:pPr>
          </w:p>
        </w:tc>
        <w:tc>
          <w:tcPr>
            <w:tcW w:w="2268" w:type="dxa"/>
          </w:tcPr>
          <w:p w14:paraId="0847E016"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Мүсіндеу</w:t>
            </w:r>
          </w:p>
        </w:tc>
        <w:tc>
          <w:tcPr>
            <w:tcW w:w="12616" w:type="dxa"/>
          </w:tcPr>
          <w:p w14:paraId="0847E017" w14:textId="77777777" w:rsidR="00C6110E" w:rsidRDefault="00523C30">
            <w:pPr>
              <w:pStyle w:val="a3"/>
              <w:tabs>
                <w:tab w:val="left" w:pos="0"/>
              </w:tabs>
              <w:ind w:left="0" w:right="106" w:firstLine="28"/>
              <w:jc w:val="left"/>
              <w:rPr>
                <w:sz w:val="22"/>
                <w:szCs w:val="22"/>
              </w:rPr>
            </w:pPr>
            <w:r>
              <w:rPr>
                <w:sz w:val="22"/>
                <w:szCs w:val="22"/>
              </w:rPr>
              <w:t>1.Умеют раскатывать комочки пластилина между ладонями и на плоскости.</w:t>
            </w:r>
          </w:p>
          <w:p w14:paraId="0847E018" w14:textId="77777777" w:rsidR="00C6110E" w:rsidRDefault="00523C30">
            <w:pPr>
              <w:pStyle w:val="a3"/>
              <w:tabs>
                <w:tab w:val="left" w:pos="0"/>
              </w:tabs>
              <w:ind w:left="0" w:right="106" w:firstLine="28"/>
              <w:jc w:val="left"/>
              <w:rPr>
                <w:sz w:val="22"/>
                <w:szCs w:val="22"/>
              </w:rPr>
            </w:pPr>
            <w:r>
              <w:rPr>
                <w:sz w:val="22"/>
                <w:szCs w:val="22"/>
              </w:rPr>
              <w:t>2.Умеют раскатывать комочки пластилина между ладонями и на плоскости.</w:t>
            </w:r>
          </w:p>
          <w:p w14:paraId="0847E019" w14:textId="77777777" w:rsidR="00C6110E" w:rsidRDefault="00523C30">
            <w:pPr>
              <w:tabs>
                <w:tab w:val="left" w:pos="14317"/>
                <w:tab w:val="left" w:pos="14459"/>
              </w:tabs>
              <w:spacing w:after="0" w:line="240" w:lineRule="auto"/>
              <w:rPr>
                <w:rFonts w:ascii="Times New Roman" w:hAnsi="Times New Roman" w:cs="Times New Roman"/>
              </w:rPr>
            </w:pPr>
            <w:r>
              <w:rPr>
                <w:rFonts w:ascii="Times New Roman" w:hAnsi="Times New Roman" w:cs="Times New Roman"/>
              </w:rPr>
              <w:t xml:space="preserve">3. Лепят животных путем объединения, сжатия и соединения нескольких </w:t>
            </w:r>
            <w:proofErr w:type="spellStart"/>
            <w:proofErr w:type="gramStart"/>
            <w:r>
              <w:rPr>
                <w:rFonts w:ascii="Times New Roman" w:hAnsi="Times New Roman" w:cs="Times New Roman"/>
              </w:rPr>
              <w:t>частей.Соблюдают</w:t>
            </w:r>
            <w:proofErr w:type="spellEnd"/>
            <w:proofErr w:type="gramEnd"/>
            <w:r>
              <w:rPr>
                <w:rFonts w:ascii="Times New Roman" w:hAnsi="Times New Roman" w:cs="Times New Roman"/>
              </w:rPr>
              <w:t xml:space="preserve"> технику безопасности при лепке.</w:t>
            </w:r>
          </w:p>
          <w:p w14:paraId="0847E01A" w14:textId="77777777" w:rsidR="00C6110E" w:rsidRDefault="00523C30">
            <w:pPr>
              <w:tabs>
                <w:tab w:val="left" w:pos="14317"/>
                <w:tab w:val="left" w:pos="14459"/>
              </w:tabs>
              <w:spacing w:after="0" w:line="240" w:lineRule="auto"/>
              <w:rPr>
                <w:rFonts w:ascii="Times New Roman" w:hAnsi="Times New Roman" w:cs="Times New Roman"/>
              </w:rPr>
            </w:pPr>
            <w:r>
              <w:rPr>
                <w:rFonts w:ascii="Times New Roman" w:hAnsi="Times New Roman" w:cs="Times New Roman"/>
              </w:rPr>
              <w:t>4. Лепят животных путем объединения, сжатия и соединения нескольких частей. Соблюдают технику безопасности при лепке.</w:t>
            </w:r>
          </w:p>
          <w:p w14:paraId="0847E01B" w14:textId="77777777" w:rsidR="00C6110E" w:rsidRDefault="00523C30">
            <w:pPr>
              <w:spacing w:after="0" w:line="240" w:lineRule="auto"/>
              <w:rPr>
                <w:rFonts w:ascii="Times New Roman" w:hAnsi="Times New Roman" w:cs="Times New Roman"/>
              </w:rPr>
            </w:pPr>
            <w:r>
              <w:rPr>
                <w:rFonts w:ascii="Times New Roman" w:hAnsi="Times New Roman" w:cs="Times New Roman"/>
              </w:rPr>
              <w:t>5. Самостоятельно лепят предметы.</w:t>
            </w:r>
          </w:p>
        </w:tc>
      </w:tr>
      <w:tr w:rsidR="00C6110E" w14:paraId="0847E024" w14:textId="77777777" w:rsidTr="00523C30">
        <w:trPr>
          <w:cantSplit/>
          <w:tblHeader/>
          <w:jc w:val="center"/>
        </w:trPr>
        <w:tc>
          <w:tcPr>
            <w:tcW w:w="993" w:type="dxa"/>
            <w:vMerge/>
            <w:tcMar>
              <w:left w:w="573" w:type="dxa"/>
            </w:tcMar>
          </w:tcPr>
          <w:p w14:paraId="0847E01D" w14:textId="77777777" w:rsidR="00C6110E" w:rsidRDefault="00C6110E"/>
        </w:tc>
        <w:tc>
          <w:tcPr>
            <w:tcW w:w="2268" w:type="dxa"/>
          </w:tcPr>
          <w:p w14:paraId="0847E01E"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Жапсыру</w:t>
            </w:r>
          </w:p>
        </w:tc>
        <w:tc>
          <w:tcPr>
            <w:tcW w:w="12616" w:type="dxa"/>
          </w:tcPr>
          <w:p w14:paraId="0847E01F" w14:textId="77777777" w:rsidR="00C6110E" w:rsidRDefault="00523C30">
            <w:pPr>
              <w:pStyle w:val="a4"/>
              <w:jc w:val="left"/>
              <w:rPr>
                <w:b w:val="0"/>
                <w:sz w:val="22"/>
                <w:szCs w:val="22"/>
              </w:rPr>
            </w:pPr>
            <w:r>
              <w:rPr>
                <w:b w:val="0"/>
                <w:sz w:val="22"/>
                <w:szCs w:val="22"/>
              </w:rPr>
              <w:t xml:space="preserve">1.Суретті қағазға мұқият жабыстырыңыз </w:t>
            </w:r>
          </w:p>
          <w:p w14:paraId="0847E020" w14:textId="77777777" w:rsidR="00C6110E" w:rsidRDefault="00523C30">
            <w:pPr>
              <w:pStyle w:val="a4"/>
              <w:jc w:val="left"/>
              <w:rPr>
                <w:b w:val="0"/>
                <w:sz w:val="22"/>
                <w:szCs w:val="22"/>
              </w:rPr>
            </w:pPr>
            <w:r>
              <w:rPr>
                <w:b w:val="0"/>
                <w:sz w:val="22"/>
                <w:szCs w:val="22"/>
              </w:rPr>
              <w:t xml:space="preserve">2.Дайын ағаш бөлшектері орналастырылғанкезділік, содан кейін желімделедіөндірілген кескін қағазға. Желімді, майлықты мұқият қолданыңыз. </w:t>
            </w:r>
          </w:p>
          <w:p w14:paraId="0847E021" w14:textId="77777777" w:rsidR="00C6110E" w:rsidRDefault="00523C30">
            <w:pPr>
              <w:pStyle w:val="a4"/>
              <w:jc w:val="left"/>
              <w:rPr>
                <w:b w:val="0"/>
                <w:sz w:val="22"/>
                <w:szCs w:val="22"/>
              </w:rPr>
            </w:pPr>
            <w:r>
              <w:rPr>
                <w:b w:val="0"/>
                <w:sz w:val="22"/>
                <w:szCs w:val="22"/>
              </w:rPr>
              <w:t>3. Дайындалған элементтерді орналастырыңыз және желімдеңіз. Олар желімдеу техникасын біледі. Олар әр түрлі пішіндегі, мөлшердегі, түстердегі дайындалған бөлшектерді қағаз парағына алдын-ала орналастыра алады.</w:t>
            </w:r>
          </w:p>
          <w:p w14:paraId="0847E022" w14:textId="77777777" w:rsidR="00C6110E" w:rsidRDefault="00523C30">
            <w:pPr>
              <w:pStyle w:val="a4"/>
              <w:jc w:val="left"/>
              <w:rPr>
                <w:b w:val="0"/>
                <w:sz w:val="22"/>
                <w:szCs w:val="22"/>
              </w:rPr>
            </w:pPr>
            <w:r>
              <w:rPr>
                <w:b w:val="0"/>
                <w:sz w:val="22"/>
                <w:szCs w:val="22"/>
              </w:rPr>
              <w:t xml:space="preserve"> 4. Дайындалған элементтерді орналастырыңыз және желімдеңіз. Олар желімдеу техникасын біледі. Олар әр түрлі пішіндегі, мөлшердегі, түстердегі дайындалған бөлшектерді қағаз парағына алдын-ала орналастыра алады. </w:t>
            </w:r>
          </w:p>
          <w:p w14:paraId="0847E023" w14:textId="77777777" w:rsidR="00C6110E" w:rsidRDefault="00523C30">
            <w:pPr>
              <w:pStyle w:val="a4"/>
              <w:jc w:val="left"/>
              <w:rPr>
                <w:b w:val="0"/>
                <w:sz w:val="22"/>
                <w:szCs w:val="22"/>
              </w:rPr>
            </w:pPr>
            <w:r>
              <w:rPr>
                <w:b w:val="0"/>
                <w:sz w:val="22"/>
                <w:szCs w:val="22"/>
              </w:rPr>
              <w:t>5. Геометриялық фигураларды ажыратыңыз.</w:t>
            </w:r>
          </w:p>
        </w:tc>
      </w:tr>
      <w:tr w:rsidR="00C6110E" w:rsidRPr="005F1A71" w14:paraId="0847E02A" w14:textId="77777777" w:rsidTr="00523C30">
        <w:trPr>
          <w:cantSplit/>
          <w:trHeight w:val="330"/>
          <w:tblHeader/>
          <w:jc w:val="center"/>
        </w:trPr>
        <w:tc>
          <w:tcPr>
            <w:tcW w:w="993" w:type="dxa"/>
            <w:vMerge/>
            <w:tcMar>
              <w:left w:w="573" w:type="dxa"/>
            </w:tcMar>
          </w:tcPr>
          <w:p w14:paraId="0847E025" w14:textId="77777777" w:rsidR="00C6110E" w:rsidRDefault="00C6110E"/>
        </w:tc>
        <w:tc>
          <w:tcPr>
            <w:tcW w:w="2268" w:type="dxa"/>
            <w:vMerge w:val="restart"/>
          </w:tcPr>
          <w:p w14:paraId="0847E026"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Музыка</w:t>
            </w:r>
          </w:p>
        </w:tc>
        <w:tc>
          <w:tcPr>
            <w:tcW w:w="12616" w:type="dxa"/>
            <w:tcBorders>
              <w:left w:val="single" w:sz="4" w:space="0" w:color="000000"/>
              <w:right w:val="single" w:sz="4" w:space="0" w:color="000000"/>
            </w:tcBorders>
          </w:tcPr>
          <w:p w14:paraId="0847E027" w14:textId="77777777" w:rsidR="00C6110E" w:rsidRDefault="00523C30">
            <w:pPr>
              <w:spacing w:after="0" w:line="240" w:lineRule="auto"/>
              <w:rPr>
                <w:rFonts w:ascii="Times New Roman" w:hAnsi="Times New Roman"/>
                <w:b/>
                <w:iCs/>
                <w:lang w:val="kk-KZ"/>
              </w:rPr>
            </w:pPr>
            <w:r>
              <w:rPr>
                <w:rFonts w:ascii="Times New Roman" w:hAnsi="Times New Roman"/>
                <w:b/>
                <w:iCs/>
                <w:lang w:val="kk-KZ"/>
              </w:rPr>
              <w:t xml:space="preserve">Музыка тыңдау: </w:t>
            </w:r>
            <w:r>
              <w:rPr>
                <w:rFonts w:ascii="Times New Roman" w:hAnsi="Times New Roman"/>
                <w:iCs/>
                <w:lang w:val="kk-KZ"/>
              </w:rPr>
              <w:t>музыкалық шығарманы соңына дейін тыңдай білуге үйрету.</w:t>
            </w:r>
          </w:p>
          <w:p w14:paraId="0847E028" w14:textId="77777777" w:rsidR="00C6110E" w:rsidRDefault="00523C30">
            <w:pPr>
              <w:spacing w:after="0" w:line="240" w:lineRule="auto"/>
              <w:rPr>
                <w:rFonts w:ascii="Times New Roman" w:hAnsi="Times New Roman"/>
                <w:iCs/>
                <w:lang w:val="kk-KZ"/>
              </w:rPr>
            </w:pPr>
            <w:r>
              <w:rPr>
                <w:rFonts w:ascii="Times New Roman" w:hAnsi="Times New Roman"/>
                <w:b/>
                <w:iCs/>
                <w:lang w:val="kk-KZ"/>
              </w:rPr>
              <w:t xml:space="preserve">Ән айту: </w:t>
            </w:r>
            <w:r>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29"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iCs/>
                <w:lang w:val="kk-KZ"/>
              </w:rPr>
              <w:t>музыкамен жүру мен жүгірудіңмақты қимылдарын орындау, шеңбер бойымен бірінен соң бірі қозғалуға және шашырауға үйрету.</w:t>
            </w:r>
          </w:p>
        </w:tc>
      </w:tr>
      <w:tr w:rsidR="00C6110E" w:rsidRPr="005F1A71" w14:paraId="0847E030" w14:textId="77777777" w:rsidTr="00523C30">
        <w:trPr>
          <w:cantSplit/>
          <w:trHeight w:val="315"/>
          <w:tblHeader/>
          <w:jc w:val="center"/>
        </w:trPr>
        <w:tc>
          <w:tcPr>
            <w:tcW w:w="993" w:type="dxa"/>
            <w:vMerge/>
            <w:tcMar>
              <w:left w:w="573" w:type="dxa"/>
            </w:tcMar>
          </w:tcPr>
          <w:p w14:paraId="0847E02B" w14:textId="77777777" w:rsidR="00C6110E" w:rsidRPr="00523C30" w:rsidRDefault="00C6110E">
            <w:pPr>
              <w:rPr>
                <w:lang w:val="kk-KZ"/>
              </w:rPr>
            </w:pPr>
          </w:p>
        </w:tc>
        <w:tc>
          <w:tcPr>
            <w:tcW w:w="2268" w:type="dxa"/>
            <w:vMerge/>
          </w:tcPr>
          <w:p w14:paraId="0847E02C" w14:textId="77777777" w:rsidR="00C6110E" w:rsidRPr="00523C30" w:rsidRDefault="00C6110E">
            <w:pPr>
              <w:rPr>
                <w:lang w:val="kk-KZ"/>
              </w:rPr>
            </w:pPr>
          </w:p>
        </w:tc>
        <w:tc>
          <w:tcPr>
            <w:tcW w:w="12616" w:type="dxa"/>
            <w:tcBorders>
              <w:right w:val="single" w:sz="4" w:space="0" w:color="000000"/>
            </w:tcBorders>
          </w:tcPr>
          <w:p w14:paraId="0847E02D" w14:textId="77777777" w:rsidR="00C6110E" w:rsidRDefault="00523C30">
            <w:pPr>
              <w:pStyle w:val="Default"/>
              <w:rPr>
                <w:iCs/>
                <w:sz w:val="22"/>
                <w:szCs w:val="22"/>
                <w:lang w:val="kk-KZ"/>
              </w:rPr>
            </w:pPr>
            <w:r>
              <w:rPr>
                <w:b/>
                <w:iCs/>
                <w:sz w:val="22"/>
                <w:szCs w:val="22"/>
                <w:lang w:val="kk-KZ"/>
              </w:rPr>
              <w:t xml:space="preserve">Музыка тыңдау: </w:t>
            </w:r>
            <w:r>
              <w:rPr>
                <w:iCs/>
                <w:sz w:val="22"/>
                <w:szCs w:val="22"/>
                <w:lang w:val="kk-KZ"/>
              </w:rPr>
              <w:t xml:space="preserve">музыканың табиғатын түсінуге, шығармада қанша бөлік бар екенін білуге және анықтауға үйрету. </w:t>
            </w:r>
          </w:p>
          <w:p w14:paraId="0847E02E" w14:textId="77777777" w:rsidR="00C6110E" w:rsidRDefault="00523C30">
            <w:pPr>
              <w:pStyle w:val="Default"/>
              <w:rPr>
                <w:iCs/>
                <w:sz w:val="22"/>
                <w:szCs w:val="22"/>
                <w:lang w:val="kk-KZ"/>
              </w:rPr>
            </w:pPr>
            <w:r>
              <w:rPr>
                <w:b/>
                <w:iCs/>
                <w:sz w:val="22"/>
                <w:szCs w:val="22"/>
                <w:lang w:val="kk-KZ"/>
              </w:rPr>
              <w:t xml:space="preserve">Ән айту: </w:t>
            </w:r>
            <w:r>
              <w:rPr>
                <w:iCs/>
                <w:sz w:val="22"/>
                <w:szCs w:val="22"/>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2F" w14:textId="77777777" w:rsidR="00C6110E" w:rsidRDefault="00523C30">
            <w:pPr>
              <w:pStyle w:val="Default"/>
              <w:rPr>
                <w:color w:val="auto"/>
                <w:sz w:val="22"/>
                <w:szCs w:val="22"/>
                <w:lang w:val="kk-KZ"/>
              </w:rPr>
            </w:pPr>
            <w:r>
              <w:rPr>
                <w:b/>
                <w:iCs/>
                <w:sz w:val="22"/>
                <w:szCs w:val="22"/>
                <w:lang w:val="kk-KZ"/>
              </w:rPr>
              <w:t xml:space="preserve">Музыкалық-ырғақтық қимыл </w:t>
            </w:r>
            <w:r>
              <w:rPr>
                <w:iCs/>
                <w:sz w:val="22"/>
                <w:szCs w:val="22"/>
                <w:lang w:val="kk-KZ"/>
              </w:rPr>
              <w:t>музыкалық кіріспеден кейін қозғалысты өз бетінше бастаңыз және оны аяқтаңыз.</w:t>
            </w:r>
          </w:p>
        </w:tc>
      </w:tr>
      <w:tr w:rsidR="00C6110E" w:rsidRPr="005F1A71" w14:paraId="0847E036" w14:textId="77777777" w:rsidTr="00523C30">
        <w:trPr>
          <w:cantSplit/>
          <w:trHeight w:val="270"/>
          <w:tblHeader/>
          <w:jc w:val="center"/>
        </w:trPr>
        <w:tc>
          <w:tcPr>
            <w:tcW w:w="993" w:type="dxa"/>
            <w:vMerge/>
            <w:tcMar>
              <w:left w:w="573" w:type="dxa"/>
            </w:tcMar>
          </w:tcPr>
          <w:p w14:paraId="0847E031" w14:textId="77777777" w:rsidR="00C6110E" w:rsidRPr="00523C30" w:rsidRDefault="00C6110E">
            <w:pPr>
              <w:rPr>
                <w:lang w:val="kk-KZ"/>
              </w:rPr>
            </w:pPr>
          </w:p>
        </w:tc>
        <w:tc>
          <w:tcPr>
            <w:tcW w:w="2268" w:type="dxa"/>
            <w:vMerge/>
          </w:tcPr>
          <w:p w14:paraId="0847E032" w14:textId="77777777" w:rsidR="00C6110E" w:rsidRPr="00523C30" w:rsidRDefault="00C6110E">
            <w:pPr>
              <w:rPr>
                <w:lang w:val="kk-KZ"/>
              </w:rPr>
            </w:pPr>
          </w:p>
        </w:tc>
        <w:tc>
          <w:tcPr>
            <w:tcW w:w="12616" w:type="dxa"/>
            <w:tcBorders>
              <w:right w:val="single" w:sz="4" w:space="0" w:color="000000"/>
            </w:tcBorders>
          </w:tcPr>
          <w:p w14:paraId="0847E033" w14:textId="77777777" w:rsidR="00C6110E" w:rsidRDefault="00523C30">
            <w:pPr>
              <w:spacing w:after="0" w:line="240" w:lineRule="auto"/>
              <w:rPr>
                <w:rFonts w:ascii="Times New Roman" w:hAnsi="Times New Roman"/>
                <w:b/>
                <w:iCs/>
                <w:lang w:val="kk-KZ"/>
              </w:rPr>
            </w:pPr>
            <w:r>
              <w:rPr>
                <w:rFonts w:ascii="Times New Roman" w:hAnsi="Times New Roman"/>
                <w:b/>
                <w:iCs/>
                <w:lang w:val="kk-KZ"/>
              </w:rPr>
              <w:t xml:space="preserve">Музыка тыңдау: </w:t>
            </w:r>
            <w:r>
              <w:rPr>
                <w:rFonts w:ascii="Times New Roman" w:hAnsi="Times New Roman"/>
                <w:iCs/>
                <w:lang w:val="kk-KZ"/>
              </w:rPr>
              <w:t>музыкалық шығарманы соңына дейін тыңдай білуге үйрету</w:t>
            </w:r>
          </w:p>
          <w:p w14:paraId="0847E034" w14:textId="77777777" w:rsidR="00C6110E" w:rsidRDefault="00523C30">
            <w:pPr>
              <w:spacing w:after="0" w:line="240" w:lineRule="auto"/>
              <w:rPr>
                <w:rFonts w:ascii="Times New Roman" w:hAnsi="Times New Roman"/>
                <w:iCs/>
                <w:lang w:val="kk-KZ"/>
              </w:rPr>
            </w:pPr>
            <w:r>
              <w:rPr>
                <w:rFonts w:ascii="Times New Roman" w:hAnsi="Times New Roman"/>
                <w:b/>
                <w:iCs/>
                <w:lang w:val="kk-KZ"/>
              </w:rPr>
              <w:t xml:space="preserve">Ән айту: </w:t>
            </w:r>
            <w:r>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35" w14:textId="77777777" w:rsidR="00C6110E" w:rsidRDefault="00523C30">
            <w:pPr>
              <w:pStyle w:val="a4"/>
              <w:jc w:val="left"/>
              <w:rPr>
                <w:b w:val="0"/>
                <w:sz w:val="22"/>
                <w:szCs w:val="22"/>
              </w:rPr>
            </w:pPr>
            <w:r>
              <w:rPr>
                <w:sz w:val="22"/>
                <w:szCs w:val="22"/>
              </w:rPr>
              <w:t>Музыкалық-ырғақтық</w:t>
            </w:r>
            <w:r>
              <w:rPr>
                <w:b w:val="0"/>
                <w:sz w:val="22"/>
                <w:szCs w:val="22"/>
              </w:rPr>
              <w:t xml:space="preserve"> қимыл: музыкамен жүру мен жүгірудіңмақты қимылдарын орындау, шеңбер бойымен бірінен соң бірі қозғалуға және шашырауға үйрету.</w:t>
            </w:r>
          </w:p>
        </w:tc>
      </w:tr>
      <w:tr w:rsidR="00C6110E" w:rsidRPr="005F1A71" w14:paraId="0847E03C" w14:textId="77777777" w:rsidTr="00523C30">
        <w:trPr>
          <w:cantSplit/>
          <w:trHeight w:val="285"/>
          <w:tblHeader/>
          <w:jc w:val="center"/>
        </w:trPr>
        <w:tc>
          <w:tcPr>
            <w:tcW w:w="993" w:type="dxa"/>
            <w:vMerge/>
            <w:tcMar>
              <w:left w:w="573" w:type="dxa"/>
            </w:tcMar>
          </w:tcPr>
          <w:p w14:paraId="0847E037" w14:textId="77777777" w:rsidR="00C6110E" w:rsidRPr="00523C30" w:rsidRDefault="00C6110E">
            <w:pPr>
              <w:rPr>
                <w:lang w:val="kk-KZ"/>
              </w:rPr>
            </w:pPr>
          </w:p>
        </w:tc>
        <w:tc>
          <w:tcPr>
            <w:tcW w:w="2268" w:type="dxa"/>
            <w:vMerge/>
          </w:tcPr>
          <w:p w14:paraId="0847E038" w14:textId="77777777" w:rsidR="00C6110E" w:rsidRPr="00523C30" w:rsidRDefault="00C6110E">
            <w:pPr>
              <w:rPr>
                <w:lang w:val="kk-KZ"/>
              </w:rPr>
            </w:pPr>
          </w:p>
        </w:tc>
        <w:tc>
          <w:tcPr>
            <w:tcW w:w="12616" w:type="dxa"/>
            <w:tcBorders>
              <w:right w:val="single" w:sz="4" w:space="0" w:color="000000"/>
            </w:tcBorders>
          </w:tcPr>
          <w:p w14:paraId="0847E039"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 тыңдау:</w:t>
            </w:r>
            <w:r>
              <w:rPr>
                <w:rFonts w:ascii="Times New Roman" w:hAnsi="Times New Roman"/>
                <w:iCs/>
                <w:lang w:val="kk-KZ"/>
              </w:rPr>
              <w:t xml:space="preserve"> музыканың табиғатын түсінуге, шығармада қанша бөлік бар екенін білуге және анықтауға үйрету.</w:t>
            </w:r>
          </w:p>
          <w:p w14:paraId="0847E03A"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3B" w14:textId="77777777" w:rsidR="00C6110E" w:rsidRDefault="00523C30">
            <w:pPr>
              <w:pStyle w:val="Default"/>
              <w:rPr>
                <w:color w:val="auto"/>
                <w:sz w:val="22"/>
                <w:szCs w:val="22"/>
                <w:lang w:val="kk-KZ"/>
              </w:rPr>
            </w:pPr>
            <w:r>
              <w:rPr>
                <w:b/>
                <w:iCs/>
                <w:sz w:val="22"/>
                <w:szCs w:val="22"/>
                <w:lang w:val="kk-KZ"/>
              </w:rPr>
              <w:t>Музыкалық-ырғақтық қимыл</w:t>
            </w:r>
            <w:r>
              <w:rPr>
                <w:iCs/>
                <w:sz w:val="22"/>
                <w:szCs w:val="22"/>
                <w:lang w:val="kk-KZ"/>
              </w:rPr>
              <w:t>музыкалық кіріспеден кейін қозғалысты өз бетінше бастаңыз және оны аяқтаңыз.</w:t>
            </w:r>
          </w:p>
        </w:tc>
      </w:tr>
      <w:tr w:rsidR="00C6110E" w14:paraId="0847E040" w14:textId="77777777" w:rsidTr="00523C30">
        <w:trPr>
          <w:cantSplit/>
          <w:trHeight w:val="285"/>
          <w:tblHeader/>
          <w:jc w:val="center"/>
        </w:trPr>
        <w:tc>
          <w:tcPr>
            <w:tcW w:w="993" w:type="dxa"/>
            <w:vMerge w:val="restart"/>
          </w:tcPr>
          <w:p w14:paraId="0847E03D" w14:textId="77777777" w:rsidR="00C6110E" w:rsidRDefault="00C6110E">
            <w:pPr>
              <w:spacing w:after="0" w:line="240" w:lineRule="auto"/>
              <w:jc w:val="both"/>
              <w:rPr>
                <w:rFonts w:ascii="Times New Roman" w:hAnsi="Times New Roman" w:cs="Times New Roman"/>
                <w:lang w:val="kk-KZ"/>
              </w:rPr>
            </w:pPr>
          </w:p>
        </w:tc>
        <w:tc>
          <w:tcPr>
            <w:tcW w:w="2268" w:type="dxa"/>
            <w:vMerge w:val="restart"/>
          </w:tcPr>
          <w:p w14:paraId="0847E03E"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Қазақ тілі</w:t>
            </w:r>
          </w:p>
        </w:tc>
        <w:tc>
          <w:tcPr>
            <w:tcW w:w="12616" w:type="dxa"/>
            <w:tcBorders>
              <w:right w:val="single" w:sz="4" w:space="0" w:color="000000"/>
            </w:tcBorders>
          </w:tcPr>
          <w:p w14:paraId="0847E03F"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lang w:val="kk-KZ"/>
              </w:rPr>
              <w:t xml:space="preserve">Сөйлеудің дыбыстық мәдениеті:  </w:t>
            </w:r>
            <w:r>
              <w:rPr>
                <w:rFonts w:ascii="Times New Roman" w:hAnsi="Times New Roman" w:cs="Times New Roman"/>
                <w:lang w:val="kk-KZ"/>
              </w:rPr>
              <w:t>Қазақ тілінің ерекше дыбыстары: ә, ө, қ, ү, ұ. дұрыс айтуды үйрету. Артикуляцияны дамыту.</w:t>
            </w:r>
          </w:p>
        </w:tc>
      </w:tr>
      <w:tr w:rsidR="00C6110E" w14:paraId="0847E044" w14:textId="77777777" w:rsidTr="00523C30">
        <w:trPr>
          <w:cantSplit/>
          <w:trHeight w:val="285"/>
          <w:tblHeader/>
          <w:jc w:val="center"/>
        </w:trPr>
        <w:tc>
          <w:tcPr>
            <w:tcW w:w="993" w:type="dxa"/>
            <w:vMerge/>
          </w:tcPr>
          <w:p w14:paraId="0847E041" w14:textId="77777777" w:rsidR="00C6110E" w:rsidRDefault="00C6110E"/>
        </w:tc>
        <w:tc>
          <w:tcPr>
            <w:tcW w:w="2268" w:type="dxa"/>
            <w:vMerge/>
          </w:tcPr>
          <w:p w14:paraId="0847E042" w14:textId="77777777" w:rsidR="00C6110E" w:rsidRDefault="00C6110E"/>
        </w:tc>
        <w:tc>
          <w:tcPr>
            <w:tcW w:w="12616" w:type="dxa"/>
            <w:tcBorders>
              <w:right w:val="single" w:sz="4" w:space="0" w:color="000000"/>
            </w:tcBorders>
          </w:tcPr>
          <w:p w14:paraId="0847E043" w14:textId="77777777" w:rsidR="00C6110E" w:rsidRDefault="00523C30">
            <w:pPr>
              <w:tabs>
                <w:tab w:val="left" w:pos="13325"/>
              </w:tabs>
              <w:spacing w:after="0" w:line="240" w:lineRule="auto"/>
              <w:rPr>
                <w:rFonts w:ascii="Times New Roman" w:hAnsi="Times New Roman" w:cs="Times New Roman"/>
                <w:lang w:val="kk-KZ"/>
              </w:rPr>
            </w:pPr>
            <w:r>
              <w:rPr>
                <w:rFonts w:ascii="Times New Roman" w:hAnsi="Times New Roman" w:cs="Times New Roman"/>
                <w:b/>
                <w:lang w:val="kk-KZ"/>
              </w:rPr>
              <w:t>Сөздік қор:</w:t>
            </w:r>
            <w:r>
              <w:rPr>
                <w:rFonts w:ascii="Times New Roman" w:hAnsi="Times New Roman" w:cs="Times New Roman"/>
                <w:lang w:val="kk-KZ"/>
              </w:rPr>
              <w:t xml:space="preserve"> Күз мезгілі мен ойыншық атауларын белгілейтін,күнделікті өмірде жиі қолданылатын сөздердің дұрыс айтылуы  мен мағынасын түсіну дағдыларын қалыптастыру.</w:t>
            </w:r>
          </w:p>
        </w:tc>
      </w:tr>
      <w:tr w:rsidR="00C6110E" w14:paraId="0847E048" w14:textId="77777777" w:rsidTr="00523C30">
        <w:trPr>
          <w:cantSplit/>
          <w:trHeight w:val="285"/>
          <w:tblHeader/>
          <w:jc w:val="center"/>
        </w:trPr>
        <w:tc>
          <w:tcPr>
            <w:tcW w:w="993" w:type="dxa"/>
            <w:vMerge/>
          </w:tcPr>
          <w:p w14:paraId="0847E045" w14:textId="77777777" w:rsidR="00C6110E" w:rsidRDefault="00C6110E"/>
        </w:tc>
        <w:tc>
          <w:tcPr>
            <w:tcW w:w="2268" w:type="dxa"/>
            <w:vMerge/>
          </w:tcPr>
          <w:p w14:paraId="0847E046" w14:textId="77777777" w:rsidR="00C6110E" w:rsidRDefault="00C6110E"/>
        </w:tc>
        <w:tc>
          <w:tcPr>
            <w:tcW w:w="12616" w:type="dxa"/>
            <w:tcBorders>
              <w:right w:val="single" w:sz="4" w:space="0" w:color="000000"/>
            </w:tcBorders>
          </w:tcPr>
          <w:p w14:paraId="0847E047"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lang w:val="kk-KZ"/>
              </w:rPr>
              <w:t xml:space="preserve">Тілдің грамматикалық құрылымы:  </w:t>
            </w:r>
            <w:r>
              <w:rPr>
                <w:rFonts w:ascii="Times New Roman" w:hAnsi="Times New Roman" w:cs="Times New Roman"/>
                <w:lang w:val="kk-KZ"/>
              </w:rPr>
              <w:t xml:space="preserve">Қазақ тілінде айтылған сөздерді мұқият тыңдауға, сондай-ақ бұл сөздерді дұрыс айту және есте сақтау. </w:t>
            </w:r>
          </w:p>
        </w:tc>
      </w:tr>
      <w:tr w:rsidR="00C6110E" w14:paraId="0847E04C" w14:textId="77777777" w:rsidTr="00523C30">
        <w:trPr>
          <w:cantSplit/>
          <w:trHeight w:val="285"/>
          <w:tblHeader/>
          <w:jc w:val="center"/>
        </w:trPr>
        <w:tc>
          <w:tcPr>
            <w:tcW w:w="993" w:type="dxa"/>
            <w:vMerge/>
          </w:tcPr>
          <w:p w14:paraId="0847E049" w14:textId="77777777" w:rsidR="00C6110E" w:rsidRDefault="00C6110E"/>
        </w:tc>
        <w:tc>
          <w:tcPr>
            <w:tcW w:w="2268" w:type="dxa"/>
            <w:vMerge/>
          </w:tcPr>
          <w:p w14:paraId="0847E04A" w14:textId="77777777" w:rsidR="00C6110E" w:rsidRDefault="00C6110E"/>
        </w:tc>
        <w:tc>
          <w:tcPr>
            <w:tcW w:w="12616" w:type="dxa"/>
            <w:tcBorders>
              <w:right w:val="single" w:sz="4" w:space="0" w:color="000000"/>
            </w:tcBorders>
          </w:tcPr>
          <w:p w14:paraId="0847E04B"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lang w:val="kk-KZ"/>
              </w:rPr>
              <w:t>Байланыстырып сөйлеу:</w:t>
            </w:r>
            <w:r>
              <w:rPr>
                <w:rFonts w:ascii="Times New Roman" w:hAnsi="Times New Roman" w:cs="Times New Roman"/>
                <w:lang w:val="kk-KZ"/>
              </w:rPr>
              <w:t xml:space="preserve"> Қарапайым сұрақтарды түсінеді, оларға қысқа сөйлемдермен жауап береді. Заттарға қысқа сипаттама береді.</w:t>
            </w:r>
          </w:p>
        </w:tc>
      </w:tr>
    </w:tbl>
    <w:p w14:paraId="0847E04D" w14:textId="77777777" w:rsidR="00C6110E" w:rsidRDefault="00C6110E">
      <w:pPr>
        <w:tabs>
          <w:tab w:val="left" w:pos="3270"/>
        </w:tabs>
        <w:spacing w:after="0" w:line="240" w:lineRule="auto"/>
        <w:rPr>
          <w:rFonts w:ascii="Times New Roman" w:hAnsi="Times New Roman" w:cs="Times New Roman"/>
          <w:b/>
        </w:rPr>
      </w:pPr>
    </w:p>
    <w:p w14:paraId="0847E04E" w14:textId="77777777" w:rsidR="00C6110E" w:rsidRDefault="00C6110E">
      <w:pPr>
        <w:spacing w:after="0" w:line="240" w:lineRule="auto"/>
        <w:jc w:val="both"/>
        <w:rPr>
          <w:rFonts w:ascii="Times New Roman" w:hAnsi="Times New Roman" w:cs="Times New Roman"/>
          <w:b/>
          <w:lang w:val="kk-KZ"/>
        </w:rPr>
      </w:pPr>
    </w:p>
    <w:p w14:paraId="0847E04F" w14:textId="77777777" w:rsidR="00C6110E" w:rsidRDefault="00C6110E">
      <w:pPr>
        <w:spacing w:after="0" w:line="240" w:lineRule="auto"/>
        <w:jc w:val="center"/>
        <w:rPr>
          <w:rFonts w:ascii="Times New Roman" w:hAnsi="Times New Roman" w:cs="Times New Roman"/>
          <w:b/>
          <w:lang w:val="kk-KZ"/>
        </w:rPr>
      </w:pPr>
    </w:p>
    <w:p w14:paraId="0847E050" w14:textId="77777777" w:rsidR="00C6110E" w:rsidRDefault="00C6110E">
      <w:pPr>
        <w:spacing w:after="0" w:line="240" w:lineRule="auto"/>
        <w:jc w:val="center"/>
        <w:rPr>
          <w:rFonts w:ascii="Times New Roman" w:hAnsi="Times New Roman" w:cs="Times New Roman"/>
          <w:b/>
          <w:lang w:val="kk-KZ"/>
        </w:rPr>
      </w:pPr>
    </w:p>
    <w:p w14:paraId="0847E051" w14:textId="77777777" w:rsidR="00C6110E" w:rsidRDefault="00C6110E">
      <w:pPr>
        <w:spacing w:after="0" w:line="240" w:lineRule="auto"/>
        <w:jc w:val="center"/>
        <w:rPr>
          <w:rFonts w:ascii="Times New Roman" w:hAnsi="Times New Roman" w:cs="Times New Roman"/>
          <w:b/>
          <w:lang w:val="kk-KZ"/>
        </w:rPr>
      </w:pPr>
    </w:p>
    <w:p w14:paraId="0847E052" w14:textId="77777777" w:rsidR="00C6110E" w:rsidRDefault="00C6110E">
      <w:pPr>
        <w:spacing w:after="0" w:line="240" w:lineRule="auto"/>
        <w:jc w:val="center"/>
        <w:rPr>
          <w:rFonts w:ascii="Times New Roman" w:hAnsi="Times New Roman" w:cs="Times New Roman"/>
          <w:b/>
          <w:lang w:val="kk-KZ"/>
        </w:rPr>
      </w:pPr>
    </w:p>
    <w:p w14:paraId="0847E053" w14:textId="77777777" w:rsidR="00C6110E" w:rsidRDefault="00C6110E" w:rsidP="00523C30">
      <w:pPr>
        <w:spacing w:after="0" w:line="240" w:lineRule="auto"/>
        <w:rPr>
          <w:rFonts w:ascii="Times New Roman" w:hAnsi="Times New Roman" w:cs="Times New Roman"/>
          <w:b/>
          <w:lang w:val="kk-KZ"/>
        </w:rPr>
      </w:pPr>
    </w:p>
    <w:p w14:paraId="0847E054" w14:textId="77777777" w:rsidR="00C6110E" w:rsidRDefault="00C6110E">
      <w:pPr>
        <w:spacing w:after="0" w:line="240" w:lineRule="auto"/>
        <w:jc w:val="center"/>
        <w:rPr>
          <w:rFonts w:ascii="Times New Roman" w:hAnsi="Times New Roman" w:cs="Times New Roman"/>
          <w:b/>
          <w:lang w:val="kk-KZ"/>
        </w:rPr>
      </w:pPr>
    </w:p>
    <w:p w14:paraId="0847E055" w14:textId="77777777" w:rsidR="00523C30" w:rsidRPr="00523C30" w:rsidRDefault="00523C30" w:rsidP="00523C30">
      <w:pPr>
        <w:pStyle w:val="a3"/>
        <w:spacing w:before="63" w:line="252" w:lineRule="exact"/>
        <w:ind w:left="372" w:right="319"/>
        <w:jc w:val="center"/>
        <w:rPr>
          <w:b/>
          <w:sz w:val="24"/>
          <w:szCs w:val="24"/>
          <w:lang w:val="kk-KZ"/>
        </w:rPr>
      </w:pPr>
      <w:r w:rsidRPr="00523C30">
        <w:rPr>
          <w:b/>
          <w:sz w:val="24"/>
          <w:szCs w:val="24"/>
          <w:lang w:val="kk-KZ"/>
        </w:rPr>
        <w:lastRenderedPageBreak/>
        <w:t xml:space="preserve">Мектепке дейінгі тәрбие мен оқытудың оқу жоспары </w:t>
      </w:r>
      <w:r w:rsidRPr="00523C30">
        <w:rPr>
          <w:b/>
          <w:spacing w:val="-4"/>
          <w:sz w:val="24"/>
          <w:szCs w:val="24"/>
          <w:lang w:val="kk-KZ"/>
        </w:rPr>
        <w:t>және</w:t>
      </w:r>
    </w:p>
    <w:p w14:paraId="0847E056" w14:textId="77777777" w:rsidR="00523C30" w:rsidRPr="00523C30" w:rsidRDefault="00523C30" w:rsidP="00523C30">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E057" w14:textId="77777777" w:rsidR="00523C30" w:rsidRDefault="00523C30" w:rsidP="00523C30">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E058" w14:textId="77777777" w:rsidR="00523C30" w:rsidRDefault="00523C30" w:rsidP="00523C30">
      <w:pPr>
        <w:pStyle w:val="a4"/>
        <w:tabs>
          <w:tab w:val="left" w:pos="2268"/>
        </w:tabs>
        <w:jc w:val="both"/>
        <w:rPr>
          <w:u w:val="single"/>
        </w:rPr>
      </w:pPr>
      <w:r>
        <w:t xml:space="preserve">    Топ:</w:t>
      </w:r>
      <w:r>
        <w:rPr>
          <w:u w:val="single"/>
        </w:rPr>
        <w:t>№5 «Қарлығаш »ортаңғы тобы</w:t>
      </w:r>
    </w:p>
    <w:p w14:paraId="0847E059"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E05A"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Желтоқсан 202</w:t>
      </w:r>
      <w:r>
        <w:rPr>
          <w:b w:val="0"/>
          <w:sz w:val="22"/>
          <w:szCs w:val="22"/>
          <w:u w:val="single"/>
          <w:lang w:val="ru-RU"/>
        </w:rPr>
        <w:t>4</w:t>
      </w:r>
      <w:r>
        <w:rPr>
          <w:b w:val="0"/>
          <w:sz w:val="22"/>
          <w:szCs w:val="22"/>
          <w:u w:val="single"/>
        </w:rPr>
        <w:t xml:space="preserve"> жыл</w:t>
      </w:r>
    </w:p>
    <w:tbl>
      <w:tblPr>
        <w:tblStyle w:val="a7"/>
        <w:tblW w:w="15877" w:type="dxa"/>
        <w:jc w:val="center"/>
        <w:tblLook w:val="04A0" w:firstRow="1" w:lastRow="0" w:firstColumn="1" w:lastColumn="0" w:noHBand="0" w:noVBand="1"/>
      </w:tblPr>
      <w:tblGrid>
        <w:gridCol w:w="865"/>
        <w:gridCol w:w="2396"/>
        <w:gridCol w:w="12616"/>
      </w:tblGrid>
      <w:tr w:rsidR="00C6110E" w14:paraId="0847E05F" w14:textId="77777777" w:rsidTr="00523C30">
        <w:trPr>
          <w:cantSplit/>
          <w:tblHeader/>
          <w:jc w:val="center"/>
        </w:trPr>
        <w:tc>
          <w:tcPr>
            <w:tcW w:w="865" w:type="dxa"/>
          </w:tcPr>
          <w:p w14:paraId="0847E05B" w14:textId="77777777" w:rsidR="00C6110E" w:rsidRDefault="00523C30" w:rsidP="00523C30">
            <w:pPr>
              <w:spacing w:after="0" w:line="240" w:lineRule="auto"/>
              <w:ind w:left="-743"/>
              <w:jc w:val="center"/>
              <w:rPr>
                <w:rFonts w:ascii="Times New Roman" w:hAnsi="Times New Roman" w:cs="Times New Roman"/>
                <w:b/>
                <w:lang w:val="kk-KZ"/>
              </w:rPr>
            </w:pPr>
            <w:r>
              <w:rPr>
                <w:rFonts w:ascii="Times New Roman" w:hAnsi="Times New Roman" w:cs="Times New Roman"/>
                <w:b/>
                <w:lang w:val="kk-KZ"/>
              </w:rPr>
              <w:t>Айы/</w:t>
            </w:r>
          </w:p>
          <w:p w14:paraId="0847E05C" w14:textId="77777777" w:rsidR="00C6110E" w:rsidRDefault="00523C30" w:rsidP="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396" w:type="dxa"/>
          </w:tcPr>
          <w:p w14:paraId="0847E05D" w14:textId="77777777" w:rsidR="00C6110E" w:rsidRDefault="00523C30" w:rsidP="00523C30">
            <w:pPr>
              <w:spacing w:after="0" w:line="240" w:lineRule="auto"/>
              <w:jc w:val="center"/>
              <w:rPr>
                <w:rFonts w:ascii="Times New Roman" w:hAnsi="Times New Roman" w:cs="Times New Roman"/>
                <w:b/>
                <w:lang w:val="kk-KZ"/>
              </w:rPr>
            </w:pPr>
            <w:proofErr w:type="spellStart"/>
            <w:r>
              <w:rPr>
                <w:rFonts w:ascii="Times New Roman" w:hAnsi="Times New Roman" w:cs="Times New Roman"/>
                <w:b/>
              </w:rPr>
              <w:t>Ұйымдастырылған</w:t>
            </w:r>
            <w:proofErr w:type="spellEnd"/>
            <w:r>
              <w:rPr>
                <w:rFonts w:ascii="Times New Roman" w:hAnsi="Times New Roman" w:cs="Times New Roman"/>
                <w:b/>
                <w:lang w:val="kk-KZ"/>
              </w:rPr>
              <w:t xml:space="preserve"> іс-әрекет</w:t>
            </w:r>
          </w:p>
        </w:tc>
        <w:tc>
          <w:tcPr>
            <w:tcW w:w="12616" w:type="dxa"/>
          </w:tcPr>
          <w:p w14:paraId="0847E05E" w14:textId="77777777" w:rsidR="00C6110E" w:rsidRDefault="00523C30" w:rsidP="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іс-әрекеттің міндеттері</w:t>
            </w:r>
          </w:p>
        </w:tc>
      </w:tr>
      <w:tr w:rsidR="00C6110E" w14:paraId="0847E066" w14:textId="77777777" w:rsidTr="00523C30">
        <w:trPr>
          <w:cantSplit/>
          <w:trHeight w:val="563"/>
          <w:tblHeader/>
          <w:jc w:val="center"/>
        </w:trPr>
        <w:tc>
          <w:tcPr>
            <w:tcW w:w="865" w:type="dxa"/>
            <w:vMerge w:val="restart"/>
            <w:textDirection w:val="btLr"/>
          </w:tcPr>
          <w:p w14:paraId="0847E060"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Желтоқсан</w:t>
            </w:r>
          </w:p>
        </w:tc>
        <w:tc>
          <w:tcPr>
            <w:tcW w:w="2396" w:type="dxa"/>
          </w:tcPr>
          <w:p w14:paraId="0847E061"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Дене шынықтыру</w:t>
            </w:r>
          </w:p>
        </w:tc>
        <w:tc>
          <w:tcPr>
            <w:tcW w:w="12616" w:type="dxa"/>
          </w:tcPr>
          <w:p w14:paraId="0847E062" w14:textId="77777777" w:rsidR="00C6110E" w:rsidRDefault="00523C30">
            <w:pPr>
              <w:spacing w:after="0" w:line="240" w:lineRule="auto"/>
              <w:rPr>
                <w:rFonts w:ascii="Times New Roman" w:hAnsi="Times New Roman"/>
                <w:lang w:val="kk-KZ"/>
              </w:rPr>
            </w:pPr>
            <w:r>
              <w:rPr>
                <w:rFonts w:ascii="Times New Roman" w:hAnsi="Times New Roman"/>
                <w:lang w:val="kk-KZ"/>
              </w:rPr>
              <w:t>1.«Жыланша» заттарды айналып өтіп жүру және жүгіру. Еңіс тақтай бойымен еңбектеу. Еңіс тақтай бойымен жүруде тепе-теңдікті сақтау. «Жыланша» заттарды айналып өтіп жүру және жүгіру. Еңіс тақтай бойымен жүруде тепе-теңдікті сақтау. Лақтырған допты қағып алу. «Жыланша» заттарды айналып өтіп жүру және жүгіру. Лақтырған допты қағып алу. Орындық аяқтарының арасымен еңбектеу.</w:t>
            </w:r>
          </w:p>
          <w:p w14:paraId="0847E063" w14:textId="77777777" w:rsidR="00C6110E" w:rsidRDefault="00523C30">
            <w:pPr>
              <w:spacing w:after="0" w:line="240" w:lineRule="auto"/>
              <w:rPr>
                <w:rFonts w:ascii="Times New Roman" w:hAnsi="Times New Roman"/>
                <w:lang w:val="kk-KZ"/>
              </w:rPr>
            </w:pPr>
            <w:r>
              <w:rPr>
                <w:rFonts w:ascii="Times New Roman" w:hAnsi="Times New Roman"/>
                <w:lang w:val="kk-KZ"/>
              </w:rPr>
              <w:t>2.  Қол ұстасып, арқаннан ұстап жүру және алаңның бір жағынан екінші жағына жүгіру. Орындық аяқтарының арасымен еңбектеу. Допты көлденең нысанаға лақтыру Қол ұстасып, арқаннан ұстап жүру және алаңның бір жағынан екінші жағына жүгіру. Допты көлденең нысанаға лақтыру. Еңіс тақтай бойымен жүруде тепе-теңдікті сақтау.. Қол ұстасып, арқаннан ұстап жүру және алаңның бір жағынан екінші жағына жүгіру. Еңіс тақтай бойымен жүруде тепе-теңдікті сақтау. Лақтырған допты қағып алу.</w:t>
            </w:r>
          </w:p>
          <w:p w14:paraId="0847E064" w14:textId="77777777" w:rsidR="00C6110E" w:rsidRDefault="00523C30">
            <w:pPr>
              <w:spacing w:after="0" w:line="240" w:lineRule="auto"/>
              <w:rPr>
                <w:rFonts w:ascii="Times New Roman" w:hAnsi="Times New Roman"/>
                <w:lang w:val="kk-KZ"/>
              </w:rPr>
            </w:pPr>
            <w:r>
              <w:rPr>
                <w:rFonts w:ascii="Times New Roman" w:hAnsi="Times New Roman"/>
                <w:lang w:val="kk-KZ"/>
              </w:rPr>
              <w:t>3. Төбешікке шығып және одан түсіп саппен жүру және тұтас топпен сапқа қайта тұру. Лақтырған допты қағып алу. Орындық аяқтарының арасымен еңбектеу. Төбешікке шығып және одан түсіп саппен жүру және тұтас топпен сапқа қайта тұру. Орындық аяқтарының арасымен еңбектеу. Допты тура нысанаға лақтыру. Төбешікке шығып және одан түсіп саппен жүру және тұтас топпен сапқа қайта тұру. Допты тура нысанаға лақтыру. Биіктігі 5-10 см заттан жерге секіру.</w:t>
            </w:r>
          </w:p>
          <w:p w14:paraId="0847E065" w14:textId="77777777" w:rsidR="00C6110E" w:rsidRDefault="00523C30">
            <w:pPr>
              <w:spacing w:after="0" w:line="240" w:lineRule="auto"/>
              <w:rPr>
                <w:rFonts w:ascii="Times New Roman" w:hAnsi="Times New Roman" w:cs="Times New Roman"/>
                <w:lang w:val="en-US"/>
              </w:rPr>
            </w:pPr>
            <w:r>
              <w:rPr>
                <w:rFonts w:ascii="Times New Roman" w:hAnsi="Times New Roman" w:cs="Times New Roman"/>
                <w:lang w:val="kk-KZ"/>
              </w:rPr>
              <w:t>4.</w:t>
            </w:r>
            <w:r>
              <w:rPr>
                <w:rFonts w:ascii="Times New Roman" w:hAnsi="Times New Roman"/>
                <w:lang w:val="kk-KZ"/>
              </w:rPr>
              <w:t xml:space="preserve"> Жүрелеп жүру және «жыланша» жүгіру. Биіктігі 5-10 см заттан жерге секіру. Еңіс тақтай бойымен жүруде тепе-теңдікті сақтау. Жүрелеп жүру және «жыланша» жүгіру. Еңіс тақтай бойымен жүруде тепе-теңдікті сақтау. Допты тура нысанаға лақтыру. Жүрелеп жүру және «жыланша» жүгіру. Еңіс тақтай бойымен жүруде тепе-теңдікті сақтау. Лақтырған допты қағып алу.</w:t>
            </w:r>
          </w:p>
        </w:tc>
      </w:tr>
      <w:tr w:rsidR="00C6110E" w:rsidRPr="005F1A71" w14:paraId="0847E06D" w14:textId="77777777" w:rsidTr="00523C30">
        <w:trPr>
          <w:cantSplit/>
          <w:tblHeader/>
          <w:jc w:val="center"/>
        </w:trPr>
        <w:tc>
          <w:tcPr>
            <w:tcW w:w="865" w:type="dxa"/>
            <w:vMerge/>
          </w:tcPr>
          <w:p w14:paraId="0847E067" w14:textId="77777777" w:rsidR="00C6110E" w:rsidRDefault="00C6110E"/>
        </w:tc>
        <w:tc>
          <w:tcPr>
            <w:tcW w:w="2396" w:type="dxa"/>
          </w:tcPr>
          <w:p w14:paraId="0847E068"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Сөйлеуді дамыту </w:t>
            </w:r>
          </w:p>
        </w:tc>
        <w:tc>
          <w:tcPr>
            <w:tcW w:w="12616" w:type="dxa"/>
          </w:tcPr>
          <w:p w14:paraId="0847E06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b/>
                <w:lang w:val="kk-KZ"/>
              </w:rPr>
              <w:t xml:space="preserve"> Сөйлеудің дыбыстық мәдениеті</w:t>
            </w:r>
            <w:r>
              <w:rPr>
                <w:rFonts w:ascii="Times New Roman" w:hAnsi="Times New Roman" w:cs="Times New Roman"/>
                <w:lang w:val="kk-KZ"/>
              </w:rPr>
              <w:t xml:space="preserve">. Дауысты дыбыстар дұрыс айтылады (а, у) </w:t>
            </w:r>
          </w:p>
          <w:p w14:paraId="0847E06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 xml:space="preserve">2. </w:t>
            </w:r>
            <w:r>
              <w:rPr>
                <w:rFonts w:ascii="Times New Roman" w:hAnsi="Times New Roman" w:cs="Times New Roman"/>
                <w:b/>
                <w:lang w:val="kk-KZ"/>
              </w:rPr>
              <w:t>Сөздік</w:t>
            </w:r>
            <w:r>
              <w:rPr>
                <w:rFonts w:ascii="Times New Roman" w:hAnsi="Times New Roman" w:cs="Times New Roman"/>
                <w:lang w:val="kk-KZ"/>
              </w:rPr>
              <w:t>: олар өздері көрген, естіген, жасаған нәрселер туралы айтады</w:t>
            </w:r>
          </w:p>
          <w:p w14:paraId="0847E06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 xml:space="preserve">3. </w:t>
            </w:r>
            <w:r>
              <w:rPr>
                <w:rFonts w:ascii="Times New Roman" w:hAnsi="Times New Roman" w:cs="Times New Roman"/>
                <w:b/>
                <w:lang w:val="kk-KZ"/>
              </w:rPr>
              <w:t>Сөйлеудің грамматикалық құрылымы:</w:t>
            </w:r>
            <w:r>
              <w:rPr>
                <w:rFonts w:ascii="Times New Roman" w:hAnsi="Times New Roman" w:cs="Times New Roman"/>
                <w:lang w:val="kk-KZ"/>
              </w:rPr>
              <w:t xml:space="preserve"> сөздерді жағдайы бойынша үйлестіре алады;</w:t>
            </w:r>
          </w:p>
          <w:p w14:paraId="0847E06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w:t>
            </w:r>
            <w:r>
              <w:rPr>
                <w:rFonts w:ascii="Times New Roman" w:hAnsi="Times New Roman" w:cs="Times New Roman"/>
                <w:b/>
                <w:lang w:val="kk-KZ"/>
              </w:rPr>
              <w:t>. Үйлесімді сөйлеу:</w:t>
            </w:r>
            <w:r>
              <w:rPr>
                <w:rFonts w:ascii="Times New Roman" w:hAnsi="Times New Roman" w:cs="Times New Roman"/>
                <w:lang w:val="kk-KZ"/>
              </w:rPr>
              <w:t xml:space="preserve"> ересектердің сөйлеуін тыңдайды және түсінеді.Қоршаған ортаға қатысты түрлі сұрақтарға жауап береді.</w:t>
            </w:r>
          </w:p>
        </w:tc>
      </w:tr>
      <w:tr w:rsidR="00C6110E" w14:paraId="0847E074" w14:textId="77777777" w:rsidTr="00523C30">
        <w:trPr>
          <w:cantSplit/>
          <w:tblHeader/>
          <w:jc w:val="center"/>
        </w:trPr>
        <w:tc>
          <w:tcPr>
            <w:tcW w:w="865" w:type="dxa"/>
            <w:vMerge/>
          </w:tcPr>
          <w:p w14:paraId="0847E06E" w14:textId="77777777" w:rsidR="00C6110E" w:rsidRPr="00523C30" w:rsidRDefault="00C6110E">
            <w:pPr>
              <w:rPr>
                <w:lang w:val="kk-KZ"/>
              </w:rPr>
            </w:pPr>
          </w:p>
        </w:tc>
        <w:tc>
          <w:tcPr>
            <w:tcW w:w="2396" w:type="dxa"/>
          </w:tcPr>
          <w:p w14:paraId="0847E06F"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Математика негіздері</w:t>
            </w:r>
          </w:p>
        </w:tc>
        <w:tc>
          <w:tcPr>
            <w:tcW w:w="12616" w:type="dxa"/>
          </w:tcPr>
          <w:p w14:paraId="0847E07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1.Біртекті заттарды топтастырады</w:t>
            </w:r>
          </w:p>
          <w:p w14:paraId="0847E07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 xml:space="preserve">2. Тең және тең емес заттардың топтары салыстырылады </w:t>
            </w:r>
          </w:p>
          <w:p w14:paraId="0847E07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Екі элементті белгілі өлшемдер бойынша салыстырады</w:t>
            </w:r>
          </w:p>
          <w:p w14:paraId="0847E073" w14:textId="77777777" w:rsidR="00C6110E" w:rsidRDefault="00523C30">
            <w:pPr>
              <w:spacing w:after="0" w:line="240" w:lineRule="auto"/>
              <w:jc w:val="both"/>
              <w:rPr>
                <w:rFonts w:ascii="Times New Roman" w:hAnsi="Times New Roman" w:cs="Times New Roman"/>
              </w:rPr>
            </w:pPr>
            <w:r>
              <w:rPr>
                <w:rFonts w:ascii="Times New Roman" w:hAnsi="Times New Roman" w:cs="Times New Roman"/>
              </w:rPr>
              <w:t xml:space="preserve">4. </w:t>
            </w:r>
            <w:proofErr w:type="spellStart"/>
            <w:r>
              <w:rPr>
                <w:rFonts w:ascii="Times New Roman" w:hAnsi="Times New Roman" w:cs="Times New Roman"/>
              </w:rPr>
              <w:t>Тең</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тең</w:t>
            </w:r>
            <w:proofErr w:type="spellEnd"/>
            <w:r>
              <w:rPr>
                <w:rFonts w:ascii="Times New Roman" w:hAnsi="Times New Roman" w:cs="Times New Roman"/>
              </w:rPr>
              <w:t xml:space="preserve"> </w:t>
            </w:r>
            <w:proofErr w:type="spellStart"/>
            <w:r>
              <w:rPr>
                <w:rFonts w:ascii="Times New Roman" w:hAnsi="Times New Roman" w:cs="Times New Roman"/>
              </w:rPr>
              <w:t>емес</w:t>
            </w:r>
            <w:proofErr w:type="spellEnd"/>
            <w:r>
              <w:rPr>
                <w:rFonts w:ascii="Times New Roman" w:hAnsi="Times New Roman" w:cs="Times New Roman"/>
              </w:rPr>
              <w:t xml:space="preserve"> </w:t>
            </w:r>
            <w:proofErr w:type="spellStart"/>
            <w:r>
              <w:rPr>
                <w:rFonts w:ascii="Times New Roman" w:hAnsi="Times New Roman" w:cs="Times New Roman"/>
              </w:rPr>
              <w:t>заттардың</w:t>
            </w:r>
            <w:proofErr w:type="spellEnd"/>
            <w:r>
              <w:rPr>
                <w:rFonts w:ascii="Times New Roman" w:hAnsi="Times New Roman" w:cs="Times New Roman"/>
              </w:rPr>
              <w:t xml:space="preserve"> </w:t>
            </w:r>
            <w:proofErr w:type="spellStart"/>
            <w:r>
              <w:rPr>
                <w:rFonts w:ascii="Times New Roman" w:hAnsi="Times New Roman" w:cs="Times New Roman"/>
              </w:rPr>
              <w:t>топтары</w:t>
            </w:r>
            <w:proofErr w:type="spellEnd"/>
            <w:r>
              <w:rPr>
                <w:rFonts w:ascii="Times New Roman" w:hAnsi="Times New Roman" w:cs="Times New Roman"/>
              </w:rPr>
              <w:t xml:space="preserve"> </w:t>
            </w:r>
            <w:proofErr w:type="spellStart"/>
            <w:r>
              <w:rPr>
                <w:rFonts w:ascii="Times New Roman" w:hAnsi="Times New Roman" w:cs="Times New Roman"/>
              </w:rPr>
              <w:t>салыстырылады</w:t>
            </w:r>
            <w:proofErr w:type="spellEnd"/>
            <w:r>
              <w:rPr>
                <w:rFonts w:ascii="Times New Roman" w:hAnsi="Times New Roman" w:cs="Times New Roman"/>
              </w:rPr>
              <w:t>.</w:t>
            </w:r>
          </w:p>
        </w:tc>
      </w:tr>
      <w:tr w:rsidR="00C6110E" w:rsidRPr="005F1A71" w14:paraId="0847E07B" w14:textId="77777777" w:rsidTr="00523C30">
        <w:trPr>
          <w:cantSplit/>
          <w:tblHeader/>
          <w:jc w:val="center"/>
        </w:trPr>
        <w:tc>
          <w:tcPr>
            <w:tcW w:w="865" w:type="dxa"/>
            <w:vMerge/>
          </w:tcPr>
          <w:p w14:paraId="0847E075" w14:textId="77777777" w:rsidR="00C6110E" w:rsidRDefault="00C6110E"/>
        </w:tc>
        <w:tc>
          <w:tcPr>
            <w:tcW w:w="2396" w:type="dxa"/>
          </w:tcPr>
          <w:p w14:paraId="0847E076"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Қоршаған ортамен таныстыру</w:t>
            </w:r>
          </w:p>
        </w:tc>
        <w:tc>
          <w:tcPr>
            <w:tcW w:w="12616" w:type="dxa"/>
          </w:tcPr>
          <w:p w14:paraId="0847E07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1."Дұрыс "және" бұрыс "әрекеттер туралы қарапайым идеялары бар.</w:t>
            </w:r>
          </w:p>
          <w:p w14:paraId="0847E07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Тірі және жансыз табиғат туралы білімі бар.</w:t>
            </w:r>
          </w:p>
          <w:p w14:paraId="0847E07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Отбасы бейнеленген фотосуреттерді көру дағдылары бар, отбасы мүшелерін, олардың іс-әрекеттерін атайды, отбасы, отбасылық қатынастар туралы әңгімелейді, жақындарына қамқорлық көрсетеді.</w:t>
            </w:r>
          </w:p>
          <w:p w14:paraId="0847E07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Қазақ халқының тұрмыстық заттарымен таныс.</w:t>
            </w:r>
          </w:p>
        </w:tc>
      </w:tr>
      <w:tr w:rsidR="00C6110E" w:rsidRPr="005F1A71" w14:paraId="0847E082" w14:textId="77777777" w:rsidTr="00523C30">
        <w:trPr>
          <w:cantSplit/>
          <w:tblHeader/>
          <w:jc w:val="center"/>
        </w:trPr>
        <w:tc>
          <w:tcPr>
            <w:tcW w:w="865" w:type="dxa"/>
            <w:vMerge/>
          </w:tcPr>
          <w:p w14:paraId="0847E07C" w14:textId="77777777" w:rsidR="00C6110E" w:rsidRPr="00523C30" w:rsidRDefault="00C6110E">
            <w:pPr>
              <w:rPr>
                <w:lang w:val="kk-KZ"/>
              </w:rPr>
            </w:pPr>
          </w:p>
        </w:tc>
        <w:tc>
          <w:tcPr>
            <w:tcW w:w="2396" w:type="dxa"/>
          </w:tcPr>
          <w:p w14:paraId="0847E07D"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Құрастыру</w:t>
            </w:r>
          </w:p>
        </w:tc>
        <w:tc>
          <w:tcPr>
            <w:tcW w:w="12616" w:type="dxa"/>
          </w:tcPr>
          <w:p w14:paraId="0847E07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1.Ғимараттар қарапайым сызбалар мен үлгілер бойынша талданады.</w:t>
            </w:r>
          </w:p>
          <w:p w14:paraId="0847E07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Құрылыс бөлшектерін ажыратады және атайды</w:t>
            </w:r>
          </w:p>
          <w:p w14:paraId="0847E08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Негізгі құрылыс бөлшектерін ажыратады, атайды және қолданады: текшелер, кірпіштер, цилиндрлер, үшбұрышты призмалар, бұрын алынған дағдыларды қолдана отырып жаңа ғимараттар салу.</w:t>
            </w:r>
          </w:p>
          <w:p w14:paraId="0847E08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Негізгі құрылыс бөлшектерін ажыратады, атайды және қолданады: текшелер, кірпіштер, цилиндрлер, үшбұрышты призмалар, бұрын алынған дағдыларды қолдана отырып жаңа ғимараттар салу.</w:t>
            </w:r>
          </w:p>
        </w:tc>
      </w:tr>
      <w:tr w:rsidR="00C6110E" w:rsidRPr="005F1A71" w14:paraId="0847E089" w14:textId="77777777" w:rsidTr="00523C30">
        <w:trPr>
          <w:cantSplit/>
          <w:tblHeader/>
          <w:jc w:val="center"/>
        </w:trPr>
        <w:tc>
          <w:tcPr>
            <w:tcW w:w="865" w:type="dxa"/>
            <w:vMerge/>
          </w:tcPr>
          <w:p w14:paraId="0847E083" w14:textId="77777777" w:rsidR="00C6110E" w:rsidRPr="00523C30" w:rsidRDefault="00C6110E">
            <w:pPr>
              <w:rPr>
                <w:lang w:val="kk-KZ"/>
              </w:rPr>
            </w:pPr>
          </w:p>
        </w:tc>
        <w:tc>
          <w:tcPr>
            <w:tcW w:w="2396" w:type="dxa"/>
          </w:tcPr>
          <w:p w14:paraId="0847E084"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Сурет салу </w:t>
            </w:r>
          </w:p>
        </w:tc>
        <w:tc>
          <w:tcPr>
            <w:tcW w:w="12616" w:type="dxa"/>
          </w:tcPr>
          <w:p w14:paraId="0847E08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1.Суреттерді бүкіл қағаз парағына орналастырады.</w:t>
            </w:r>
          </w:p>
          <w:p w14:paraId="0847E08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2.Негізгі түстер дұрыс аталады.</w:t>
            </w:r>
          </w:p>
          <w:p w14:paraId="0847E08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3.Қарапайым сюжеттік композициялар жасайды</w:t>
            </w:r>
          </w:p>
          <w:p w14:paraId="0847E08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Қазақ ою-өрнегінің қарапайым элементтерін қайта сала алады.</w:t>
            </w:r>
          </w:p>
        </w:tc>
      </w:tr>
      <w:tr w:rsidR="00C6110E" w:rsidRPr="005F1A71" w14:paraId="0847E090" w14:textId="77777777" w:rsidTr="00523C30">
        <w:trPr>
          <w:cantSplit/>
          <w:tblHeader/>
          <w:jc w:val="center"/>
        </w:trPr>
        <w:tc>
          <w:tcPr>
            <w:tcW w:w="865" w:type="dxa"/>
            <w:vMerge/>
          </w:tcPr>
          <w:p w14:paraId="0847E08A" w14:textId="77777777" w:rsidR="00C6110E" w:rsidRPr="00523C30" w:rsidRDefault="00C6110E">
            <w:pPr>
              <w:rPr>
                <w:lang w:val="kk-KZ"/>
              </w:rPr>
            </w:pPr>
          </w:p>
        </w:tc>
        <w:tc>
          <w:tcPr>
            <w:tcW w:w="2396" w:type="dxa"/>
          </w:tcPr>
          <w:p w14:paraId="0847E08B"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Мүсіндеу</w:t>
            </w:r>
          </w:p>
        </w:tc>
        <w:tc>
          <w:tcPr>
            <w:tcW w:w="12616" w:type="dxa"/>
          </w:tcPr>
          <w:p w14:paraId="0847E08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1.Заттарды өз бетінше мүсіндейді</w:t>
            </w:r>
          </w:p>
          <w:p w14:paraId="0847E08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Жұмысты мұқият орындайды</w:t>
            </w:r>
          </w:p>
          <w:p w14:paraId="0847E08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3.Көкөністер мен жемістерді, ыдыс-аяқтарды, ойыншықтарды, азық-түліктерді жырту, бұрау, тарту, кесектерді алақанның арасына, жазықтыққа жайып, мыжу әдістерін қолдана отырып мүсіндей алады.</w:t>
            </w:r>
          </w:p>
          <w:p w14:paraId="0847E08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4.Көкөністер мен жемістерді, ыдыс-аяқтарды, ойыншықтарды, азық-түліктерді жырту, бұрау, тарту, кесектерді алақанның арасына, жазықтыққа жайып, мыжу әдістерін қолдана отырып мүсіндей алады.</w:t>
            </w:r>
          </w:p>
        </w:tc>
      </w:tr>
      <w:tr w:rsidR="00C6110E" w:rsidRPr="005F1A71" w14:paraId="0847E097" w14:textId="77777777" w:rsidTr="00523C30">
        <w:trPr>
          <w:cantSplit/>
          <w:tblHeader/>
          <w:jc w:val="center"/>
        </w:trPr>
        <w:tc>
          <w:tcPr>
            <w:tcW w:w="865" w:type="dxa"/>
            <w:vMerge/>
          </w:tcPr>
          <w:p w14:paraId="0847E091" w14:textId="77777777" w:rsidR="00C6110E" w:rsidRPr="00523C30" w:rsidRDefault="00C6110E">
            <w:pPr>
              <w:rPr>
                <w:lang w:val="kk-KZ"/>
              </w:rPr>
            </w:pPr>
          </w:p>
        </w:tc>
        <w:tc>
          <w:tcPr>
            <w:tcW w:w="2396" w:type="dxa"/>
          </w:tcPr>
          <w:p w14:paraId="0847E092"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Жапсыру</w:t>
            </w:r>
          </w:p>
        </w:tc>
        <w:tc>
          <w:tcPr>
            <w:tcW w:w="12616" w:type="dxa"/>
          </w:tcPr>
          <w:p w14:paraId="0847E09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1.Геометриялық фигураларды ажыратады</w:t>
            </w:r>
          </w:p>
          <w:p w14:paraId="0847E09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Олар әртүрлі мөлшердегі, түстердегі дайындалған бөлшектерді қағаз парағына салуды жалғастырады.</w:t>
            </w:r>
          </w:p>
          <w:p w14:paraId="0847E09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3.Бөлшектерді белгілі бір ретпен орналастырады, педагог ойластырған немесе тағайындаған затты құрастырады, содан кейін алынған суретті қағазға жабыстырады</w:t>
            </w:r>
          </w:p>
          <w:p w14:paraId="0847E09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Бөлшектерді белгілі бір ретпен орналастырады, педагог ойластырған немесе тағайындаған затты құрастырады, содан кейін алынған суретті қағазға жабыстырады</w:t>
            </w:r>
          </w:p>
        </w:tc>
      </w:tr>
      <w:tr w:rsidR="00C6110E" w:rsidRPr="005F1A71" w14:paraId="0847E09D" w14:textId="77777777" w:rsidTr="00523C30">
        <w:trPr>
          <w:cantSplit/>
          <w:trHeight w:val="330"/>
          <w:tblHeader/>
          <w:jc w:val="center"/>
        </w:trPr>
        <w:tc>
          <w:tcPr>
            <w:tcW w:w="865" w:type="dxa"/>
            <w:vMerge/>
          </w:tcPr>
          <w:p w14:paraId="0847E098" w14:textId="77777777" w:rsidR="00C6110E" w:rsidRPr="00523C30" w:rsidRDefault="00C6110E">
            <w:pPr>
              <w:rPr>
                <w:lang w:val="kk-KZ"/>
              </w:rPr>
            </w:pPr>
          </w:p>
        </w:tc>
        <w:tc>
          <w:tcPr>
            <w:tcW w:w="2396" w:type="dxa"/>
            <w:vMerge w:val="restart"/>
          </w:tcPr>
          <w:p w14:paraId="0847E099" w14:textId="77777777" w:rsidR="00C6110E" w:rsidRDefault="00523C30">
            <w:pPr>
              <w:spacing w:after="0" w:line="240" w:lineRule="auto"/>
              <w:jc w:val="both"/>
              <w:rPr>
                <w:rFonts w:ascii="Times New Roman" w:hAnsi="Times New Roman" w:cs="Times New Roman"/>
                <w:b/>
              </w:rPr>
            </w:pPr>
            <w:r>
              <w:rPr>
                <w:rFonts w:ascii="Times New Roman" w:hAnsi="Times New Roman" w:cs="Times New Roman"/>
                <w:b/>
              </w:rPr>
              <w:t>Музыка</w:t>
            </w:r>
          </w:p>
        </w:tc>
        <w:tc>
          <w:tcPr>
            <w:tcW w:w="12616" w:type="dxa"/>
            <w:tcBorders>
              <w:left w:val="single" w:sz="4" w:space="0" w:color="000000"/>
              <w:right w:val="single" w:sz="4" w:space="0" w:color="000000"/>
            </w:tcBorders>
          </w:tcPr>
          <w:p w14:paraId="0847E09A"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 тыңдау</w:t>
            </w:r>
            <w:r>
              <w:rPr>
                <w:rFonts w:ascii="Times New Roman" w:hAnsi="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14:paraId="0847E09B"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9C" w14:textId="77777777" w:rsidR="00C6110E" w:rsidRDefault="00523C30">
            <w:pPr>
              <w:pStyle w:val="Default"/>
              <w:rPr>
                <w:color w:val="auto"/>
                <w:sz w:val="22"/>
                <w:szCs w:val="22"/>
                <w:lang w:val="kk-KZ"/>
              </w:rPr>
            </w:pPr>
            <w:r>
              <w:rPr>
                <w:b/>
                <w:iCs/>
                <w:sz w:val="22"/>
                <w:szCs w:val="22"/>
                <w:lang w:val="kk-KZ"/>
              </w:rPr>
              <w:t>Музыкалық-ырғақтық қимыл</w:t>
            </w:r>
            <w:r>
              <w:rPr>
                <w:iCs/>
                <w:sz w:val="22"/>
                <w:szCs w:val="22"/>
                <w:lang w:val="kk-KZ"/>
              </w:rPr>
              <w:t>: би қимылдарының орындалу сапасын жақсарту: екі аяқпен және бір аяқпен кезектесіп соғу.</w:t>
            </w:r>
          </w:p>
        </w:tc>
      </w:tr>
      <w:tr w:rsidR="00C6110E" w:rsidRPr="005F1A71" w14:paraId="0847E0A3" w14:textId="77777777" w:rsidTr="00523C30">
        <w:trPr>
          <w:cantSplit/>
          <w:trHeight w:val="315"/>
          <w:tblHeader/>
          <w:jc w:val="center"/>
        </w:trPr>
        <w:tc>
          <w:tcPr>
            <w:tcW w:w="865" w:type="dxa"/>
            <w:vMerge/>
          </w:tcPr>
          <w:p w14:paraId="0847E09E" w14:textId="77777777" w:rsidR="00C6110E" w:rsidRPr="00523C30" w:rsidRDefault="00C6110E">
            <w:pPr>
              <w:rPr>
                <w:lang w:val="kk-KZ"/>
              </w:rPr>
            </w:pPr>
          </w:p>
        </w:tc>
        <w:tc>
          <w:tcPr>
            <w:tcW w:w="2396" w:type="dxa"/>
            <w:vMerge/>
          </w:tcPr>
          <w:p w14:paraId="0847E09F" w14:textId="77777777" w:rsidR="00C6110E" w:rsidRPr="00523C30" w:rsidRDefault="00C6110E">
            <w:pPr>
              <w:rPr>
                <w:lang w:val="kk-KZ"/>
              </w:rPr>
            </w:pPr>
          </w:p>
        </w:tc>
        <w:tc>
          <w:tcPr>
            <w:tcW w:w="12616" w:type="dxa"/>
            <w:tcBorders>
              <w:right w:val="single" w:sz="4" w:space="0" w:color="000000"/>
            </w:tcBorders>
          </w:tcPr>
          <w:p w14:paraId="0847E0A0"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 тыңдау</w:t>
            </w:r>
            <w:r>
              <w:rPr>
                <w:rFonts w:ascii="Times New Roman" w:hAnsi="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14:paraId="0847E0A1"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A2"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iCs/>
                <w:lang w:val="kk-KZ"/>
              </w:rPr>
              <w:t xml:space="preserve">би қимылдарының орындалу сапасын жақсарту: екі аяқпен және бір аяқпен кезектесіп соғу. </w:t>
            </w:r>
          </w:p>
        </w:tc>
      </w:tr>
      <w:tr w:rsidR="00C6110E" w:rsidRPr="005F1A71" w14:paraId="0847E0A9" w14:textId="77777777" w:rsidTr="00523C30">
        <w:trPr>
          <w:cantSplit/>
          <w:trHeight w:val="270"/>
          <w:tblHeader/>
          <w:jc w:val="center"/>
        </w:trPr>
        <w:tc>
          <w:tcPr>
            <w:tcW w:w="865" w:type="dxa"/>
            <w:vMerge/>
          </w:tcPr>
          <w:p w14:paraId="0847E0A4" w14:textId="77777777" w:rsidR="00C6110E" w:rsidRPr="00523C30" w:rsidRDefault="00C6110E">
            <w:pPr>
              <w:rPr>
                <w:lang w:val="kk-KZ"/>
              </w:rPr>
            </w:pPr>
          </w:p>
        </w:tc>
        <w:tc>
          <w:tcPr>
            <w:tcW w:w="2396" w:type="dxa"/>
            <w:vMerge/>
          </w:tcPr>
          <w:p w14:paraId="0847E0A5" w14:textId="77777777" w:rsidR="00C6110E" w:rsidRPr="00523C30" w:rsidRDefault="00C6110E">
            <w:pPr>
              <w:rPr>
                <w:lang w:val="kk-KZ"/>
              </w:rPr>
            </w:pPr>
          </w:p>
        </w:tc>
        <w:tc>
          <w:tcPr>
            <w:tcW w:w="12616" w:type="dxa"/>
            <w:tcBorders>
              <w:right w:val="single" w:sz="4" w:space="0" w:color="000000"/>
            </w:tcBorders>
          </w:tcPr>
          <w:p w14:paraId="0847E0A6"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 тыңдау</w:t>
            </w:r>
            <w:r>
              <w:rPr>
                <w:rFonts w:ascii="Times New Roman" w:hAnsi="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14:paraId="0847E0A7"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A8" w14:textId="77777777" w:rsidR="00C6110E" w:rsidRDefault="00523C30">
            <w:pPr>
              <w:pStyle w:val="Default"/>
              <w:rPr>
                <w:color w:val="auto"/>
                <w:sz w:val="22"/>
                <w:szCs w:val="22"/>
                <w:lang w:val="kk-KZ"/>
              </w:rPr>
            </w:pPr>
            <w:r>
              <w:rPr>
                <w:b/>
                <w:iCs/>
                <w:sz w:val="22"/>
                <w:szCs w:val="22"/>
                <w:lang w:val="kk-KZ"/>
              </w:rPr>
              <w:t>Музыкалық-ырғақтық қимыл</w:t>
            </w:r>
            <w:r>
              <w:rPr>
                <w:iCs/>
                <w:sz w:val="22"/>
                <w:szCs w:val="22"/>
                <w:lang w:val="kk-KZ"/>
              </w:rPr>
              <w:t>би қимылдарының орындалу сапасын жақсарту: екі аяқпен және бір аяқпен кезектесіп соғу.</w:t>
            </w:r>
          </w:p>
        </w:tc>
      </w:tr>
      <w:tr w:rsidR="00C6110E" w:rsidRPr="005F1A71" w14:paraId="0847E0AF" w14:textId="77777777" w:rsidTr="00523C30">
        <w:trPr>
          <w:cantSplit/>
          <w:trHeight w:val="285"/>
          <w:tblHeader/>
          <w:jc w:val="center"/>
        </w:trPr>
        <w:tc>
          <w:tcPr>
            <w:tcW w:w="865" w:type="dxa"/>
            <w:vMerge/>
          </w:tcPr>
          <w:p w14:paraId="0847E0AA" w14:textId="77777777" w:rsidR="00C6110E" w:rsidRPr="00523C30" w:rsidRDefault="00C6110E">
            <w:pPr>
              <w:rPr>
                <w:lang w:val="kk-KZ"/>
              </w:rPr>
            </w:pPr>
          </w:p>
        </w:tc>
        <w:tc>
          <w:tcPr>
            <w:tcW w:w="2396" w:type="dxa"/>
            <w:vMerge/>
          </w:tcPr>
          <w:p w14:paraId="0847E0AB" w14:textId="77777777" w:rsidR="00C6110E" w:rsidRPr="00523C30" w:rsidRDefault="00C6110E">
            <w:pPr>
              <w:rPr>
                <w:lang w:val="kk-KZ"/>
              </w:rPr>
            </w:pPr>
          </w:p>
        </w:tc>
        <w:tc>
          <w:tcPr>
            <w:tcW w:w="12616" w:type="dxa"/>
            <w:tcBorders>
              <w:right w:val="single" w:sz="4" w:space="0" w:color="000000"/>
            </w:tcBorders>
          </w:tcPr>
          <w:p w14:paraId="0847E0AC"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 тыңдау</w:t>
            </w:r>
            <w:r>
              <w:rPr>
                <w:rFonts w:ascii="Times New Roman" w:hAnsi="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14:paraId="0847E0AD"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0AE" w14:textId="77777777" w:rsidR="00C6110E" w:rsidRDefault="00523C30">
            <w:pPr>
              <w:pStyle w:val="Default"/>
              <w:rPr>
                <w:color w:val="auto"/>
                <w:sz w:val="22"/>
                <w:szCs w:val="22"/>
                <w:lang w:val="kk-KZ"/>
              </w:rPr>
            </w:pPr>
            <w:r>
              <w:rPr>
                <w:b/>
                <w:iCs/>
                <w:sz w:val="22"/>
                <w:szCs w:val="22"/>
                <w:lang w:val="kk-KZ"/>
              </w:rPr>
              <w:t>Музыкалық-ырғақтық қимыл</w:t>
            </w:r>
            <w:r>
              <w:rPr>
                <w:iCs/>
                <w:sz w:val="22"/>
                <w:szCs w:val="22"/>
                <w:lang w:val="kk-KZ"/>
              </w:rPr>
              <w:t>музыкалық кіріспеден кейін қозғалысты өз бетінше бастаңыз және оны аяқтаңыз.</w:t>
            </w:r>
          </w:p>
        </w:tc>
      </w:tr>
      <w:tr w:rsidR="00C6110E" w:rsidRPr="005F1A71" w14:paraId="0847E0B6" w14:textId="77777777" w:rsidTr="00523C30">
        <w:trPr>
          <w:cantSplit/>
          <w:trHeight w:val="285"/>
          <w:tblHeader/>
          <w:jc w:val="center"/>
        </w:trPr>
        <w:tc>
          <w:tcPr>
            <w:tcW w:w="865" w:type="dxa"/>
          </w:tcPr>
          <w:p w14:paraId="0847E0B0" w14:textId="77777777" w:rsidR="00C6110E" w:rsidRDefault="00C6110E">
            <w:pPr>
              <w:spacing w:after="0" w:line="240" w:lineRule="auto"/>
              <w:jc w:val="both"/>
              <w:rPr>
                <w:rFonts w:ascii="Times New Roman" w:hAnsi="Times New Roman" w:cs="Times New Roman"/>
                <w:lang w:val="kk-KZ"/>
              </w:rPr>
            </w:pPr>
          </w:p>
        </w:tc>
        <w:tc>
          <w:tcPr>
            <w:tcW w:w="2396" w:type="dxa"/>
          </w:tcPr>
          <w:p w14:paraId="0847E0B1"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Қазақ тілі</w:t>
            </w:r>
          </w:p>
        </w:tc>
        <w:tc>
          <w:tcPr>
            <w:tcW w:w="12616" w:type="dxa"/>
            <w:tcBorders>
              <w:right w:val="single" w:sz="4" w:space="0" w:color="000000"/>
            </w:tcBorders>
          </w:tcPr>
          <w:p w14:paraId="0847E0B2"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spacing w:val="-2"/>
                <w:lang w:val="kk-KZ"/>
              </w:rPr>
              <w:t xml:space="preserve">Сөйлеудің дыбыстық мәдениеті:  </w:t>
            </w:r>
            <w:r>
              <w:rPr>
                <w:rFonts w:ascii="Times New Roman" w:hAnsi="Times New Roman" w:cs="Times New Roman"/>
                <w:lang w:val="kk-KZ"/>
              </w:rPr>
              <w:t>қазақ тіліндегі берілген сөздерді ынта қойып тыңдауға жəне ол сөздерді бірнеше рет айту арқылы есте сақтауға жəне дұрыс айтуға үйрету.</w:t>
            </w:r>
          </w:p>
          <w:p w14:paraId="0847E0B3"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lang w:val="kk-KZ"/>
              </w:rPr>
              <w:t>Сөздік қор:</w:t>
            </w:r>
            <w:r>
              <w:rPr>
                <w:rFonts w:ascii="Times New Roman" w:hAnsi="Times New Roman" w:cs="Times New Roman"/>
                <w:lang w:val="kk-KZ"/>
              </w:rPr>
              <w:t xml:space="preserve"> заттардың белгілерін (түсі, өлшемі), табиғат құбылыстарын  білдіретін сөздерді айтуды үйрету. Педагогтің өтініші бойынша қарапайым әрекеттерді орындауға үйрету сөздік қорын кеңейту.</w:t>
            </w:r>
          </w:p>
          <w:p w14:paraId="0847E0B4" w14:textId="77777777" w:rsidR="00C6110E" w:rsidRDefault="00523C30">
            <w:pPr>
              <w:tabs>
                <w:tab w:val="left" w:pos="13325"/>
              </w:tabs>
              <w:spacing w:after="0" w:line="240" w:lineRule="auto"/>
              <w:jc w:val="both"/>
              <w:rPr>
                <w:rFonts w:ascii="Times New Roman" w:hAnsi="Times New Roman" w:cs="Times New Roman"/>
                <w:lang w:val="kk-KZ"/>
              </w:rPr>
            </w:pPr>
            <w:r>
              <w:rPr>
                <w:rFonts w:ascii="Times New Roman" w:hAnsi="Times New Roman" w:cs="Times New Roman"/>
                <w:b/>
                <w:lang w:val="kk-KZ"/>
              </w:rPr>
              <w:t xml:space="preserve">Тілдің грамматикалық құрылымы:  </w:t>
            </w:r>
            <w:r>
              <w:rPr>
                <w:rFonts w:ascii="Times New Roman" w:hAnsi="Times New Roman" w:cs="Times New Roman"/>
                <w:bCs/>
                <w:lang w:val="kk-KZ"/>
              </w:rPr>
              <w:t>сөз тіркестерін түсінуге және сөздерді байланыстыруға үйрету.</w:t>
            </w:r>
          </w:p>
          <w:p w14:paraId="0847E0B5" w14:textId="77777777" w:rsidR="00C6110E" w:rsidRDefault="00523C30">
            <w:pPr>
              <w:widowControl w:val="0"/>
              <w:tabs>
                <w:tab w:val="left" w:pos="9424"/>
              </w:tabs>
              <w:spacing w:after="0" w:line="240" w:lineRule="auto"/>
              <w:ind w:left="132"/>
              <w:rPr>
                <w:rFonts w:ascii="Times New Roman" w:hAnsi="Times New Roman" w:cs="Times New Roman"/>
                <w:lang w:val="kk-KZ"/>
              </w:rPr>
            </w:pPr>
            <w:r>
              <w:rPr>
                <w:rFonts w:ascii="Times New Roman" w:hAnsi="Times New Roman" w:cs="Times New Roman"/>
                <w:b/>
                <w:lang w:val="kk-KZ"/>
              </w:rPr>
              <w:t>Байланыстырып сөйлеу:</w:t>
            </w:r>
            <w:r>
              <w:rPr>
                <w:rFonts w:ascii="Times New Roman" w:hAnsi="Times New Roman" w:cs="Times New Roman"/>
                <w:lang w:val="kk-KZ"/>
              </w:rPr>
              <w:t xml:space="preserve"> жай сөйлемдер құра білуге, жай сұрақтарға жауап беруге үйрету.</w:t>
            </w:r>
          </w:p>
        </w:tc>
      </w:tr>
    </w:tbl>
    <w:p w14:paraId="0847E0B7" w14:textId="77777777" w:rsidR="00C6110E" w:rsidRDefault="00C6110E">
      <w:pPr>
        <w:spacing w:after="0" w:line="240" w:lineRule="auto"/>
        <w:rPr>
          <w:rFonts w:ascii="Times New Roman" w:hAnsi="Times New Roman" w:cs="Times New Roman"/>
          <w:b/>
          <w:lang w:val="kk-KZ"/>
        </w:rPr>
      </w:pPr>
    </w:p>
    <w:p w14:paraId="0847E0B8" w14:textId="77777777" w:rsidR="00C6110E" w:rsidRDefault="00C6110E">
      <w:pPr>
        <w:spacing w:after="0" w:line="240" w:lineRule="auto"/>
        <w:rPr>
          <w:rFonts w:ascii="Times New Roman" w:hAnsi="Times New Roman" w:cs="Times New Roman"/>
          <w:b/>
          <w:lang w:val="kk-KZ"/>
        </w:rPr>
      </w:pPr>
    </w:p>
    <w:p w14:paraId="0847E0B9" w14:textId="77777777" w:rsidR="00523C30" w:rsidRDefault="00523C30">
      <w:pPr>
        <w:spacing w:after="0" w:line="240" w:lineRule="auto"/>
        <w:rPr>
          <w:rFonts w:ascii="Times New Roman" w:hAnsi="Times New Roman" w:cs="Times New Roman"/>
          <w:b/>
          <w:lang w:val="kk-KZ"/>
        </w:rPr>
      </w:pPr>
    </w:p>
    <w:p w14:paraId="0847E0BA" w14:textId="77777777" w:rsidR="00523C30" w:rsidRDefault="00523C30">
      <w:pPr>
        <w:spacing w:after="0" w:line="240" w:lineRule="auto"/>
        <w:rPr>
          <w:rFonts w:ascii="Times New Roman" w:hAnsi="Times New Roman" w:cs="Times New Roman"/>
          <w:b/>
          <w:lang w:val="kk-KZ"/>
        </w:rPr>
      </w:pPr>
    </w:p>
    <w:p w14:paraId="0847E0BB" w14:textId="77777777" w:rsidR="00523C30" w:rsidRDefault="00523C30">
      <w:pPr>
        <w:spacing w:after="0" w:line="240" w:lineRule="auto"/>
        <w:rPr>
          <w:rFonts w:ascii="Times New Roman" w:hAnsi="Times New Roman" w:cs="Times New Roman"/>
          <w:b/>
          <w:lang w:val="kk-KZ"/>
        </w:rPr>
      </w:pPr>
    </w:p>
    <w:p w14:paraId="0847E0BC" w14:textId="77777777" w:rsidR="00523C30" w:rsidRDefault="00523C30">
      <w:pPr>
        <w:spacing w:after="0" w:line="240" w:lineRule="auto"/>
        <w:rPr>
          <w:rFonts w:ascii="Times New Roman" w:hAnsi="Times New Roman" w:cs="Times New Roman"/>
          <w:b/>
          <w:lang w:val="kk-KZ"/>
        </w:rPr>
      </w:pPr>
    </w:p>
    <w:p w14:paraId="0847E0BD" w14:textId="77777777" w:rsidR="00523C30" w:rsidRDefault="00523C30">
      <w:pPr>
        <w:spacing w:after="0" w:line="240" w:lineRule="auto"/>
        <w:rPr>
          <w:rFonts w:ascii="Times New Roman" w:hAnsi="Times New Roman" w:cs="Times New Roman"/>
          <w:b/>
          <w:lang w:val="kk-KZ"/>
        </w:rPr>
      </w:pPr>
    </w:p>
    <w:p w14:paraId="0847E0BE" w14:textId="77777777" w:rsidR="00523C30" w:rsidRDefault="00523C30">
      <w:pPr>
        <w:spacing w:after="0" w:line="240" w:lineRule="auto"/>
        <w:rPr>
          <w:rFonts w:ascii="Times New Roman" w:hAnsi="Times New Roman" w:cs="Times New Roman"/>
          <w:b/>
          <w:lang w:val="kk-KZ"/>
        </w:rPr>
      </w:pPr>
    </w:p>
    <w:p w14:paraId="0847E0BF" w14:textId="77777777" w:rsidR="00523C30" w:rsidRDefault="00523C30">
      <w:pPr>
        <w:spacing w:after="0" w:line="240" w:lineRule="auto"/>
        <w:rPr>
          <w:rFonts w:ascii="Times New Roman" w:hAnsi="Times New Roman" w:cs="Times New Roman"/>
          <w:b/>
          <w:lang w:val="kk-KZ"/>
        </w:rPr>
      </w:pPr>
    </w:p>
    <w:p w14:paraId="0847E0C0" w14:textId="77777777" w:rsidR="00523C30" w:rsidRDefault="00523C30">
      <w:pPr>
        <w:spacing w:after="0" w:line="240" w:lineRule="auto"/>
        <w:rPr>
          <w:rFonts w:ascii="Times New Roman" w:hAnsi="Times New Roman" w:cs="Times New Roman"/>
          <w:b/>
          <w:lang w:val="kk-KZ"/>
        </w:rPr>
      </w:pPr>
    </w:p>
    <w:p w14:paraId="0847E0C1" w14:textId="77777777" w:rsidR="00523C30" w:rsidRDefault="00523C30">
      <w:pPr>
        <w:spacing w:after="0" w:line="240" w:lineRule="auto"/>
        <w:rPr>
          <w:rFonts w:ascii="Times New Roman" w:hAnsi="Times New Roman" w:cs="Times New Roman"/>
          <w:b/>
          <w:lang w:val="kk-KZ"/>
        </w:rPr>
      </w:pPr>
    </w:p>
    <w:p w14:paraId="0847E0C2" w14:textId="77777777" w:rsidR="00523C30" w:rsidRDefault="00523C30">
      <w:pPr>
        <w:spacing w:after="0" w:line="240" w:lineRule="auto"/>
        <w:rPr>
          <w:rFonts w:ascii="Times New Roman" w:hAnsi="Times New Roman" w:cs="Times New Roman"/>
          <w:b/>
          <w:lang w:val="kk-KZ"/>
        </w:rPr>
      </w:pPr>
    </w:p>
    <w:p w14:paraId="0847E0C3" w14:textId="77777777" w:rsidR="00523C30" w:rsidRDefault="00523C30">
      <w:pPr>
        <w:spacing w:after="0" w:line="240" w:lineRule="auto"/>
        <w:rPr>
          <w:rFonts w:ascii="Times New Roman" w:hAnsi="Times New Roman" w:cs="Times New Roman"/>
          <w:b/>
          <w:lang w:val="kk-KZ"/>
        </w:rPr>
      </w:pPr>
    </w:p>
    <w:p w14:paraId="0847E0C4" w14:textId="77777777" w:rsidR="00523C30" w:rsidRDefault="00523C30">
      <w:pPr>
        <w:spacing w:after="0" w:line="240" w:lineRule="auto"/>
        <w:rPr>
          <w:rFonts w:ascii="Times New Roman" w:hAnsi="Times New Roman" w:cs="Times New Roman"/>
          <w:b/>
          <w:lang w:val="kk-KZ"/>
        </w:rPr>
      </w:pPr>
    </w:p>
    <w:p w14:paraId="0847E0C5" w14:textId="77777777" w:rsidR="00523C30" w:rsidRDefault="00523C30">
      <w:pPr>
        <w:spacing w:after="0" w:line="240" w:lineRule="auto"/>
        <w:rPr>
          <w:rFonts w:ascii="Times New Roman" w:hAnsi="Times New Roman" w:cs="Times New Roman"/>
          <w:b/>
          <w:lang w:val="kk-KZ"/>
        </w:rPr>
      </w:pPr>
    </w:p>
    <w:p w14:paraId="0847E0C6" w14:textId="77777777" w:rsidR="00523C30" w:rsidRDefault="00523C30">
      <w:pPr>
        <w:spacing w:after="0" w:line="240" w:lineRule="auto"/>
        <w:rPr>
          <w:rFonts w:ascii="Times New Roman" w:hAnsi="Times New Roman" w:cs="Times New Roman"/>
          <w:b/>
          <w:lang w:val="kk-KZ"/>
        </w:rPr>
      </w:pPr>
    </w:p>
    <w:p w14:paraId="0847E0C7" w14:textId="77777777" w:rsidR="00523C30" w:rsidRDefault="00523C30">
      <w:pPr>
        <w:spacing w:after="0" w:line="240" w:lineRule="auto"/>
        <w:rPr>
          <w:rFonts w:ascii="Times New Roman" w:hAnsi="Times New Roman" w:cs="Times New Roman"/>
          <w:b/>
          <w:lang w:val="kk-KZ"/>
        </w:rPr>
      </w:pPr>
    </w:p>
    <w:p w14:paraId="0847E0C8" w14:textId="77777777" w:rsidR="00523C30" w:rsidRDefault="00523C30">
      <w:pPr>
        <w:spacing w:after="0" w:line="240" w:lineRule="auto"/>
        <w:rPr>
          <w:rFonts w:ascii="Times New Roman" w:hAnsi="Times New Roman" w:cs="Times New Roman"/>
          <w:b/>
          <w:lang w:val="kk-KZ"/>
        </w:rPr>
      </w:pPr>
    </w:p>
    <w:p w14:paraId="0847E0C9" w14:textId="77777777" w:rsidR="00523C30" w:rsidRDefault="00523C30">
      <w:pPr>
        <w:spacing w:after="0" w:line="240" w:lineRule="auto"/>
        <w:rPr>
          <w:rFonts w:ascii="Times New Roman" w:hAnsi="Times New Roman" w:cs="Times New Roman"/>
          <w:b/>
          <w:lang w:val="kk-KZ"/>
        </w:rPr>
      </w:pPr>
    </w:p>
    <w:p w14:paraId="0847E0CA" w14:textId="77777777" w:rsidR="00523C30" w:rsidRDefault="00523C30">
      <w:pPr>
        <w:spacing w:after="0" w:line="240" w:lineRule="auto"/>
        <w:rPr>
          <w:rFonts w:ascii="Times New Roman" w:hAnsi="Times New Roman" w:cs="Times New Roman"/>
          <w:b/>
          <w:lang w:val="kk-KZ"/>
        </w:rPr>
      </w:pPr>
    </w:p>
    <w:p w14:paraId="0847E0CB" w14:textId="77777777" w:rsidR="00523C30" w:rsidRDefault="00523C30">
      <w:pPr>
        <w:spacing w:after="0" w:line="240" w:lineRule="auto"/>
        <w:rPr>
          <w:rFonts w:ascii="Times New Roman" w:hAnsi="Times New Roman" w:cs="Times New Roman"/>
          <w:b/>
          <w:lang w:val="kk-KZ"/>
        </w:rPr>
      </w:pPr>
    </w:p>
    <w:p w14:paraId="0847E0CC" w14:textId="77777777" w:rsidR="00523C30" w:rsidRDefault="00523C30">
      <w:pPr>
        <w:spacing w:after="0" w:line="240" w:lineRule="auto"/>
        <w:rPr>
          <w:rFonts w:ascii="Times New Roman" w:hAnsi="Times New Roman" w:cs="Times New Roman"/>
          <w:b/>
          <w:lang w:val="kk-KZ"/>
        </w:rPr>
      </w:pPr>
    </w:p>
    <w:p w14:paraId="0847E0CD" w14:textId="77777777" w:rsidR="00523C30" w:rsidRDefault="00523C30">
      <w:pPr>
        <w:spacing w:after="0" w:line="240" w:lineRule="auto"/>
        <w:rPr>
          <w:rFonts w:ascii="Times New Roman" w:hAnsi="Times New Roman" w:cs="Times New Roman"/>
          <w:b/>
          <w:lang w:val="kk-KZ"/>
        </w:rPr>
      </w:pPr>
    </w:p>
    <w:p w14:paraId="0847E0CE" w14:textId="77777777" w:rsidR="00523C30" w:rsidRDefault="00523C30">
      <w:pPr>
        <w:spacing w:after="0" w:line="240" w:lineRule="auto"/>
        <w:rPr>
          <w:rFonts w:ascii="Times New Roman" w:hAnsi="Times New Roman" w:cs="Times New Roman"/>
          <w:b/>
          <w:lang w:val="kk-KZ"/>
        </w:rPr>
      </w:pPr>
    </w:p>
    <w:p w14:paraId="0847E0CF" w14:textId="77777777" w:rsidR="00523C30" w:rsidRDefault="00523C30">
      <w:pPr>
        <w:spacing w:after="0" w:line="240" w:lineRule="auto"/>
        <w:rPr>
          <w:rFonts w:ascii="Times New Roman" w:hAnsi="Times New Roman" w:cs="Times New Roman"/>
          <w:b/>
          <w:lang w:val="kk-KZ"/>
        </w:rPr>
      </w:pPr>
    </w:p>
    <w:p w14:paraId="0847E0D0" w14:textId="77777777" w:rsidR="00523C30" w:rsidRDefault="00523C30">
      <w:pPr>
        <w:spacing w:after="0" w:line="240" w:lineRule="auto"/>
        <w:rPr>
          <w:rFonts w:ascii="Times New Roman" w:hAnsi="Times New Roman" w:cs="Times New Roman"/>
          <w:b/>
          <w:lang w:val="kk-KZ"/>
        </w:rPr>
      </w:pPr>
    </w:p>
    <w:p w14:paraId="0847E0D1" w14:textId="77777777" w:rsidR="00C6110E" w:rsidRDefault="00C6110E">
      <w:pPr>
        <w:spacing w:after="0" w:line="240" w:lineRule="auto"/>
        <w:rPr>
          <w:rFonts w:ascii="Times New Roman" w:hAnsi="Times New Roman" w:cs="Times New Roman"/>
          <w:b/>
          <w:lang w:val="kk-KZ"/>
        </w:rPr>
      </w:pPr>
    </w:p>
    <w:p w14:paraId="0847E0D2" w14:textId="77777777" w:rsidR="00C6110E" w:rsidRDefault="00C6110E">
      <w:pPr>
        <w:spacing w:after="0" w:line="240" w:lineRule="auto"/>
        <w:rPr>
          <w:rFonts w:ascii="Times New Roman" w:hAnsi="Times New Roman" w:cs="Times New Roman"/>
          <w:b/>
          <w:lang w:val="kk-KZ"/>
        </w:rPr>
      </w:pPr>
    </w:p>
    <w:p w14:paraId="0847E0D3" w14:textId="77777777" w:rsidR="00C6110E" w:rsidRDefault="00C6110E">
      <w:pPr>
        <w:spacing w:after="0" w:line="240" w:lineRule="auto"/>
        <w:rPr>
          <w:rFonts w:ascii="Times New Roman" w:hAnsi="Times New Roman" w:cs="Times New Roman"/>
          <w:b/>
          <w:lang w:val="kk-KZ"/>
        </w:rPr>
      </w:pPr>
    </w:p>
    <w:p w14:paraId="0847E0D4" w14:textId="77777777" w:rsidR="00C6110E" w:rsidRDefault="00C6110E">
      <w:pPr>
        <w:spacing w:after="0" w:line="240" w:lineRule="auto"/>
        <w:rPr>
          <w:rFonts w:ascii="Times New Roman" w:hAnsi="Times New Roman" w:cs="Times New Roman"/>
          <w:b/>
          <w:lang w:val="kk-KZ"/>
        </w:rPr>
      </w:pPr>
    </w:p>
    <w:p w14:paraId="0847E0D5" w14:textId="77777777" w:rsidR="00523C30" w:rsidRPr="00523C30" w:rsidRDefault="00523C30" w:rsidP="00523C30">
      <w:pPr>
        <w:pStyle w:val="a3"/>
        <w:spacing w:before="63" w:line="252" w:lineRule="exact"/>
        <w:ind w:left="372" w:right="319"/>
        <w:jc w:val="center"/>
        <w:rPr>
          <w:b/>
          <w:sz w:val="24"/>
          <w:szCs w:val="24"/>
          <w:lang w:val="kk-KZ"/>
        </w:rPr>
      </w:pPr>
      <w:r w:rsidRPr="00523C30">
        <w:rPr>
          <w:b/>
          <w:sz w:val="24"/>
          <w:szCs w:val="24"/>
          <w:lang w:val="kk-KZ"/>
        </w:rPr>
        <w:lastRenderedPageBreak/>
        <w:t xml:space="preserve">Мектепке дейінгі тәрбие мен оқытудың оқу жоспары </w:t>
      </w:r>
      <w:r w:rsidRPr="00523C30">
        <w:rPr>
          <w:b/>
          <w:spacing w:val="-4"/>
          <w:sz w:val="24"/>
          <w:szCs w:val="24"/>
          <w:lang w:val="kk-KZ"/>
        </w:rPr>
        <w:t>және</w:t>
      </w:r>
    </w:p>
    <w:p w14:paraId="0847E0D6" w14:textId="77777777" w:rsidR="00523C30" w:rsidRPr="00523C30" w:rsidRDefault="00523C30" w:rsidP="00523C30">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E0D7" w14:textId="77777777" w:rsidR="00523C30" w:rsidRDefault="00523C30" w:rsidP="00523C30">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E0D8" w14:textId="77777777" w:rsidR="00523C30" w:rsidRDefault="00523C30" w:rsidP="00523C30">
      <w:pPr>
        <w:pStyle w:val="a4"/>
        <w:tabs>
          <w:tab w:val="left" w:pos="2268"/>
        </w:tabs>
        <w:jc w:val="both"/>
        <w:rPr>
          <w:u w:val="single"/>
        </w:rPr>
      </w:pPr>
      <w:r>
        <w:t xml:space="preserve">    Топ:</w:t>
      </w:r>
      <w:r>
        <w:rPr>
          <w:u w:val="single"/>
        </w:rPr>
        <w:t>№5 «Қарлығаш »ортаңғы тобы</w:t>
      </w:r>
    </w:p>
    <w:p w14:paraId="0847E0D9"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E0DA"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Қантар 202</w:t>
      </w:r>
      <w:r>
        <w:rPr>
          <w:b w:val="0"/>
          <w:sz w:val="22"/>
          <w:szCs w:val="22"/>
          <w:u w:val="single"/>
          <w:lang w:val="ru-RU"/>
        </w:rPr>
        <w:t>5</w:t>
      </w:r>
      <w:r>
        <w:rPr>
          <w:b w:val="0"/>
          <w:sz w:val="22"/>
          <w:szCs w:val="22"/>
          <w:u w:val="single"/>
        </w:rPr>
        <w:t xml:space="preserve"> жыл</w:t>
      </w:r>
    </w:p>
    <w:tbl>
      <w:tblPr>
        <w:tblStyle w:val="a7"/>
        <w:tblW w:w="15735" w:type="dxa"/>
        <w:jc w:val="center"/>
        <w:tblLook w:val="04A0" w:firstRow="1" w:lastRow="0" w:firstColumn="1" w:lastColumn="0" w:noHBand="0" w:noVBand="1"/>
      </w:tblPr>
      <w:tblGrid>
        <w:gridCol w:w="1007"/>
        <w:gridCol w:w="2254"/>
        <w:gridCol w:w="12474"/>
      </w:tblGrid>
      <w:tr w:rsidR="00C6110E" w14:paraId="0847E0DF" w14:textId="77777777" w:rsidTr="00523C30">
        <w:trPr>
          <w:cantSplit/>
          <w:tblHeader/>
          <w:jc w:val="center"/>
        </w:trPr>
        <w:tc>
          <w:tcPr>
            <w:tcW w:w="1007" w:type="dxa"/>
          </w:tcPr>
          <w:p w14:paraId="0847E0DB" w14:textId="77777777" w:rsidR="00C6110E" w:rsidRDefault="00523C30">
            <w:pPr>
              <w:spacing w:after="0" w:line="240" w:lineRule="auto"/>
              <w:ind w:left="-601"/>
              <w:jc w:val="center"/>
              <w:rPr>
                <w:rFonts w:ascii="Times New Roman" w:hAnsi="Times New Roman" w:cs="Times New Roman"/>
                <w:b/>
                <w:lang w:val="kk-KZ"/>
              </w:rPr>
            </w:pPr>
            <w:r>
              <w:rPr>
                <w:rFonts w:ascii="Times New Roman" w:hAnsi="Times New Roman" w:cs="Times New Roman"/>
                <w:b/>
                <w:lang w:val="kk-KZ"/>
              </w:rPr>
              <w:t>Айы/</w:t>
            </w:r>
          </w:p>
          <w:p w14:paraId="0847E0DC"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254" w:type="dxa"/>
          </w:tcPr>
          <w:p w14:paraId="0847E0DD" w14:textId="77777777" w:rsidR="00C6110E" w:rsidRDefault="00523C30">
            <w:pPr>
              <w:spacing w:after="0" w:line="240" w:lineRule="auto"/>
              <w:jc w:val="center"/>
              <w:rPr>
                <w:rFonts w:ascii="Times New Roman" w:hAnsi="Times New Roman" w:cs="Times New Roman"/>
                <w:b/>
                <w:lang w:val="kk-KZ"/>
              </w:rPr>
            </w:pPr>
            <w:proofErr w:type="spellStart"/>
            <w:r>
              <w:rPr>
                <w:rFonts w:ascii="Times New Roman" w:hAnsi="Times New Roman" w:cs="Times New Roman"/>
                <w:b/>
              </w:rPr>
              <w:t>Ұйымдастырылған</w:t>
            </w:r>
            <w:proofErr w:type="spellEnd"/>
            <w:r>
              <w:rPr>
                <w:rFonts w:ascii="Times New Roman" w:hAnsi="Times New Roman" w:cs="Times New Roman"/>
                <w:b/>
                <w:lang w:val="kk-KZ"/>
              </w:rPr>
              <w:t xml:space="preserve"> іс-әрекет</w:t>
            </w:r>
          </w:p>
        </w:tc>
        <w:tc>
          <w:tcPr>
            <w:tcW w:w="12474" w:type="dxa"/>
          </w:tcPr>
          <w:p w14:paraId="0847E0DE"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іс-әрекеттің міндеттері</w:t>
            </w:r>
          </w:p>
        </w:tc>
      </w:tr>
      <w:tr w:rsidR="00C6110E" w14:paraId="0847E0F1" w14:textId="77777777" w:rsidTr="00523C30">
        <w:trPr>
          <w:cantSplit/>
          <w:trHeight w:val="563"/>
          <w:tblHeader/>
          <w:jc w:val="center"/>
        </w:trPr>
        <w:tc>
          <w:tcPr>
            <w:tcW w:w="1007" w:type="dxa"/>
            <w:vMerge w:val="restart"/>
            <w:textDirection w:val="btLr"/>
          </w:tcPr>
          <w:p w14:paraId="0847E0E0"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Қаңтар</w:t>
            </w:r>
          </w:p>
        </w:tc>
        <w:tc>
          <w:tcPr>
            <w:tcW w:w="2254" w:type="dxa"/>
          </w:tcPr>
          <w:p w14:paraId="0847E0E1"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Дене шынықтыру</w:t>
            </w:r>
          </w:p>
        </w:tc>
        <w:tc>
          <w:tcPr>
            <w:tcW w:w="12474" w:type="dxa"/>
          </w:tcPr>
          <w:p w14:paraId="0847E0E2"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Бұрылып жүру және алаңның бір жағынан екінші жағына жүгіру. Лақтырған допты қағып алу.  Еңіс тақтай бойымен жүруде тепе-теңдікті сақтау.</w:t>
            </w:r>
          </w:p>
          <w:p w14:paraId="0847E0E3"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2.Бұрылып жүру және алаңның бір жағынан екінші жағына жүгіру. Еңіс тақтай бойымен жүруде тепе-теңдікті сақтау. Бөрененің үстімен еңбектеу.</w:t>
            </w:r>
          </w:p>
          <w:p w14:paraId="0847E0E4"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3. Бұрылып жүру және алаңның бір жағынан екінші жағына жүгіру. Бөрененің үстімен еңбектеу.</w:t>
            </w:r>
          </w:p>
          <w:p w14:paraId="0847E0E5" w14:textId="77777777" w:rsidR="00C6110E" w:rsidRDefault="00523C30">
            <w:pPr>
              <w:spacing w:after="0" w:line="240" w:lineRule="auto"/>
              <w:jc w:val="center"/>
              <w:rPr>
                <w:rFonts w:ascii="Times New Roman" w:hAnsi="Times New Roman" w:cs="Times New Roman"/>
                <w:lang w:val="kk-KZ"/>
              </w:rPr>
            </w:pPr>
            <w:r>
              <w:rPr>
                <w:rFonts w:ascii="Times New Roman" w:hAnsi="Times New Roman" w:cs="Times New Roman"/>
                <w:lang w:val="kk-KZ"/>
              </w:rPr>
              <w:t>2-апта</w:t>
            </w:r>
          </w:p>
          <w:p w14:paraId="0847E0E6"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lang w:val="kk-KZ"/>
              </w:rPr>
              <w:t>1.Төбешікке шығып және одан түсіп саппен жүру және тұтас топпен сапқа қайта тұру. Бөрененің үстімен еңбектеу. Лақтырған допты қағып алу.</w:t>
            </w:r>
          </w:p>
          <w:p w14:paraId="0847E0E7"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2. Төбешікке шығып және одан түсіп саппен жүру және тұтас топпен сапқа қайта тұру. Лақтырған допты қағып алу. Тепе-теңдікті сақтай отырып, бір-бірінен 10 см қашықтықта орналасқан тақтай бойымен жүру.</w:t>
            </w:r>
          </w:p>
          <w:p w14:paraId="0847E0E8"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3. Төбешікке шығып және одан түсіп саппен жүру және тұтас топпен сапқа қайта тұру. Тепе-теңдікті сақтай отырып, бір-бірінен 10 см қашықтықта орналасқан тақтай бойымен жүру. Допты екі қолмен жоғарыға лақтыру.</w:t>
            </w:r>
          </w:p>
          <w:p w14:paraId="0847E0E9" w14:textId="77777777" w:rsidR="00C6110E" w:rsidRDefault="00523C30">
            <w:pPr>
              <w:spacing w:after="0" w:line="240" w:lineRule="auto"/>
              <w:jc w:val="center"/>
              <w:rPr>
                <w:rFonts w:ascii="Times New Roman" w:hAnsi="Times New Roman" w:cs="Times New Roman"/>
                <w:lang w:val="kk-KZ"/>
              </w:rPr>
            </w:pPr>
            <w:r>
              <w:rPr>
                <w:rFonts w:ascii="Times New Roman" w:hAnsi="Times New Roman" w:cs="Times New Roman"/>
                <w:lang w:val="kk-KZ"/>
              </w:rPr>
              <w:t>3-апта</w:t>
            </w:r>
          </w:p>
          <w:p w14:paraId="0847E0EA"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lang w:val="kk-KZ"/>
              </w:rPr>
              <w:t>1.Қол ұстасып, арқаннан ұстап жүру және алаңның бір жағынан екінші жағына жүгіру. Допты екі қолмен жоғарыға лақтыру. Орындық аяқтарының арасымен еңбектеу.</w:t>
            </w:r>
          </w:p>
          <w:p w14:paraId="0847E0EB"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2. Қол ұстасып, арқаннан ұстап жүру және алаңның бір жағынан екінші жағына жүгіру. Орындық аяқтарының арасымен еңбектеу. Допты көлденең нысанаға лақтыру.</w:t>
            </w:r>
          </w:p>
          <w:p w14:paraId="0847E0EC"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3. Қол ұстасып, арқаннан ұстап жүру және алаңның бір жағынан екінші жағына жүгіру. Допты көлденең нысанаға лақтыру. Бөрененің үстімен еңбектеу.</w:t>
            </w:r>
          </w:p>
          <w:p w14:paraId="0847E0ED" w14:textId="77777777" w:rsidR="00C6110E" w:rsidRDefault="00523C30">
            <w:pPr>
              <w:spacing w:after="0" w:line="240" w:lineRule="auto"/>
              <w:jc w:val="center"/>
              <w:rPr>
                <w:rFonts w:ascii="Times New Roman" w:hAnsi="Times New Roman" w:cs="Times New Roman"/>
                <w:lang w:val="kk-KZ"/>
              </w:rPr>
            </w:pPr>
            <w:r>
              <w:rPr>
                <w:rFonts w:ascii="Times New Roman" w:hAnsi="Times New Roman" w:cs="Times New Roman"/>
                <w:lang w:val="kk-KZ"/>
              </w:rPr>
              <w:t>4-апта</w:t>
            </w:r>
          </w:p>
          <w:p w14:paraId="0847E0EE"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lang w:val="kk-KZ"/>
              </w:rPr>
              <w:t>1.«Жыланша» заттарды айналып өтіп жүру және жүгіру. Бөрененің үстімен еңбектеу. Еңіс тақтай бойымен жүруде тепе-теңдікті сақтау.</w:t>
            </w:r>
          </w:p>
          <w:p w14:paraId="0847E0EF"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2. «Жыланша» заттарды айналып өтіп жүру және жүгіру. Еңіс тақтай бойымен жүруде тепе-теңдікті сақтау. Допты екі қолмен жоғарыға лақтыру.</w:t>
            </w:r>
          </w:p>
          <w:p w14:paraId="0847E0F0" w14:textId="77777777" w:rsidR="00C6110E" w:rsidRDefault="00523C30">
            <w:pPr>
              <w:spacing w:after="0" w:line="240" w:lineRule="auto"/>
              <w:rPr>
                <w:rFonts w:ascii="Times New Roman" w:hAnsi="Times New Roman" w:cs="Times New Roman"/>
                <w:lang w:val="en-US"/>
              </w:rPr>
            </w:pPr>
            <w:r>
              <w:rPr>
                <w:rFonts w:ascii="Times New Roman" w:hAnsi="Times New Roman" w:cs="Times New Roman"/>
                <w:lang w:val="kk-KZ"/>
              </w:rPr>
              <w:t xml:space="preserve">3.«Жыланша» заттарды айналып өтіп жүру және жүгіру. Допты екі қолмен жоғарыға лақтыру. </w:t>
            </w:r>
            <w:proofErr w:type="spellStart"/>
            <w:r>
              <w:rPr>
                <w:rFonts w:ascii="Times New Roman" w:hAnsi="Times New Roman" w:cs="Times New Roman"/>
              </w:rPr>
              <w:t>Биіктігі</w:t>
            </w:r>
            <w:proofErr w:type="spellEnd"/>
            <w:r>
              <w:rPr>
                <w:rFonts w:ascii="Times New Roman" w:hAnsi="Times New Roman" w:cs="Times New Roman"/>
              </w:rPr>
              <w:t xml:space="preserve"> 5-10 см </w:t>
            </w:r>
            <w:proofErr w:type="spellStart"/>
            <w:r>
              <w:rPr>
                <w:rFonts w:ascii="Times New Roman" w:hAnsi="Times New Roman" w:cs="Times New Roman"/>
              </w:rPr>
              <w:t>заттан</w:t>
            </w:r>
            <w:proofErr w:type="spellEnd"/>
            <w:r>
              <w:rPr>
                <w:rFonts w:ascii="Times New Roman" w:hAnsi="Times New Roman" w:cs="Times New Roman"/>
              </w:rPr>
              <w:t xml:space="preserve"> </w:t>
            </w:r>
            <w:proofErr w:type="spellStart"/>
            <w:r>
              <w:rPr>
                <w:rFonts w:ascii="Times New Roman" w:hAnsi="Times New Roman" w:cs="Times New Roman"/>
              </w:rPr>
              <w:t>жерге</w:t>
            </w:r>
            <w:proofErr w:type="spellEnd"/>
            <w:r>
              <w:rPr>
                <w:rFonts w:ascii="Times New Roman" w:hAnsi="Times New Roman" w:cs="Times New Roman"/>
              </w:rPr>
              <w:t xml:space="preserve"> </w:t>
            </w:r>
            <w:proofErr w:type="spellStart"/>
            <w:r>
              <w:rPr>
                <w:rFonts w:ascii="Times New Roman" w:hAnsi="Times New Roman" w:cs="Times New Roman"/>
              </w:rPr>
              <w:t>секіру</w:t>
            </w:r>
            <w:proofErr w:type="spellEnd"/>
            <w:r>
              <w:rPr>
                <w:rFonts w:ascii="Times New Roman" w:hAnsi="Times New Roman" w:cs="Times New Roman"/>
              </w:rPr>
              <w:t>.</w:t>
            </w:r>
          </w:p>
        </w:tc>
      </w:tr>
      <w:tr w:rsidR="00C6110E" w:rsidRPr="005F1A71" w14:paraId="0847E0F9" w14:textId="77777777" w:rsidTr="00523C30">
        <w:trPr>
          <w:cantSplit/>
          <w:tblHeader/>
          <w:jc w:val="center"/>
        </w:trPr>
        <w:tc>
          <w:tcPr>
            <w:tcW w:w="1007" w:type="dxa"/>
            <w:vMerge/>
          </w:tcPr>
          <w:p w14:paraId="0847E0F2" w14:textId="77777777" w:rsidR="00C6110E" w:rsidRDefault="00C6110E"/>
        </w:tc>
        <w:tc>
          <w:tcPr>
            <w:tcW w:w="2254" w:type="dxa"/>
          </w:tcPr>
          <w:p w14:paraId="0847E0F3"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Сөйлеуді дамыту </w:t>
            </w:r>
          </w:p>
        </w:tc>
        <w:tc>
          <w:tcPr>
            <w:tcW w:w="12474" w:type="dxa"/>
          </w:tcPr>
          <w:p w14:paraId="0847E0F4"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1.Зат есімдерді көмекші сөздермен бірге қолданады,мысалы, үстінде, астында, артында, жанында</w:t>
            </w:r>
          </w:p>
          <w:p w14:paraId="0847E0F5"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2.Зат есімдерді көмекші сөздермен бірге қолданады,мысалы, үстінде, астында, артында, жанында</w:t>
            </w:r>
          </w:p>
          <w:p w14:paraId="0847E0F6"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3. Дауысты дыбыстар мен кейбір дауыссыз дыбыстар анық айтады.</w:t>
            </w:r>
          </w:p>
          <w:p w14:paraId="0847E0F7"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4. Қойылған сұрақтарды тыңдап, толық жауап береді.</w:t>
            </w:r>
          </w:p>
          <w:p w14:paraId="0847E0F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5. Қажетті сөздер мен сөз тіркестерін қолданады.</w:t>
            </w:r>
          </w:p>
        </w:tc>
      </w:tr>
      <w:tr w:rsidR="00C6110E" w:rsidRPr="005F1A71" w14:paraId="0847E101" w14:textId="77777777" w:rsidTr="00523C30">
        <w:trPr>
          <w:cantSplit/>
          <w:trHeight w:val="945"/>
          <w:tblHeader/>
          <w:jc w:val="center"/>
        </w:trPr>
        <w:tc>
          <w:tcPr>
            <w:tcW w:w="1007" w:type="dxa"/>
            <w:vMerge/>
          </w:tcPr>
          <w:p w14:paraId="0847E0FA" w14:textId="77777777" w:rsidR="00C6110E" w:rsidRPr="00523C30" w:rsidRDefault="00C6110E">
            <w:pPr>
              <w:rPr>
                <w:lang w:val="kk-KZ"/>
              </w:rPr>
            </w:pPr>
          </w:p>
        </w:tc>
        <w:tc>
          <w:tcPr>
            <w:tcW w:w="2254" w:type="dxa"/>
          </w:tcPr>
          <w:p w14:paraId="0847E0FB"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Көркем әдебиет</w:t>
            </w:r>
          </w:p>
        </w:tc>
        <w:tc>
          <w:tcPr>
            <w:tcW w:w="12474" w:type="dxa"/>
          </w:tcPr>
          <w:p w14:paraId="0847E0FC"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1.Олар ересектермен бірге қарапайым ертегілерді ойнайды</w:t>
            </w:r>
          </w:p>
          <w:p w14:paraId="0847E0FD"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2.Өлеңдер мәнерлеп айтады.</w:t>
            </w:r>
          </w:p>
          <w:p w14:paraId="0847E0FE"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3.Олар әдеби шығарма кейіпкерлерінің дауысының ритағы мен мәнерлілігін жеткізеді, оларға еліктейді.</w:t>
            </w:r>
          </w:p>
          <w:p w14:paraId="0847E0FF"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4.Олар әдеби шығарма кейіпкерлерінің дауысының ритағы мен мәнерлілігін жеткізеді, оларға еліктейді.</w:t>
            </w:r>
          </w:p>
          <w:p w14:paraId="0847E100" w14:textId="77777777" w:rsidR="00C6110E" w:rsidRDefault="00523C30">
            <w:pPr>
              <w:spacing w:after="0" w:line="240" w:lineRule="auto"/>
              <w:jc w:val="both"/>
              <w:rPr>
                <w:rFonts w:ascii="Times New Roman" w:hAnsi="Times New Roman" w:cs="Times New Roman"/>
                <w:lang w:val="kk-KZ"/>
              </w:rPr>
            </w:pPr>
            <w:r>
              <w:rPr>
                <w:rFonts w:ascii="Times New Roman" w:eastAsia="SimSun" w:hAnsi="Times New Roman" w:cs="Times New Roman"/>
                <w:lang w:val="kk-KZ"/>
              </w:rPr>
              <w:t>5.Әдеби шығармалардың мазмұнын тыңдайды және түсінеді.</w:t>
            </w:r>
          </w:p>
        </w:tc>
      </w:tr>
      <w:tr w:rsidR="00C6110E" w:rsidRPr="005F1A71" w14:paraId="0847E10A" w14:textId="77777777" w:rsidTr="00523C30">
        <w:trPr>
          <w:cantSplit/>
          <w:tblHeader/>
          <w:jc w:val="center"/>
        </w:trPr>
        <w:tc>
          <w:tcPr>
            <w:tcW w:w="1007" w:type="dxa"/>
            <w:vMerge/>
          </w:tcPr>
          <w:p w14:paraId="0847E102" w14:textId="77777777" w:rsidR="00C6110E" w:rsidRPr="00523C30" w:rsidRDefault="00C6110E">
            <w:pPr>
              <w:rPr>
                <w:lang w:val="kk-KZ"/>
              </w:rPr>
            </w:pPr>
          </w:p>
        </w:tc>
        <w:tc>
          <w:tcPr>
            <w:tcW w:w="2254" w:type="dxa"/>
          </w:tcPr>
          <w:p w14:paraId="0847E103"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Математика негіздері</w:t>
            </w:r>
          </w:p>
        </w:tc>
        <w:tc>
          <w:tcPr>
            <w:tcW w:w="12474" w:type="dxa"/>
          </w:tcPr>
          <w:p w14:paraId="0847E104"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1."Бір", "көп"ұғымдарын ажыратады.</w:t>
            </w:r>
          </w:p>
          <w:p w14:paraId="0847E105"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2. Қоршаған ортада бір немесе бірнеше заттарды табады.</w:t>
            </w:r>
          </w:p>
          <w:p w14:paraId="0847E106"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3.Біртекті заттарды топтастырырады.</w:t>
            </w:r>
          </w:p>
          <w:p w14:paraId="0847E107"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4.Тең және тең емес объектілердің топтарын заттарды қосу немесе объектілерден алып тастау арқылы салыстырыңыз, " тең бе?", "Қайсысы көп (аз)?", сұрақтарға жауап береді.</w:t>
            </w:r>
          </w:p>
          <w:p w14:paraId="0847E108" w14:textId="77777777" w:rsidR="00C6110E" w:rsidRDefault="00523C30">
            <w:pPr>
              <w:spacing w:after="0" w:line="240" w:lineRule="auto"/>
              <w:jc w:val="both"/>
              <w:rPr>
                <w:rFonts w:ascii="Times New Roman" w:hAnsi="Times New Roman" w:cs="Times New Roman"/>
                <w:lang w:val="kk-KZ"/>
              </w:rPr>
            </w:pPr>
            <w:r>
              <w:rPr>
                <w:rFonts w:ascii="Times New Roman" w:eastAsia="SimSun" w:hAnsi="Times New Roman" w:cs="Times New Roman"/>
                <w:lang w:val="kk-KZ"/>
              </w:rPr>
              <w:t>5.Тең және тең емес объектілердің топтарын заттарды қосу немесе объектілерден алып тастау арқылы салыстырыңыз, " тең бе?", "Қайсысы көп (аз)?", сұрақтарға жауап береді.</w:t>
            </w:r>
          </w:p>
          <w:p w14:paraId="0847E109" w14:textId="77777777" w:rsidR="00C6110E" w:rsidRDefault="00C6110E">
            <w:pPr>
              <w:spacing w:after="0" w:line="240" w:lineRule="auto"/>
              <w:jc w:val="both"/>
              <w:rPr>
                <w:rFonts w:ascii="Times New Roman" w:hAnsi="Times New Roman" w:cs="Times New Roman"/>
                <w:lang w:val="kk-KZ"/>
              </w:rPr>
            </w:pPr>
          </w:p>
        </w:tc>
      </w:tr>
      <w:tr w:rsidR="00C6110E" w:rsidRPr="005F1A71" w14:paraId="0847E112" w14:textId="77777777" w:rsidTr="00523C30">
        <w:trPr>
          <w:cantSplit/>
          <w:tblHeader/>
          <w:jc w:val="center"/>
        </w:trPr>
        <w:tc>
          <w:tcPr>
            <w:tcW w:w="1007" w:type="dxa"/>
            <w:vMerge/>
          </w:tcPr>
          <w:p w14:paraId="0847E10B" w14:textId="77777777" w:rsidR="00C6110E" w:rsidRPr="00523C30" w:rsidRDefault="00C6110E">
            <w:pPr>
              <w:rPr>
                <w:lang w:val="kk-KZ"/>
              </w:rPr>
            </w:pPr>
          </w:p>
        </w:tc>
        <w:tc>
          <w:tcPr>
            <w:tcW w:w="2254" w:type="dxa"/>
          </w:tcPr>
          <w:p w14:paraId="0847E10C"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Қоршаған ортамен таныстыру</w:t>
            </w:r>
          </w:p>
        </w:tc>
        <w:tc>
          <w:tcPr>
            <w:tcW w:w="12474" w:type="dxa"/>
          </w:tcPr>
          <w:p w14:paraId="0847E10D" w14:textId="77777777" w:rsidR="00C6110E" w:rsidRDefault="00523C30">
            <w:pPr>
              <w:spacing w:after="0" w:line="240" w:lineRule="auto"/>
              <w:rPr>
                <w:rFonts w:ascii="Times New Roman" w:eastAsia="SimSun" w:hAnsi="Times New Roman" w:cs="Times New Roman"/>
                <w:lang w:val="kk-KZ"/>
              </w:rPr>
            </w:pPr>
            <w:r>
              <w:rPr>
                <w:rFonts w:ascii="Times New Roman" w:eastAsia="SimSun" w:hAnsi="Times New Roman" w:cs="Times New Roman"/>
                <w:lang w:val="kk-KZ"/>
              </w:rPr>
              <w:t>1.Балабақша қызметкерлері  туралы  түсініктері бар.</w:t>
            </w:r>
          </w:p>
          <w:p w14:paraId="0847E10E" w14:textId="77777777" w:rsidR="00C6110E" w:rsidRDefault="00523C30">
            <w:pPr>
              <w:spacing w:after="0" w:line="240" w:lineRule="auto"/>
              <w:rPr>
                <w:rFonts w:ascii="Times New Roman" w:eastAsia="SimSun" w:hAnsi="Times New Roman" w:cs="Times New Roman"/>
                <w:lang w:val="kk-KZ"/>
              </w:rPr>
            </w:pPr>
            <w:r>
              <w:rPr>
                <w:rFonts w:ascii="Times New Roman" w:eastAsia="SimSun" w:hAnsi="Times New Roman" w:cs="Times New Roman"/>
                <w:lang w:val="kk-KZ"/>
              </w:rPr>
              <w:t>2. Тірі және жансыз табиғат туралы білімі бар.</w:t>
            </w:r>
          </w:p>
          <w:p w14:paraId="0847E10F" w14:textId="77777777" w:rsidR="00C6110E" w:rsidRDefault="00523C30">
            <w:pPr>
              <w:spacing w:after="0" w:line="240" w:lineRule="auto"/>
              <w:rPr>
                <w:rFonts w:ascii="Times New Roman" w:eastAsia="SimSun" w:hAnsi="Times New Roman" w:cs="Times New Roman"/>
                <w:lang w:val="kk-KZ"/>
              </w:rPr>
            </w:pPr>
            <w:r>
              <w:rPr>
                <w:rFonts w:ascii="Times New Roman" w:eastAsia="SimSun" w:hAnsi="Times New Roman" w:cs="Times New Roman"/>
                <w:lang w:val="kk-KZ"/>
              </w:rPr>
              <w:t xml:space="preserve">3.Сөйлеуде әртүрлі заттардың атаулары қолданылады, объектілер орындайтын функцияларды түсінеді, объектілер тобын білдіретін ұғымдарды біледі. </w:t>
            </w:r>
          </w:p>
          <w:p w14:paraId="0847E110" w14:textId="77777777" w:rsidR="00C6110E" w:rsidRDefault="00523C30">
            <w:pPr>
              <w:spacing w:after="0" w:line="240" w:lineRule="auto"/>
              <w:rPr>
                <w:rFonts w:ascii="Times New Roman" w:eastAsia="SimSun" w:hAnsi="Times New Roman" w:cs="Times New Roman"/>
                <w:lang w:val="kk-KZ"/>
              </w:rPr>
            </w:pPr>
            <w:r>
              <w:rPr>
                <w:rFonts w:ascii="Times New Roman" w:eastAsia="SimSun" w:hAnsi="Times New Roman" w:cs="Times New Roman"/>
                <w:lang w:val="kk-KZ"/>
              </w:rPr>
              <w:t>4.Олар заттарды атай және ажырата алады, олардың көлемін, түсін, пішінін қарастырады және зерттейді, заттардың қасиеттері мен қасиеттерін тани алады: жанасу, дәм, есту.</w:t>
            </w:r>
          </w:p>
          <w:p w14:paraId="0847E111" w14:textId="77777777" w:rsidR="00C6110E" w:rsidRDefault="00523C30">
            <w:pPr>
              <w:spacing w:after="0" w:line="240" w:lineRule="auto"/>
              <w:jc w:val="both"/>
              <w:rPr>
                <w:rFonts w:ascii="Times New Roman" w:hAnsi="Times New Roman" w:cs="Times New Roman"/>
                <w:lang w:val="kk-KZ"/>
              </w:rPr>
            </w:pPr>
            <w:r>
              <w:rPr>
                <w:rFonts w:ascii="Times New Roman" w:eastAsia="SimSun" w:hAnsi="Times New Roman" w:cs="Times New Roman"/>
                <w:lang w:val="kk-KZ"/>
              </w:rPr>
              <w:t>5.Топта, серуендеуде және табиғатта қауіпсіз мінез-құлық ережелерін сақтайды.</w:t>
            </w:r>
          </w:p>
        </w:tc>
      </w:tr>
      <w:tr w:rsidR="00C6110E" w:rsidRPr="005F1A71" w14:paraId="0847E11A" w14:textId="77777777" w:rsidTr="00523C30">
        <w:trPr>
          <w:cantSplit/>
          <w:tblHeader/>
          <w:jc w:val="center"/>
        </w:trPr>
        <w:tc>
          <w:tcPr>
            <w:tcW w:w="1007" w:type="dxa"/>
            <w:vMerge/>
          </w:tcPr>
          <w:p w14:paraId="0847E113" w14:textId="77777777" w:rsidR="00C6110E" w:rsidRPr="00523C30" w:rsidRDefault="00C6110E">
            <w:pPr>
              <w:rPr>
                <w:lang w:val="kk-KZ"/>
              </w:rPr>
            </w:pPr>
          </w:p>
        </w:tc>
        <w:tc>
          <w:tcPr>
            <w:tcW w:w="2254" w:type="dxa"/>
          </w:tcPr>
          <w:p w14:paraId="0847E114"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Құрастыру</w:t>
            </w:r>
          </w:p>
        </w:tc>
        <w:tc>
          <w:tcPr>
            <w:tcW w:w="12474" w:type="dxa"/>
          </w:tcPr>
          <w:p w14:paraId="0847E115"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1. Негізгі құрылыс бөлшектерін ажыратады, атайды және қолданады:текшелер, кірпіштер, цилиндрлер, үшбұрышты призмалар, бұрын алынған дағдыларды қолдана отырып жаңа ғимараттарды  құрастырады.</w:t>
            </w:r>
          </w:p>
          <w:p w14:paraId="0847E116"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2. Дизайнды қызығушылықпен орындайды</w:t>
            </w:r>
          </w:p>
          <w:p w14:paraId="0847E117"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3. Олар өздері салған  ғимаратпен ойнайды</w:t>
            </w:r>
          </w:p>
          <w:p w14:paraId="0847E118"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lang w:val="kk-KZ"/>
              </w:rPr>
              <w:t>4.Ғимараттарды қарапайым сызбалар мен сызбалардың үлгілері бойынша дербес салу, бөлшектерді қолдану әдістерін қолдана отырып, кірпіштерді, пластиналарды тігінен және көлденеңінен орналастырады; өз құрылысын талдай алады</w:t>
            </w:r>
          </w:p>
          <w:p w14:paraId="0847E119" w14:textId="77777777" w:rsidR="00C6110E" w:rsidRDefault="00523C30">
            <w:pPr>
              <w:spacing w:after="0" w:line="240" w:lineRule="auto"/>
              <w:jc w:val="both"/>
              <w:rPr>
                <w:rFonts w:ascii="Times New Roman" w:hAnsi="Times New Roman" w:cs="Times New Roman"/>
                <w:lang w:val="kk-KZ"/>
              </w:rPr>
            </w:pPr>
            <w:r>
              <w:rPr>
                <w:rFonts w:ascii="Times New Roman" w:eastAsia="SimSun" w:hAnsi="Times New Roman" w:cs="Times New Roman"/>
                <w:lang w:val="kk-KZ"/>
              </w:rPr>
              <w:t>5.Ғимараттарды қарапайым сызбалар мен сызбалардың үлгілері бойынша дербес салу, бөлшектерді қолдану әдістерін қолдана отырып, кірпіштерді, пластиналарды тігінен және көлденеңінен орналастырады; өз құрылысын талдай  алады</w:t>
            </w:r>
          </w:p>
        </w:tc>
      </w:tr>
      <w:tr w:rsidR="00C6110E" w:rsidRPr="005F1A71" w14:paraId="0847E122" w14:textId="77777777" w:rsidTr="00523C30">
        <w:trPr>
          <w:cantSplit/>
          <w:tblHeader/>
          <w:jc w:val="center"/>
        </w:trPr>
        <w:tc>
          <w:tcPr>
            <w:tcW w:w="1007" w:type="dxa"/>
            <w:vMerge/>
          </w:tcPr>
          <w:p w14:paraId="0847E11B" w14:textId="77777777" w:rsidR="00C6110E" w:rsidRPr="00523C30" w:rsidRDefault="00C6110E">
            <w:pPr>
              <w:rPr>
                <w:lang w:val="kk-KZ"/>
              </w:rPr>
            </w:pPr>
          </w:p>
        </w:tc>
        <w:tc>
          <w:tcPr>
            <w:tcW w:w="2254" w:type="dxa"/>
          </w:tcPr>
          <w:p w14:paraId="0847E11C"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Сурет салу </w:t>
            </w:r>
          </w:p>
        </w:tc>
        <w:tc>
          <w:tcPr>
            <w:tcW w:w="12474" w:type="dxa"/>
          </w:tcPr>
          <w:p w14:paraId="0847E11D"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 xml:space="preserve">1.Пішіндерді салудың бастапқы дағдыларын меңгерген </w:t>
            </w:r>
          </w:p>
          <w:p w14:paraId="0847E11E"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 xml:space="preserve">2. Пішіндерді салудың бастапқы дағдыларын меңгерген </w:t>
            </w:r>
          </w:p>
          <w:p w14:paraId="0847E11F"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3.Сурет салудың дәстүрлі емес техникасына қызығушылық танытады</w:t>
            </w:r>
          </w:p>
          <w:p w14:paraId="0847E120"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4. Қарапайым сюжеттік композициялар жасайды.</w:t>
            </w:r>
          </w:p>
          <w:p w14:paraId="0847E12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5.Қазақ ою-өрнегінің қарапайым элементтерін қайталап сала алады.</w:t>
            </w:r>
          </w:p>
        </w:tc>
      </w:tr>
      <w:tr w:rsidR="00C6110E" w:rsidRPr="005F1A71" w14:paraId="0847E12A" w14:textId="77777777" w:rsidTr="00523C30">
        <w:trPr>
          <w:cantSplit/>
          <w:tblHeader/>
          <w:jc w:val="center"/>
        </w:trPr>
        <w:tc>
          <w:tcPr>
            <w:tcW w:w="1007" w:type="dxa"/>
            <w:vMerge/>
          </w:tcPr>
          <w:p w14:paraId="0847E123" w14:textId="77777777" w:rsidR="00C6110E" w:rsidRPr="00523C30" w:rsidRDefault="00C6110E">
            <w:pPr>
              <w:rPr>
                <w:lang w:val="kk-KZ"/>
              </w:rPr>
            </w:pPr>
          </w:p>
        </w:tc>
        <w:tc>
          <w:tcPr>
            <w:tcW w:w="2254" w:type="dxa"/>
          </w:tcPr>
          <w:p w14:paraId="0847E124"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Мүсіндеу</w:t>
            </w:r>
          </w:p>
        </w:tc>
        <w:tc>
          <w:tcPr>
            <w:tcW w:w="12474" w:type="dxa"/>
          </w:tcPr>
          <w:p w14:paraId="0847E125"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1. Балалар заттарды  мүсіндеуге қызығушылық танытады.</w:t>
            </w:r>
          </w:p>
          <w:p w14:paraId="0847E126"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2. Пластилиннің кейбір қасиеттерін біледі.</w:t>
            </w:r>
          </w:p>
          <w:p w14:paraId="0847E127"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3.Балалар ыдыс-аяқтарды, ойыншықтарды, азық-түліктерді мүсіндей алады, жырту, бұрау, тарту, кесектерді алақандар арасында, жазықтықта жайып, мыжу әдістерін қолдана отырып мүсіндей алады.</w:t>
            </w:r>
          </w:p>
          <w:p w14:paraId="0847E128" w14:textId="77777777" w:rsidR="00C6110E" w:rsidRDefault="00523C30">
            <w:pPr>
              <w:spacing w:after="0" w:line="240" w:lineRule="auto"/>
              <w:rPr>
                <w:rFonts w:ascii="Times New Roman" w:hAnsi="Times New Roman" w:cs="Times New Roman"/>
                <w:lang w:val="kk-KZ"/>
              </w:rPr>
            </w:pPr>
            <w:r>
              <w:rPr>
                <w:rFonts w:ascii="Times New Roman" w:hAnsi="Times New Roman" w:cs="Times New Roman"/>
                <w:lang w:val="kk-KZ"/>
              </w:rPr>
              <w:t>4.Бірнеше бөліктерді біріктіру, қысу және біріктіру арқылы өсімдіктер мен жануарларды мүсіндеу дағдыларына ие.</w:t>
            </w:r>
          </w:p>
          <w:p w14:paraId="0847E12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5. Бірнеше бөліктерді біріктіру, қысу және біріктіру арқылы өсімдіктер мен жануарларды мүсіндеу дағдыларына ие.</w:t>
            </w:r>
          </w:p>
        </w:tc>
      </w:tr>
      <w:tr w:rsidR="00C6110E" w:rsidRPr="005F1A71" w14:paraId="0847E132" w14:textId="77777777" w:rsidTr="00523C30">
        <w:trPr>
          <w:cantSplit/>
          <w:tblHeader/>
          <w:jc w:val="center"/>
        </w:trPr>
        <w:tc>
          <w:tcPr>
            <w:tcW w:w="1007" w:type="dxa"/>
            <w:vMerge/>
          </w:tcPr>
          <w:p w14:paraId="0847E12B" w14:textId="77777777" w:rsidR="00C6110E" w:rsidRPr="00523C30" w:rsidRDefault="00C6110E">
            <w:pPr>
              <w:rPr>
                <w:lang w:val="kk-KZ"/>
              </w:rPr>
            </w:pPr>
          </w:p>
        </w:tc>
        <w:tc>
          <w:tcPr>
            <w:tcW w:w="2254" w:type="dxa"/>
          </w:tcPr>
          <w:p w14:paraId="0847E12C"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Жапсыру</w:t>
            </w:r>
          </w:p>
        </w:tc>
        <w:tc>
          <w:tcPr>
            <w:tcW w:w="12474" w:type="dxa"/>
          </w:tcPr>
          <w:p w14:paraId="0847E12D" w14:textId="77777777" w:rsidR="00C6110E" w:rsidRDefault="00523C30">
            <w:pPr>
              <w:spacing w:after="0" w:line="259" w:lineRule="auto"/>
              <w:rPr>
                <w:rFonts w:ascii="Times New Roman" w:hAnsi="Times New Roman" w:cs="Times New Roman"/>
                <w:lang w:val="kk-KZ"/>
              </w:rPr>
            </w:pPr>
            <w:r>
              <w:rPr>
                <w:rFonts w:ascii="Times New Roman" w:hAnsi="Times New Roman" w:cs="Times New Roman"/>
                <w:lang w:val="kk-KZ"/>
              </w:rPr>
              <w:t>1. Олар желімдеу техникасын біледі</w:t>
            </w:r>
          </w:p>
          <w:p w14:paraId="0847E12E" w14:textId="77777777" w:rsidR="00C6110E" w:rsidRDefault="00523C30">
            <w:pPr>
              <w:spacing w:after="0" w:line="259" w:lineRule="auto"/>
              <w:rPr>
                <w:rFonts w:ascii="Times New Roman" w:hAnsi="Times New Roman" w:cs="Times New Roman"/>
                <w:lang w:val="kk-KZ"/>
              </w:rPr>
            </w:pPr>
            <w:r>
              <w:rPr>
                <w:rFonts w:ascii="Times New Roman" w:hAnsi="Times New Roman" w:cs="Times New Roman"/>
                <w:lang w:val="kk-KZ"/>
              </w:rPr>
              <w:t>2. Қалған желімді сүрту үшін майлықты қолданады.</w:t>
            </w:r>
          </w:p>
          <w:p w14:paraId="0847E12F" w14:textId="77777777" w:rsidR="00C6110E" w:rsidRDefault="00523C30">
            <w:pPr>
              <w:spacing w:after="0" w:line="259" w:lineRule="auto"/>
              <w:rPr>
                <w:rFonts w:ascii="Times New Roman" w:hAnsi="Times New Roman" w:cs="Times New Roman"/>
                <w:lang w:val="kk-KZ"/>
              </w:rPr>
            </w:pPr>
            <w:r>
              <w:rPr>
                <w:rFonts w:ascii="Times New Roman" w:hAnsi="Times New Roman" w:cs="Times New Roman"/>
                <w:lang w:val="kk-KZ"/>
              </w:rPr>
              <w:t>3.Бөлшектерді белгілі бір ретпен орналастырыңыз, мұғалім ойластырған немесе тағайындаған затты құрастырыңыз, содан кейін алынған суретті қағазға жабыстырады.</w:t>
            </w:r>
          </w:p>
          <w:p w14:paraId="0847E130" w14:textId="77777777" w:rsidR="00C6110E" w:rsidRDefault="00523C30">
            <w:pPr>
              <w:spacing w:after="0" w:line="259" w:lineRule="auto"/>
              <w:rPr>
                <w:rFonts w:ascii="Times New Roman" w:hAnsi="Times New Roman" w:cs="Times New Roman"/>
                <w:lang w:val="kk-KZ"/>
              </w:rPr>
            </w:pPr>
            <w:r>
              <w:rPr>
                <w:rFonts w:ascii="Times New Roman" w:hAnsi="Times New Roman" w:cs="Times New Roman"/>
                <w:lang w:val="kk-KZ"/>
              </w:rPr>
              <w:t>4. Қазақ халқының ыдыс-аяқтарымен, тұрмыстық заттарымен таныс.</w:t>
            </w:r>
          </w:p>
          <w:p w14:paraId="0847E13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5.Бөлшектерді белгілі бір ретпен орналастырады, тәрбиеші ойластырған немесе тағайындаған затты құрастырады, содан кейін алынған суретті қағазға жабыстырады.</w:t>
            </w:r>
          </w:p>
        </w:tc>
      </w:tr>
      <w:tr w:rsidR="00C6110E" w14:paraId="0847E146" w14:textId="77777777" w:rsidTr="00523C30">
        <w:trPr>
          <w:cantSplit/>
          <w:trHeight w:val="330"/>
          <w:tblHeader/>
          <w:jc w:val="center"/>
        </w:trPr>
        <w:tc>
          <w:tcPr>
            <w:tcW w:w="1007" w:type="dxa"/>
            <w:vMerge/>
          </w:tcPr>
          <w:p w14:paraId="0847E133" w14:textId="77777777" w:rsidR="00C6110E" w:rsidRPr="00523C30" w:rsidRDefault="00C6110E">
            <w:pPr>
              <w:rPr>
                <w:lang w:val="kk-KZ"/>
              </w:rPr>
            </w:pPr>
          </w:p>
        </w:tc>
        <w:tc>
          <w:tcPr>
            <w:tcW w:w="2254" w:type="dxa"/>
          </w:tcPr>
          <w:p w14:paraId="0847E134" w14:textId="77777777" w:rsidR="00C6110E" w:rsidRDefault="00523C30">
            <w:pPr>
              <w:spacing w:after="0" w:line="240" w:lineRule="auto"/>
              <w:jc w:val="both"/>
              <w:rPr>
                <w:rFonts w:ascii="Times New Roman" w:hAnsi="Times New Roman" w:cs="Times New Roman"/>
                <w:b/>
              </w:rPr>
            </w:pPr>
            <w:r>
              <w:rPr>
                <w:rFonts w:ascii="Times New Roman" w:hAnsi="Times New Roman" w:cs="Times New Roman"/>
                <w:b/>
              </w:rPr>
              <w:t>Музыка</w:t>
            </w:r>
          </w:p>
        </w:tc>
        <w:tc>
          <w:tcPr>
            <w:tcW w:w="12474" w:type="dxa"/>
            <w:tcBorders>
              <w:left w:val="single" w:sz="4" w:space="0" w:color="000000"/>
              <w:right w:val="single" w:sz="4" w:space="0" w:color="000000"/>
            </w:tcBorders>
          </w:tcPr>
          <w:p w14:paraId="0847E135" w14:textId="77777777" w:rsidR="00C6110E" w:rsidRDefault="00523C30">
            <w:pPr>
              <w:spacing w:after="0" w:line="240" w:lineRule="auto"/>
              <w:rPr>
                <w:rFonts w:ascii="Times New Roman" w:hAnsi="Times New Roman" w:cs="Times New Roman"/>
                <w:b/>
              </w:rPr>
            </w:pPr>
            <w:r>
              <w:rPr>
                <w:rFonts w:ascii="Times New Roman" w:hAnsi="Times New Roman" w:cs="Times New Roman"/>
                <w:b/>
                <w:lang w:val="kk-KZ"/>
              </w:rPr>
              <w:t>1.</w:t>
            </w:r>
            <w:r>
              <w:rPr>
                <w:rFonts w:ascii="Times New Roman" w:hAnsi="Times New Roman" w:cs="Times New Roman"/>
                <w:b/>
              </w:rPr>
              <w:t>«</w:t>
            </w:r>
            <w:proofErr w:type="spellStart"/>
            <w:r>
              <w:rPr>
                <w:rFonts w:ascii="Times New Roman" w:hAnsi="Times New Roman" w:cs="Times New Roman"/>
                <w:b/>
              </w:rPr>
              <w:t>Оппа</w:t>
            </w:r>
            <w:proofErr w:type="spellEnd"/>
            <w:r>
              <w:rPr>
                <w:rFonts w:ascii="Times New Roman" w:hAnsi="Times New Roman" w:cs="Times New Roman"/>
                <w:b/>
              </w:rPr>
              <w:t xml:space="preserve"> </w:t>
            </w:r>
            <w:proofErr w:type="spellStart"/>
            <w:r>
              <w:rPr>
                <w:rFonts w:ascii="Times New Roman" w:hAnsi="Times New Roman" w:cs="Times New Roman"/>
                <w:b/>
              </w:rPr>
              <w:t>қарда</w:t>
            </w:r>
            <w:proofErr w:type="spellEnd"/>
            <w:r>
              <w:rPr>
                <w:rFonts w:ascii="Times New Roman" w:hAnsi="Times New Roman" w:cs="Times New Roman"/>
                <w:b/>
              </w:rPr>
              <w:t xml:space="preserve"> </w:t>
            </w:r>
            <w:proofErr w:type="spellStart"/>
            <w:r>
              <w:rPr>
                <w:rFonts w:ascii="Times New Roman" w:hAnsi="Times New Roman" w:cs="Times New Roman"/>
                <w:b/>
              </w:rPr>
              <w:t>ойнаймыз</w:t>
            </w:r>
            <w:proofErr w:type="spellEnd"/>
            <w:r>
              <w:rPr>
                <w:rFonts w:ascii="Times New Roman" w:hAnsi="Times New Roman" w:cs="Times New Roman"/>
                <w:b/>
              </w:rPr>
              <w:t xml:space="preserve">, </w:t>
            </w:r>
            <w:proofErr w:type="spellStart"/>
            <w:r>
              <w:rPr>
                <w:rFonts w:ascii="Times New Roman" w:hAnsi="Times New Roman" w:cs="Times New Roman"/>
                <w:b/>
              </w:rPr>
              <w:t>әсем</w:t>
            </w:r>
            <w:proofErr w:type="spellEnd"/>
            <w:r>
              <w:rPr>
                <w:rFonts w:ascii="Times New Roman" w:hAnsi="Times New Roman" w:cs="Times New Roman"/>
                <w:b/>
              </w:rPr>
              <w:t xml:space="preserve"> </w:t>
            </w:r>
            <w:proofErr w:type="spellStart"/>
            <w:r>
              <w:rPr>
                <w:rFonts w:ascii="Times New Roman" w:hAnsi="Times New Roman" w:cs="Times New Roman"/>
                <w:b/>
              </w:rPr>
              <w:t>әнге</w:t>
            </w:r>
            <w:proofErr w:type="spellEnd"/>
            <w:r>
              <w:rPr>
                <w:rFonts w:ascii="Times New Roman" w:hAnsi="Times New Roman" w:cs="Times New Roman"/>
                <w:b/>
              </w:rPr>
              <w:t xml:space="preserve"> </w:t>
            </w:r>
            <w:proofErr w:type="spellStart"/>
            <w:r>
              <w:rPr>
                <w:rFonts w:ascii="Times New Roman" w:hAnsi="Times New Roman" w:cs="Times New Roman"/>
                <w:b/>
              </w:rPr>
              <w:t>саламыз</w:t>
            </w:r>
            <w:proofErr w:type="spellEnd"/>
            <w:r>
              <w:rPr>
                <w:rFonts w:ascii="Times New Roman" w:hAnsi="Times New Roman" w:cs="Times New Roman"/>
                <w:b/>
              </w:rPr>
              <w:t>»</w:t>
            </w:r>
          </w:p>
          <w:p w14:paraId="0847E136" w14:textId="77777777" w:rsidR="00C6110E" w:rsidRDefault="00523C30">
            <w:pPr>
              <w:spacing w:after="0" w:line="240" w:lineRule="auto"/>
              <w:rPr>
                <w:rFonts w:ascii="Times New Roman" w:hAnsi="Times New Roman" w:cs="Times New Roman"/>
              </w:rPr>
            </w:pPr>
            <w:r>
              <w:rPr>
                <w:rFonts w:ascii="Times New Roman" w:hAnsi="Times New Roman" w:cs="Times New Roman"/>
              </w:rPr>
              <w:t xml:space="preserve">Музыка </w:t>
            </w:r>
            <w:proofErr w:type="spellStart"/>
            <w:r>
              <w:rPr>
                <w:rFonts w:ascii="Times New Roman" w:hAnsi="Times New Roman" w:cs="Times New Roman"/>
              </w:rPr>
              <w:t>тыңдау</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шығарманы</w:t>
            </w:r>
            <w:proofErr w:type="spellEnd"/>
            <w:r>
              <w:rPr>
                <w:rFonts w:ascii="Times New Roman" w:hAnsi="Times New Roman" w:cs="Times New Roman"/>
              </w:rPr>
              <w:t xml:space="preserve"> </w:t>
            </w:r>
            <w:proofErr w:type="spellStart"/>
            <w:r>
              <w:rPr>
                <w:rFonts w:ascii="Times New Roman" w:hAnsi="Times New Roman" w:cs="Times New Roman"/>
              </w:rPr>
              <w:t>иллюстрациялармен</w:t>
            </w:r>
            <w:proofErr w:type="spellEnd"/>
            <w:r>
              <w:rPr>
                <w:rFonts w:ascii="Times New Roman" w:hAnsi="Times New Roman" w:cs="Times New Roman"/>
              </w:rPr>
              <w:t xml:space="preserve"> </w:t>
            </w:r>
            <w:proofErr w:type="spellStart"/>
            <w:r>
              <w:rPr>
                <w:rFonts w:ascii="Times New Roman" w:hAnsi="Times New Roman" w:cs="Times New Roman"/>
              </w:rPr>
              <w:t>салыстыру</w:t>
            </w:r>
            <w:proofErr w:type="spellEnd"/>
            <w:r>
              <w:rPr>
                <w:rFonts w:ascii="Times New Roman" w:hAnsi="Times New Roman" w:cs="Times New Roman"/>
              </w:rPr>
              <w:t xml:space="preserve"> </w:t>
            </w:r>
            <w:proofErr w:type="spellStart"/>
            <w:r>
              <w:rPr>
                <w:rFonts w:ascii="Times New Roman" w:hAnsi="Times New Roman" w:cs="Times New Roman"/>
              </w:rPr>
              <w:t>қабілетін</w:t>
            </w:r>
            <w:proofErr w:type="spellEnd"/>
            <w:r>
              <w:rPr>
                <w:rFonts w:ascii="Times New Roman" w:hAnsi="Times New Roman" w:cs="Times New Roman"/>
              </w:rPr>
              <w:t xml:space="preserve"> </w:t>
            </w:r>
            <w:proofErr w:type="spellStart"/>
            <w:r>
              <w:rPr>
                <w:rFonts w:ascii="Times New Roman" w:hAnsi="Times New Roman" w:cs="Times New Roman"/>
              </w:rPr>
              <w:t>қалыптастыру</w:t>
            </w:r>
            <w:proofErr w:type="spellEnd"/>
            <w:r>
              <w:rPr>
                <w:rFonts w:ascii="Times New Roman" w:hAnsi="Times New Roman" w:cs="Times New Roman"/>
              </w:rPr>
              <w:t xml:space="preserve">. </w:t>
            </w:r>
          </w:p>
          <w:p w14:paraId="0847E137" w14:textId="77777777" w:rsidR="00C6110E" w:rsidRDefault="00523C30">
            <w:pPr>
              <w:spacing w:after="0" w:line="240" w:lineRule="auto"/>
              <w:rPr>
                <w:rFonts w:ascii="Times New Roman" w:hAnsi="Times New Roman" w:cs="Times New Roman"/>
              </w:rPr>
            </w:pPr>
            <w:proofErr w:type="spellStart"/>
            <w:r>
              <w:rPr>
                <w:rFonts w:ascii="Times New Roman" w:hAnsi="Times New Roman" w:cs="Times New Roman"/>
                <w:b/>
              </w:rPr>
              <w:t>Ән</w:t>
            </w:r>
            <w:proofErr w:type="spellEnd"/>
            <w:r>
              <w:rPr>
                <w:rFonts w:ascii="Times New Roman" w:hAnsi="Times New Roman" w:cs="Times New Roman"/>
                <w:b/>
              </w:rPr>
              <w:t xml:space="preserve"> </w:t>
            </w:r>
            <w:proofErr w:type="spellStart"/>
            <w:r>
              <w:rPr>
                <w:rFonts w:ascii="Times New Roman" w:hAnsi="Times New Roman" w:cs="Times New Roman"/>
                <w:b/>
              </w:rPr>
              <w:t>айту</w:t>
            </w:r>
            <w:proofErr w:type="spellEnd"/>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ересек</w:t>
            </w:r>
            <w:proofErr w:type="spellEnd"/>
            <w:r>
              <w:rPr>
                <w:rFonts w:ascii="Times New Roman" w:hAnsi="Times New Roman" w:cs="Times New Roman"/>
              </w:rPr>
              <w:t xml:space="preserve"> </w:t>
            </w:r>
            <w:proofErr w:type="spellStart"/>
            <w:r>
              <w:rPr>
                <w:rFonts w:ascii="Times New Roman" w:hAnsi="Times New Roman" w:cs="Times New Roman"/>
              </w:rPr>
              <w:t>адаммен</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roofErr w:type="spellStart"/>
            <w:r>
              <w:rPr>
                <w:rFonts w:ascii="Times New Roman" w:hAnsi="Times New Roman" w:cs="Times New Roman"/>
              </w:rPr>
              <w:t>аспаптың</w:t>
            </w:r>
            <w:proofErr w:type="spellEnd"/>
            <w:r>
              <w:rPr>
                <w:rFonts w:ascii="Times New Roman" w:hAnsi="Times New Roman" w:cs="Times New Roman"/>
              </w:rPr>
              <w:t xml:space="preserve"> </w:t>
            </w:r>
            <w:proofErr w:type="spellStart"/>
            <w:r>
              <w:rPr>
                <w:rFonts w:ascii="Times New Roman" w:hAnsi="Times New Roman" w:cs="Times New Roman"/>
              </w:rPr>
              <w:t>сүйемелдеуімен</w:t>
            </w:r>
            <w:proofErr w:type="spellEnd"/>
            <w:r>
              <w:rPr>
                <w:rFonts w:ascii="Times New Roman" w:hAnsi="Times New Roman" w:cs="Times New Roman"/>
              </w:rPr>
              <w:t xml:space="preserve"> </w:t>
            </w:r>
            <w:proofErr w:type="spellStart"/>
            <w:r>
              <w:rPr>
                <w:rFonts w:ascii="Times New Roman" w:hAnsi="Times New Roman" w:cs="Times New Roman"/>
              </w:rPr>
              <w:t>оның</w:t>
            </w:r>
            <w:proofErr w:type="spellEnd"/>
            <w:r>
              <w:rPr>
                <w:rFonts w:ascii="Times New Roman" w:hAnsi="Times New Roman" w:cs="Times New Roman"/>
              </w:rPr>
              <w:t xml:space="preserve"> </w:t>
            </w:r>
            <w:proofErr w:type="spellStart"/>
            <w:r>
              <w:rPr>
                <w:rFonts w:ascii="Times New Roman" w:hAnsi="Times New Roman" w:cs="Times New Roman"/>
              </w:rPr>
              <w:t>дауысына</w:t>
            </w:r>
            <w:proofErr w:type="spellEnd"/>
            <w:r>
              <w:rPr>
                <w:rFonts w:ascii="Times New Roman" w:hAnsi="Times New Roman" w:cs="Times New Roman"/>
              </w:rPr>
              <w:t xml:space="preserve"> </w:t>
            </w:r>
            <w:proofErr w:type="spellStart"/>
            <w:r>
              <w:rPr>
                <w:rFonts w:ascii="Times New Roman" w:hAnsi="Times New Roman" w:cs="Times New Roman"/>
              </w:rPr>
              <w:t>бейімделу</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айтуды</w:t>
            </w:r>
            <w:proofErr w:type="spellEnd"/>
            <w:r>
              <w:rPr>
                <w:rFonts w:ascii="Times New Roman" w:hAnsi="Times New Roman" w:cs="Times New Roman"/>
              </w:rPr>
              <w:t xml:space="preserve"> </w:t>
            </w:r>
            <w:proofErr w:type="spellStart"/>
            <w:r>
              <w:rPr>
                <w:rFonts w:ascii="Times New Roman" w:hAnsi="Times New Roman" w:cs="Times New Roman"/>
              </w:rPr>
              <w:t>бастау</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proofErr w:type="gramStart"/>
            <w:r>
              <w:rPr>
                <w:rFonts w:ascii="Times New Roman" w:hAnsi="Times New Roman" w:cs="Times New Roman"/>
              </w:rPr>
              <w:t>аяқтау.Музыкалық</w:t>
            </w:r>
            <w:proofErr w:type="gramEnd"/>
            <w:r>
              <w:rPr>
                <w:rFonts w:ascii="Times New Roman" w:hAnsi="Times New Roman" w:cs="Times New Roman"/>
              </w:rPr>
              <w:t>-ырғақтық</w:t>
            </w:r>
            <w:proofErr w:type="spellEnd"/>
            <w:r>
              <w:rPr>
                <w:rFonts w:ascii="Times New Roman" w:hAnsi="Times New Roman" w:cs="Times New Roman"/>
              </w:rPr>
              <w:t xml:space="preserve"> </w:t>
            </w:r>
            <w:proofErr w:type="spellStart"/>
            <w:r>
              <w:rPr>
                <w:rFonts w:ascii="Times New Roman" w:hAnsi="Times New Roman" w:cs="Times New Roman"/>
              </w:rPr>
              <w:t>қимыл</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қимылдарды</w:t>
            </w:r>
            <w:proofErr w:type="spellEnd"/>
            <w:r>
              <w:rPr>
                <w:rFonts w:ascii="Times New Roman" w:hAnsi="Times New Roman" w:cs="Times New Roman"/>
              </w:rPr>
              <w:t xml:space="preserve"> </w:t>
            </w:r>
            <w:proofErr w:type="spellStart"/>
            <w:r>
              <w:rPr>
                <w:rFonts w:ascii="Times New Roman" w:hAnsi="Times New Roman" w:cs="Times New Roman"/>
              </w:rPr>
              <w:t>музыканың</w:t>
            </w:r>
            <w:proofErr w:type="spellEnd"/>
            <w:r>
              <w:rPr>
                <w:rFonts w:ascii="Times New Roman" w:hAnsi="Times New Roman" w:cs="Times New Roman"/>
              </w:rPr>
              <w:t xml:space="preserve"> </w:t>
            </w:r>
            <w:proofErr w:type="spellStart"/>
            <w:r>
              <w:rPr>
                <w:rFonts w:ascii="Times New Roman" w:hAnsi="Times New Roman" w:cs="Times New Roman"/>
              </w:rPr>
              <w:t>қарқыны</w:t>
            </w:r>
            <w:proofErr w:type="spellEnd"/>
            <w:r>
              <w:rPr>
                <w:rFonts w:ascii="Times New Roman" w:hAnsi="Times New Roman" w:cs="Times New Roman"/>
              </w:rPr>
              <w:t xml:space="preserve"> мен </w:t>
            </w:r>
            <w:proofErr w:type="spellStart"/>
            <w:r>
              <w:rPr>
                <w:rFonts w:ascii="Times New Roman" w:hAnsi="Times New Roman" w:cs="Times New Roman"/>
              </w:rPr>
              <w:t>сипатына</w:t>
            </w:r>
            <w:proofErr w:type="spellEnd"/>
            <w:r>
              <w:rPr>
                <w:rFonts w:ascii="Times New Roman" w:hAnsi="Times New Roman" w:cs="Times New Roman"/>
              </w:rPr>
              <w:t xml:space="preserve"> </w:t>
            </w:r>
            <w:proofErr w:type="spellStart"/>
            <w:r>
              <w:rPr>
                <w:rFonts w:ascii="Times New Roman" w:hAnsi="Times New Roman" w:cs="Times New Roman"/>
              </w:rPr>
              <w:t>сәйкес</w:t>
            </w:r>
            <w:proofErr w:type="spellEnd"/>
            <w:r>
              <w:rPr>
                <w:rFonts w:ascii="Times New Roman" w:hAnsi="Times New Roman" w:cs="Times New Roman"/>
              </w:rPr>
              <w:t xml:space="preserve"> </w:t>
            </w:r>
            <w:proofErr w:type="spellStart"/>
            <w:r>
              <w:rPr>
                <w:rFonts w:ascii="Times New Roman" w:hAnsi="Times New Roman" w:cs="Times New Roman"/>
              </w:rPr>
              <w:t>бір-бірлеп</w:t>
            </w:r>
            <w:proofErr w:type="spellEnd"/>
            <w:r>
              <w:rPr>
                <w:rFonts w:ascii="Times New Roman" w:hAnsi="Times New Roman" w:cs="Times New Roman"/>
              </w:rPr>
              <w:t xml:space="preserve"> </w:t>
            </w:r>
            <w:proofErr w:type="spellStart"/>
            <w:r>
              <w:rPr>
                <w:rFonts w:ascii="Times New Roman" w:hAnsi="Times New Roman" w:cs="Times New Roman"/>
              </w:rPr>
              <w:t>орындау</w:t>
            </w:r>
            <w:proofErr w:type="spellEnd"/>
            <w:r>
              <w:rPr>
                <w:rFonts w:ascii="Times New Roman" w:hAnsi="Times New Roman" w:cs="Times New Roman"/>
              </w:rPr>
              <w:t xml:space="preserve">, </w:t>
            </w:r>
            <w:proofErr w:type="spellStart"/>
            <w:r>
              <w:rPr>
                <w:rFonts w:ascii="Times New Roman" w:hAnsi="Times New Roman" w:cs="Times New Roman"/>
              </w:rPr>
              <w:t>жануарлардың</w:t>
            </w:r>
            <w:proofErr w:type="spellEnd"/>
            <w:r>
              <w:rPr>
                <w:rFonts w:ascii="Times New Roman" w:hAnsi="Times New Roman" w:cs="Times New Roman"/>
              </w:rPr>
              <w:t xml:space="preserve"> </w:t>
            </w:r>
            <w:proofErr w:type="spellStart"/>
            <w:r>
              <w:rPr>
                <w:rFonts w:ascii="Times New Roman" w:hAnsi="Times New Roman" w:cs="Times New Roman"/>
              </w:rPr>
              <w:t>қимылдарына</w:t>
            </w:r>
            <w:proofErr w:type="spellEnd"/>
            <w:r>
              <w:rPr>
                <w:rFonts w:ascii="Times New Roman" w:hAnsi="Times New Roman" w:cs="Times New Roman"/>
              </w:rPr>
              <w:t xml:space="preserve"> </w:t>
            </w:r>
            <w:proofErr w:type="spellStart"/>
            <w:r>
              <w:rPr>
                <w:rFonts w:ascii="Times New Roman" w:hAnsi="Times New Roman" w:cs="Times New Roman"/>
              </w:rPr>
              <w:t>еліктеу</w:t>
            </w:r>
            <w:proofErr w:type="spellEnd"/>
            <w:r>
              <w:rPr>
                <w:rFonts w:ascii="Times New Roman" w:hAnsi="Times New Roman" w:cs="Times New Roman"/>
              </w:rPr>
              <w:t xml:space="preserve">: </w:t>
            </w:r>
            <w:proofErr w:type="spellStart"/>
            <w:r>
              <w:rPr>
                <w:rFonts w:ascii="Times New Roman" w:hAnsi="Times New Roman" w:cs="Times New Roman"/>
              </w:rPr>
              <w:t>аю</w:t>
            </w:r>
            <w:proofErr w:type="spellEnd"/>
            <w:r>
              <w:rPr>
                <w:rFonts w:ascii="Times New Roman" w:hAnsi="Times New Roman" w:cs="Times New Roman"/>
              </w:rPr>
              <w:t xml:space="preserve"> </w:t>
            </w:r>
            <w:proofErr w:type="spellStart"/>
            <w:r>
              <w:rPr>
                <w:rFonts w:ascii="Times New Roman" w:hAnsi="Times New Roman" w:cs="Times New Roman"/>
              </w:rPr>
              <w:t>клубпен</w:t>
            </w:r>
            <w:proofErr w:type="spellEnd"/>
            <w:r>
              <w:rPr>
                <w:rFonts w:ascii="Times New Roman" w:hAnsi="Times New Roman" w:cs="Times New Roman"/>
              </w:rPr>
              <w:t xml:space="preserve"> </w:t>
            </w:r>
            <w:proofErr w:type="spellStart"/>
            <w:r>
              <w:rPr>
                <w:rFonts w:ascii="Times New Roman" w:hAnsi="Times New Roman" w:cs="Times New Roman"/>
              </w:rPr>
              <w:t>жүреді</w:t>
            </w:r>
            <w:proofErr w:type="spellEnd"/>
            <w:r>
              <w:rPr>
                <w:rFonts w:ascii="Times New Roman" w:hAnsi="Times New Roman" w:cs="Times New Roman"/>
              </w:rPr>
              <w:t xml:space="preserve">, </w:t>
            </w:r>
            <w:proofErr w:type="spellStart"/>
            <w:r>
              <w:rPr>
                <w:rFonts w:ascii="Times New Roman" w:hAnsi="Times New Roman" w:cs="Times New Roman"/>
              </w:rPr>
              <w:t>қоян</w:t>
            </w:r>
            <w:proofErr w:type="spellEnd"/>
            <w:r>
              <w:rPr>
                <w:rFonts w:ascii="Times New Roman" w:hAnsi="Times New Roman" w:cs="Times New Roman"/>
              </w:rPr>
              <w:t xml:space="preserve"> </w:t>
            </w:r>
            <w:proofErr w:type="spellStart"/>
            <w:r>
              <w:rPr>
                <w:rFonts w:ascii="Times New Roman" w:hAnsi="Times New Roman" w:cs="Times New Roman"/>
              </w:rPr>
              <w:t>секіреді</w:t>
            </w:r>
            <w:proofErr w:type="spellEnd"/>
            <w:r>
              <w:rPr>
                <w:rFonts w:ascii="Times New Roman" w:hAnsi="Times New Roman" w:cs="Times New Roman"/>
              </w:rPr>
              <w:t xml:space="preserve">, </w:t>
            </w:r>
            <w:proofErr w:type="spellStart"/>
            <w:r>
              <w:rPr>
                <w:rFonts w:ascii="Times New Roman" w:hAnsi="Times New Roman" w:cs="Times New Roman"/>
              </w:rPr>
              <w:t>құстар</w:t>
            </w:r>
            <w:proofErr w:type="spellEnd"/>
            <w:r>
              <w:rPr>
                <w:rFonts w:ascii="Times New Roman" w:hAnsi="Times New Roman" w:cs="Times New Roman"/>
              </w:rPr>
              <w:t xml:space="preserve"> </w:t>
            </w:r>
            <w:proofErr w:type="spellStart"/>
            <w:r>
              <w:rPr>
                <w:rFonts w:ascii="Times New Roman" w:hAnsi="Times New Roman" w:cs="Times New Roman"/>
              </w:rPr>
              <w:t>ұшады</w:t>
            </w:r>
            <w:proofErr w:type="spellEnd"/>
            <w:r>
              <w:rPr>
                <w:rFonts w:ascii="Times New Roman" w:hAnsi="Times New Roman" w:cs="Times New Roman"/>
              </w:rPr>
              <w:t xml:space="preserve">. </w:t>
            </w:r>
          </w:p>
          <w:p w14:paraId="0847E138" w14:textId="77777777" w:rsidR="00C6110E" w:rsidRDefault="00523C30">
            <w:pPr>
              <w:spacing w:after="0" w:line="240" w:lineRule="auto"/>
              <w:rPr>
                <w:rFonts w:ascii="Times New Roman" w:hAnsi="Times New Roman" w:cs="Times New Roman"/>
              </w:rPr>
            </w:pPr>
            <w:r>
              <w:rPr>
                <w:rFonts w:ascii="Times New Roman" w:hAnsi="Times New Roman" w:cs="Times New Roman"/>
                <w:b/>
              </w:rPr>
              <w:t xml:space="preserve">БМА </w:t>
            </w:r>
            <w:proofErr w:type="spellStart"/>
            <w:r>
              <w:rPr>
                <w:rFonts w:ascii="Times New Roman" w:hAnsi="Times New Roman" w:cs="Times New Roman"/>
                <w:b/>
              </w:rPr>
              <w:t>ойнау</w:t>
            </w:r>
            <w:proofErr w:type="spellEnd"/>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балаларды</w:t>
            </w:r>
            <w:proofErr w:type="spellEnd"/>
            <w:r>
              <w:rPr>
                <w:rFonts w:ascii="Times New Roman" w:hAnsi="Times New Roman" w:cs="Times New Roman"/>
              </w:rPr>
              <w:t xml:space="preserve"> </w:t>
            </w:r>
            <w:proofErr w:type="spellStart"/>
            <w:r>
              <w:rPr>
                <w:rFonts w:ascii="Times New Roman" w:hAnsi="Times New Roman" w:cs="Times New Roman"/>
              </w:rPr>
              <w:t>кейбір</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аспаптарымен</w:t>
            </w:r>
            <w:proofErr w:type="spellEnd"/>
            <w:r>
              <w:rPr>
                <w:rFonts w:ascii="Times New Roman" w:hAnsi="Times New Roman" w:cs="Times New Roman"/>
              </w:rPr>
              <w:t xml:space="preserve"> </w:t>
            </w:r>
            <w:proofErr w:type="spellStart"/>
            <w:r>
              <w:rPr>
                <w:rFonts w:ascii="Times New Roman" w:hAnsi="Times New Roman" w:cs="Times New Roman"/>
              </w:rPr>
              <w:t>таныстыру</w:t>
            </w:r>
            <w:proofErr w:type="spellEnd"/>
            <w:r>
              <w:rPr>
                <w:rFonts w:ascii="Times New Roman" w:hAnsi="Times New Roman" w:cs="Times New Roman"/>
              </w:rPr>
              <w:t xml:space="preserve">: </w:t>
            </w:r>
            <w:proofErr w:type="spellStart"/>
            <w:r>
              <w:rPr>
                <w:rFonts w:ascii="Times New Roman" w:hAnsi="Times New Roman" w:cs="Times New Roman"/>
              </w:rPr>
              <w:t>құбыр</w:t>
            </w:r>
            <w:proofErr w:type="spellEnd"/>
            <w:r>
              <w:rPr>
                <w:rFonts w:ascii="Times New Roman" w:hAnsi="Times New Roman" w:cs="Times New Roman"/>
              </w:rPr>
              <w:t xml:space="preserve">, металлофон, </w:t>
            </w:r>
            <w:proofErr w:type="spellStart"/>
            <w:r>
              <w:rPr>
                <w:rFonts w:ascii="Times New Roman" w:hAnsi="Times New Roman" w:cs="Times New Roman"/>
              </w:rPr>
              <w:t>қоңырау</w:t>
            </w:r>
            <w:proofErr w:type="spellEnd"/>
            <w:r>
              <w:rPr>
                <w:rFonts w:ascii="Times New Roman" w:hAnsi="Times New Roman" w:cs="Times New Roman"/>
              </w:rPr>
              <w:t xml:space="preserve">, </w:t>
            </w:r>
            <w:proofErr w:type="spellStart"/>
            <w:r>
              <w:rPr>
                <w:rFonts w:ascii="Times New Roman" w:hAnsi="Times New Roman" w:cs="Times New Roman"/>
              </w:rPr>
              <w:t>дабыл</w:t>
            </w:r>
            <w:proofErr w:type="spellEnd"/>
            <w:r>
              <w:rPr>
                <w:rFonts w:ascii="Times New Roman" w:hAnsi="Times New Roman" w:cs="Times New Roman"/>
              </w:rPr>
              <w:t xml:space="preserve">, маракас, барабан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олардың</w:t>
            </w:r>
            <w:proofErr w:type="spellEnd"/>
            <w:r>
              <w:rPr>
                <w:rFonts w:ascii="Times New Roman" w:hAnsi="Times New Roman" w:cs="Times New Roman"/>
              </w:rPr>
              <w:t xml:space="preserve"> </w:t>
            </w:r>
            <w:proofErr w:type="spellStart"/>
            <w:r>
              <w:rPr>
                <w:rFonts w:ascii="Times New Roman" w:hAnsi="Times New Roman" w:cs="Times New Roman"/>
              </w:rPr>
              <w:t>дыбысы</w:t>
            </w:r>
            <w:proofErr w:type="spellEnd"/>
            <w:r>
              <w:rPr>
                <w:rFonts w:ascii="Times New Roman" w:hAnsi="Times New Roman" w:cs="Times New Roman"/>
              </w:rPr>
              <w:t xml:space="preserve">. </w:t>
            </w:r>
          </w:p>
          <w:p w14:paraId="0847E139" w14:textId="77777777" w:rsidR="00C6110E" w:rsidRDefault="00523C30">
            <w:pPr>
              <w:spacing w:after="0" w:line="240" w:lineRule="auto"/>
              <w:rPr>
                <w:rFonts w:ascii="Times New Roman" w:hAnsi="Times New Roman" w:cs="Times New Roman"/>
                <w:b/>
              </w:rPr>
            </w:pPr>
            <w:r>
              <w:rPr>
                <w:rFonts w:ascii="Times New Roman" w:hAnsi="Times New Roman" w:cs="Times New Roman"/>
                <w:b/>
                <w:lang w:val="kk-KZ"/>
              </w:rPr>
              <w:t>2.</w:t>
            </w:r>
            <w:r>
              <w:rPr>
                <w:rFonts w:ascii="Times New Roman" w:hAnsi="Times New Roman" w:cs="Times New Roman"/>
                <w:b/>
              </w:rPr>
              <w:t xml:space="preserve">«Музыка </w:t>
            </w:r>
            <w:proofErr w:type="spellStart"/>
            <w:r>
              <w:rPr>
                <w:rFonts w:ascii="Times New Roman" w:hAnsi="Times New Roman" w:cs="Times New Roman"/>
                <w:b/>
              </w:rPr>
              <w:t>сөйлейді</w:t>
            </w:r>
            <w:proofErr w:type="spellEnd"/>
            <w:r>
              <w:rPr>
                <w:rFonts w:ascii="Times New Roman" w:hAnsi="Times New Roman" w:cs="Times New Roman"/>
                <w:b/>
              </w:rPr>
              <w:t>»</w:t>
            </w:r>
          </w:p>
          <w:p w14:paraId="0847E13A" w14:textId="77777777" w:rsidR="00C6110E" w:rsidRDefault="00523C30">
            <w:pPr>
              <w:spacing w:after="0" w:line="240" w:lineRule="auto"/>
              <w:rPr>
                <w:rFonts w:ascii="Times New Roman" w:hAnsi="Times New Roman" w:cs="Times New Roman"/>
              </w:rPr>
            </w:pPr>
            <w:r>
              <w:rPr>
                <w:rFonts w:ascii="Times New Roman" w:hAnsi="Times New Roman" w:cs="Times New Roman"/>
              </w:rPr>
              <w:t xml:space="preserve">Музыка </w:t>
            </w:r>
            <w:proofErr w:type="spellStart"/>
            <w:r>
              <w:rPr>
                <w:rFonts w:ascii="Times New Roman" w:hAnsi="Times New Roman" w:cs="Times New Roman"/>
              </w:rPr>
              <w:t>тыңдау</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шығарманы</w:t>
            </w:r>
            <w:proofErr w:type="spellEnd"/>
            <w:r>
              <w:rPr>
                <w:rFonts w:ascii="Times New Roman" w:hAnsi="Times New Roman" w:cs="Times New Roman"/>
              </w:rPr>
              <w:t xml:space="preserve"> </w:t>
            </w:r>
            <w:proofErr w:type="spellStart"/>
            <w:r>
              <w:rPr>
                <w:rFonts w:ascii="Times New Roman" w:hAnsi="Times New Roman" w:cs="Times New Roman"/>
              </w:rPr>
              <w:t>иллюстрациялармен</w:t>
            </w:r>
            <w:proofErr w:type="spellEnd"/>
            <w:r>
              <w:rPr>
                <w:rFonts w:ascii="Times New Roman" w:hAnsi="Times New Roman" w:cs="Times New Roman"/>
              </w:rPr>
              <w:t xml:space="preserve"> </w:t>
            </w:r>
            <w:proofErr w:type="spellStart"/>
            <w:r>
              <w:rPr>
                <w:rFonts w:ascii="Times New Roman" w:hAnsi="Times New Roman" w:cs="Times New Roman"/>
              </w:rPr>
              <w:t>салыстыру</w:t>
            </w:r>
            <w:proofErr w:type="spellEnd"/>
            <w:r>
              <w:rPr>
                <w:rFonts w:ascii="Times New Roman" w:hAnsi="Times New Roman" w:cs="Times New Roman"/>
              </w:rPr>
              <w:t xml:space="preserve"> </w:t>
            </w:r>
            <w:proofErr w:type="spellStart"/>
            <w:r>
              <w:rPr>
                <w:rFonts w:ascii="Times New Roman" w:hAnsi="Times New Roman" w:cs="Times New Roman"/>
              </w:rPr>
              <w:t>қабілетін</w:t>
            </w:r>
            <w:proofErr w:type="spellEnd"/>
            <w:r>
              <w:rPr>
                <w:rFonts w:ascii="Times New Roman" w:hAnsi="Times New Roman" w:cs="Times New Roman"/>
              </w:rPr>
              <w:t xml:space="preserve"> </w:t>
            </w:r>
            <w:proofErr w:type="spellStart"/>
            <w:r>
              <w:rPr>
                <w:rFonts w:ascii="Times New Roman" w:hAnsi="Times New Roman" w:cs="Times New Roman"/>
              </w:rPr>
              <w:t>қалыптастыру</w:t>
            </w:r>
            <w:proofErr w:type="spellEnd"/>
            <w:r>
              <w:rPr>
                <w:rFonts w:ascii="Times New Roman" w:hAnsi="Times New Roman" w:cs="Times New Roman"/>
              </w:rPr>
              <w:t xml:space="preserve">. </w:t>
            </w:r>
          </w:p>
          <w:p w14:paraId="0847E13B" w14:textId="77777777" w:rsidR="00C6110E" w:rsidRDefault="00523C30">
            <w:pPr>
              <w:spacing w:after="0" w:line="240" w:lineRule="auto"/>
              <w:rPr>
                <w:rFonts w:ascii="Times New Roman" w:hAnsi="Times New Roman" w:cs="Times New Roman"/>
              </w:rPr>
            </w:pPr>
            <w:proofErr w:type="spellStart"/>
            <w:r>
              <w:rPr>
                <w:rFonts w:ascii="Times New Roman" w:hAnsi="Times New Roman" w:cs="Times New Roman"/>
                <w:b/>
              </w:rPr>
              <w:t>Ән</w:t>
            </w:r>
            <w:proofErr w:type="spellEnd"/>
            <w:r>
              <w:rPr>
                <w:rFonts w:ascii="Times New Roman" w:hAnsi="Times New Roman" w:cs="Times New Roman"/>
                <w:b/>
              </w:rPr>
              <w:t xml:space="preserve"> </w:t>
            </w:r>
            <w:proofErr w:type="spellStart"/>
            <w:r>
              <w:rPr>
                <w:rFonts w:ascii="Times New Roman" w:hAnsi="Times New Roman" w:cs="Times New Roman"/>
                <w:b/>
              </w:rPr>
              <w:t>айту</w:t>
            </w:r>
            <w:proofErr w:type="spellEnd"/>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ересек</w:t>
            </w:r>
            <w:proofErr w:type="spellEnd"/>
            <w:r>
              <w:rPr>
                <w:rFonts w:ascii="Times New Roman" w:hAnsi="Times New Roman" w:cs="Times New Roman"/>
              </w:rPr>
              <w:t xml:space="preserve"> </w:t>
            </w:r>
            <w:proofErr w:type="spellStart"/>
            <w:r>
              <w:rPr>
                <w:rFonts w:ascii="Times New Roman" w:hAnsi="Times New Roman" w:cs="Times New Roman"/>
              </w:rPr>
              <w:t>адаммен</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roofErr w:type="spellStart"/>
            <w:r>
              <w:rPr>
                <w:rFonts w:ascii="Times New Roman" w:hAnsi="Times New Roman" w:cs="Times New Roman"/>
              </w:rPr>
              <w:t>аспаптың</w:t>
            </w:r>
            <w:proofErr w:type="spellEnd"/>
            <w:r>
              <w:rPr>
                <w:rFonts w:ascii="Times New Roman" w:hAnsi="Times New Roman" w:cs="Times New Roman"/>
              </w:rPr>
              <w:t xml:space="preserve"> </w:t>
            </w:r>
            <w:proofErr w:type="spellStart"/>
            <w:r>
              <w:rPr>
                <w:rFonts w:ascii="Times New Roman" w:hAnsi="Times New Roman" w:cs="Times New Roman"/>
              </w:rPr>
              <w:t>сүйемелдеуімен</w:t>
            </w:r>
            <w:proofErr w:type="spellEnd"/>
            <w:r>
              <w:rPr>
                <w:rFonts w:ascii="Times New Roman" w:hAnsi="Times New Roman" w:cs="Times New Roman"/>
              </w:rPr>
              <w:t xml:space="preserve"> </w:t>
            </w:r>
            <w:proofErr w:type="spellStart"/>
            <w:r>
              <w:rPr>
                <w:rFonts w:ascii="Times New Roman" w:hAnsi="Times New Roman" w:cs="Times New Roman"/>
              </w:rPr>
              <w:t>оның</w:t>
            </w:r>
            <w:proofErr w:type="spellEnd"/>
            <w:r>
              <w:rPr>
                <w:rFonts w:ascii="Times New Roman" w:hAnsi="Times New Roman" w:cs="Times New Roman"/>
              </w:rPr>
              <w:t xml:space="preserve"> </w:t>
            </w:r>
            <w:proofErr w:type="spellStart"/>
            <w:r>
              <w:rPr>
                <w:rFonts w:ascii="Times New Roman" w:hAnsi="Times New Roman" w:cs="Times New Roman"/>
              </w:rPr>
              <w:t>дауысына</w:t>
            </w:r>
            <w:proofErr w:type="spellEnd"/>
            <w:r>
              <w:rPr>
                <w:rFonts w:ascii="Times New Roman" w:hAnsi="Times New Roman" w:cs="Times New Roman"/>
              </w:rPr>
              <w:t xml:space="preserve"> </w:t>
            </w:r>
            <w:proofErr w:type="spellStart"/>
            <w:r>
              <w:rPr>
                <w:rFonts w:ascii="Times New Roman" w:hAnsi="Times New Roman" w:cs="Times New Roman"/>
              </w:rPr>
              <w:t>бейімделу</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айтуды</w:t>
            </w:r>
            <w:proofErr w:type="spellEnd"/>
            <w:r>
              <w:rPr>
                <w:rFonts w:ascii="Times New Roman" w:hAnsi="Times New Roman" w:cs="Times New Roman"/>
              </w:rPr>
              <w:t xml:space="preserve"> </w:t>
            </w:r>
            <w:proofErr w:type="spellStart"/>
            <w:r>
              <w:rPr>
                <w:rFonts w:ascii="Times New Roman" w:hAnsi="Times New Roman" w:cs="Times New Roman"/>
              </w:rPr>
              <w:t>бастау</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аяқтау</w:t>
            </w:r>
            <w:proofErr w:type="spellEnd"/>
            <w:r>
              <w:rPr>
                <w:rFonts w:ascii="Times New Roman" w:hAnsi="Times New Roman" w:cs="Times New Roman"/>
              </w:rPr>
              <w:t>.</w:t>
            </w:r>
          </w:p>
          <w:p w14:paraId="0847E13C" w14:textId="77777777" w:rsidR="00C6110E" w:rsidRDefault="00523C30">
            <w:pPr>
              <w:spacing w:after="0" w:line="240" w:lineRule="auto"/>
              <w:rPr>
                <w:rFonts w:ascii="Times New Roman" w:hAnsi="Times New Roman" w:cs="Times New Roman"/>
              </w:rPr>
            </w:pPr>
            <w:proofErr w:type="spellStart"/>
            <w:r>
              <w:rPr>
                <w:rFonts w:ascii="Times New Roman" w:hAnsi="Times New Roman" w:cs="Times New Roman"/>
              </w:rPr>
              <w:t>Музыкалық-ырғақтық</w:t>
            </w:r>
            <w:proofErr w:type="spellEnd"/>
            <w:r>
              <w:rPr>
                <w:rFonts w:ascii="Times New Roman" w:hAnsi="Times New Roman" w:cs="Times New Roman"/>
              </w:rPr>
              <w:t xml:space="preserve"> </w:t>
            </w:r>
            <w:proofErr w:type="spellStart"/>
            <w:r>
              <w:rPr>
                <w:rFonts w:ascii="Times New Roman" w:hAnsi="Times New Roman" w:cs="Times New Roman"/>
              </w:rPr>
              <w:t>қимыл</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қимылдарды</w:t>
            </w:r>
            <w:proofErr w:type="spellEnd"/>
            <w:r>
              <w:rPr>
                <w:rFonts w:ascii="Times New Roman" w:hAnsi="Times New Roman" w:cs="Times New Roman"/>
              </w:rPr>
              <w:t xml:space="preserve"> </w:t>
            </w:r>
            <w:proofErr w:type="spellStart"/>
            <w:r>
              <w:rPr>
                <w:rFonts w:ascii="Times New Roman" w:hAnsi="Times New Roman" w:cs="Times New Roman"/>
              </w:rPr>
              <w:t>музыканың</w:t>
            </w:r>
            <w:proofErr w:type="spellEnd"/>
            <w:r>
              <w:rPr>
                <w:rFonts w:ascii="Times New Roman" w:hAnsi="Times New Roman" w:cs="Times New Roman"/>
              </w:rPr>
              <w:t xml:space="preserve"> </w:t>
            </w:r>
            <w:proofErr w:type="spellStart"/>
            <w:r>
              <w:rPr>
                <w:rFonts w:ascii="Times New Roman" w:hAnsi="Times New Roman" w:cs="Times New Roman"/>
              </w:rPr>
              <w:t>қарқыны</w:t>
            </w:r>
            <w:proofErr w:type="spellEnd"/>
            <w:r>
              <w:rPr>
                <w:rFonts w:ascii="Times New Roman" w:hAnsi="Times New Roman" w:cs="Times New Roman"/>
              </w:rPr>
              <w:t xml:space="preserve"> мен </w:t>
            </w:r>
            <w:proofErr w:type="spellStart"/>
            <w:r>
              <w:rPr>
                <w:rFonts w:ascii="Times New Roman" w:hAnsi="Times New Roman" w:cs="Times New Roman"/>
              </w:rPr>
              <w:t>сипатына</w:t>
            </w:r>
            <w:proofErr w:type="spellEnd"/>
            <w:r>
              <w:rPr>
                <w:rFonts w:ascii="Times New Roman" w:hAnsi="Times New Roman" w:cs="Times New Roman"/>
              </w:rPr>
              <w:t xml:space="preserve"> </w:t>
            </w:r>
            <w:proofErr w:type="spellStart"/>
            <w:r>
              <w:rPr>
                <w:rFonts w:ascii="Times New Roman" w:hAnsi="Times New Roman" w:cs="Times New Roman"/>
              </w:rPr>
              <w:t>сәйкес</w:t>
            </w:r>
            <w:proofErr w:type="spellEnd"/>
            <w:r>
              <w:rPr>
                <w:rFonts w:ascii="Times New Roman" w:hAnsi="Times New Roman" w:cs="Times New Roman"/>
              </w:rPr>
              <w:t xml:space="preserve"> </w:t>
            </w:r>
            <w:proofErr w:type="spellStart"/>
            <w:r>
              <w:rPr>
                <w:rFonts w:ascii="Times New Roman" w:hAnsi="Times New Roman" w:cs="Times New Roman"/>
              </w:rPr>
              <w:t>бір-бірлеп</w:t>
            </w:r>
            <w:proofErr w:type="spellEnd"/>
            <w:r>
              <w:rPr>
                <w:rFonts w:ascii="Times New Roman" w:hAnsi="Times New Roman" w:cs="Times New Roman"/>
              </w:rPr>
              <w:t xml:space="preserve"> </w:t>
            </w:r>
            <w:proofErr w:type="spellStart"/>
            <w:r>
              <w:rPr>
                <w:rFonts w:ascii="Times New Roman" w:hAnsi="Times New Roman" w:cs="Times New Roman"/>
              </w:rPr>
              <w:t>орындау</w:t>
            </w:r>
            <w:proofErr w:type="spellEnd"/>
            <w:r>
              <w:rPr>
                <w:rFonts w:ascii="Times New Roman" w:hAnsi="Times New Roman" w:cs="Times New Roman"/>
              </w:rPr>
              <w:t xml:space="preserve">, </w:t>
            </w:r>
            <w:proofErr w:type="spellStart"/>
            <w:r>
              <w:rPr>
                <w:rFonts w:ascii="Times New Roman" w:hAnsi="Times New Roman" w:cs="Times New Roman"/>
              </w:rPr>
              <w:t>жануарлардың</w:t>
            </w:r>
            <w:proofErr w:type="spellEnd"/>
            <w:r>
              <w:rPr>
                <w:rFonts w:ascii="Times New Roman" w:hAnsi="Times New Roman" w:cs="Times New Roman"/>
              </w:rPr>
              <w:t xml:space="preserve"> </w:t>
            </w:r>
            <w:proofErr w:type="spellStart"/>
            <w:r>
              <w:rPr>
                <w:rFonts w:ascii="Times New Roman" w:hAnsi="Times New Roman" w:cs="Times New Roman"/>
              </w:rPr>
              <w:t>қимылдарына</w:t>
            </w:r>
            <w:proofErr w:type="spellEnd"/>
            <w:r>
              <w:rPr>
                <w:rFonts w:ascii="Times New Roman" w:hAnsi="Times New Roman" w:cs="Times New Roman"/>
              </w:rPr>
              <w:t xml:space="preserve"> </w:t>
            </w:r>
            <w:proofErr w:type="spellStart"/>
            <w:r>
              <w:rPr>
                <w:rFonts w:ascii="Times New Roman" w:hAnsi="Times New Roman" w:cs="Times New Roman"/>
              </w:rPr>
              <w:t>еліктеу</w:t>
            </w:r>
            <w:proofErr w:type="spellEnd"/>
            <w:r>
              <w:rPr>
                <w:rFonts w:ascii="Times New Roman" w:hAnsi="Times New Roman" w:cs="Times New Roman"/>
              </w:rPr>
              <w:t xml:space="preserve">: </w:t>
            </w:r>
            <w:proofErr w:type="spellStart"/>
            <w:r>
              <w:rPr>
                <w:rFonts w:ascii="Times New Roman" w:hAnsi="Times New Roman" w:cs="Times New Roman"/>
              </w:rPr>
              <w:t>аю</w:t>
            </w:r>
            <w:proofErr w:type="spellEnd"/>
            <w:r>
              <w:rPr>
                <w:rFonts w:ascii="Times New Roman" w:hAnsi="Times New Roman" w:cs="Times New Roman"/>
              </w:rPr>
              <w:t xml:space="preserve"> </w:t>
            </w:r>
            <w:proofErr w:type="spellStart"/>
            <w:r>
              <w:rPr>
                <w:rFonts w:ascii="Times New Roman" w:hAnsi="Times New Roman" w:cs="Times New Roman"/>
              </w:rPr>
              <w:t>клубпен</w:t>
            </w:r>
            <w:proofErr w:type="spellEnd"/>
            <w:r>
              <w:rPr>
                <w:rFonts w:ascii="Times New Roman" w:hAnsi="Times New Roman" w:cs="Times New Roman"/>
              </w:rPr>
              <w:t xml:space="preserve"> </w:t>
            </w:r>
            <w:proofErr w:type="spellStart"/>
            <w:r>
              <w:rPr>
                <w:rFonts w:ascii="Times New Roman" w:hAnsi="Times New Roman" w:cs="Times New Roman"/>
              </w:rPr>
              <w:t>жүреді</w:t>
            </w:r>
            <w:proofErr w:type="spellEnd"/>
            <w:r>
              <w:rPr>
                <w:rFonts w:ascii="Times New Roman" w:hAnsi="Times New Roman" w:cs="Times New Roman"/>
              </w:rPr>
              <w:t xml:space="preserve">, </w:t>
            </w:r>
            <w:proofErr w:type="spellStart"/>
            <w:r>
              <w:rPr>
                <w:rFonts w:ascii="Times New Roman" w:hAnsi="Times New Roman" w:cs="Times New Roman"/>
              </w:rPr>
              <w:t>қоян</w:t>
            </w:r>
            <w:proofErr w:type="spellEnd"/>
            <w:r>
              <w:rPr>
                <w:rFonts w:ascii="Times New Roman" w:hAnsi="Times New Roman" w:cs="Times New Roman"/>
              </w:rPr>
              <w:t xml:space="preserve"> </w:t>
            </w:r>
            <w:proofErr w:type="spellStart"/>
            <w:r>
              <w:rPr>
                <w:rFonts w:ascii="Times New Roman" w:hAnsi="Times New Roman" w:cs="Times New Roman"/>
              </w:rPr>
              <w:t>секіреді</w:t>
            </w:r>
            <w:proofErr w:type="spellEnd"/>
            <w:r>
              <w:rPr>
                <w:rFonts w:ascii="Times New Roman" w:hAnsi="Times New Roman" w:cs="Times New Roman"/>
              </w:rPr>
              <w:t xml:space="preserve">, </w:t>
            </w:r>
            <w:proofErr w:type="spellStart"/>
            <w:r>
              <w:rPr>
                <w:rFonts w:ascii="Times New Roman" w:hAnsi="Times New Roman" w:cs="Times New Roman"/>
              </w:rPr>
              <w:t>құстар</w:t>
            </w:r>
            <w:proofErr w:type="spellEnd"/>
            <w:r>
              <w:rPr>
                <w:rFonts w:ascii="Times New Roman" w:hAnsi="Times New Roman" w:cs="Times New Roman"/>
              </w:rPr>
              <w:t xml:space="preserve"> </w:t>
            </w:r>
            <w:proofErr w:type="spellStart"/>
            <w:r>
              <w:rPr>
                <w:rFonts w:ascii="Times New Roman" w:hAnsi="Times New Roman" w:cs="Times New Roman"/>
              </w:rPr>
              <w:t>ұшады</w:t>
            </w:r>
            <w:proofErr w:type="spellEnd"/>
          </w:p>
          <w:p w14:paraId="0847E13D" w14:textId="77777777" w:rsidR="00C6110E" w:rsidRDefault="00523C30">
            <w:pPr>
              <w:spacing w:after="0" w:line="240" w:lineRule="auto"/>
              <w:rPr>
                <w:rFonts w:ascii="Times New Roman" w:hAnsi="Times New Roman" w:cs="Times New Roman"/>
              </w:rPr>
            </w:pPr>
            <w:r>
              <w:rPr>
                <w:rFonts w:ascii="Times New Roman" w:hAnsi="Times New Roman" w:cs="Times New Roman"/>
                <w:b/>
              </w:rPr>
              <w:t xml:space="preserve">БМА </w:t>
            </w:r>
            <w:proofErr w:type="spellStart"/>
            <w:r>
              <w:rPr>
                <w:rFonts w:ascii="Times New Roman" w:hAnsi="Times New Roman" w:cs="Times New Roman"/>
                <w:b/>
              </w:rPr>
              <w:t>ойнау</w:t>
            </w:r>
            <w:proofErr w:type="spellEnd"/>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балаларды</w:t>
            </w:r>
            <w:proofErr w:type="spellEnd"/>
            <w:r>
              <w:rPr>
                <w:rFonts w:ascii="Times New Roman" w:hAnsi="Times New Roman" w:cs="Times New Roman"/>
              </w:rPr>
              <w:t xml:space="preserve"> </w:t>
            </w:r>
            <w:proofErr w:type="spellStart"/>
            <w:r>
              <w:rPr>
                <w:rFonts w:ascii="Times New Roman" w:hAnsi="Times New Roman" w:cs="Times New Roman"/>
              </w:rPr>
              <w:t>кейбір</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аспаптарымен</w:t>
            </w:r>
            <w:proofErr w:type="spellEnd"/>
            <w:r>
              <w:rPr>
                <w:rFonts w:ascii="Times New Roman" w:hAnsi="Times New Roman" w:cs="Times New Roman"/>
              </w:rPr>
              <w:t xml:space="preserve"> </w:t>
            </w:r>
            <w:proofErr w:type="spellStart"/>
            <w:r>
              <w:rPr>
                <w:rFonts w:ascii="Times New Roman" w:hAnsi="Times New Roman" w:cs="Times New Roman"/>
              </w:rPr>
              <w:t>таныстыру</w:t>
            </w:r>
            <w:proofErr w:type="spellEnd"/>
            <w:r>
              <w:rPr>
                <w:rFonts w:ascii="Times New Roman" w:hAnsi="Times New Roman" w:cs="Times New Roman"/>
              </w:rPr>
              <w:t xml:space="preserve">: </w:t>
            </w:r>
            <w:proofErr w:type="spellStart"/>
            <w:r>
              <w:rPr>
                <w:rFonts w:ascii="Times New Roman" w:hAnsi="Times New Roman" w:cs="Times New Roman"/>
              </w:rPr>
              <w:t>құбыр</w:t>
            </w:r>
            <w:proofErr w:type="spellEnd"/>
            <w:r>
              <w:rPr>
                <w:rFonts w:ascii="Times New Roman" w:hAnsi="Times New Roman" w:cs="Times New Roman"/>
              </w:rPr>
              <w:t xml:space="preserve">, металлофон, </w:t>
            </w:r>
            <w:proofErr w:type="spellStart"/>
            <w:r>
              <w:rPr>
                <w:rFonts w:ascii="Times New Roman" w:hAnsi="Times New Roman" w:cs="Times New Roman"/>
              </w:rPr>
              <w:t>қоңырау</w:t>
            </w:r>
            <w:proofErr w:type="spellEnd"/>
            <w:r>
              <w:rPr>
                <w:rFonts w:ascii="Times New Roman" w:hAnsi="Times New Roman" w:cs="Times New Roman"/>
              </w:rPr>
              <w:t xml:space="preserve">, </w:t>
            </w:r>
            <w:proofErr w:type="spellStart"/>
            <w:r>
              <w:rPr>
                <w:rFonts w:ascii="Times New Roman" w:hAnsi="Times New Roman" w:cs="Times New Roman"/>
              </w:rPr>
              <w:t>дабыл</w:t>
            </w:r>
            <w:proofErr w:type="spellEnd"/>
            <w:r>
              <w:rPr>
                <w:rFonts w:ascii="Times New Roman" w:hAnsi="Times New Roman" w:cs="Times New Roman"/>
              </w:rPr>
              <w:t xml:space="preserve">, маракас, барабан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олардың</w:t>
            </w:r>
            <w:proofErr w:type="spellEnd"/>
            <w:r>
              <w:rPr>
                <w:rFonts w:ascii="Times New Roman" w:hAnsi="Times New Roman" w:cs="Times New Roman"/>
              </w:rPr>
              <w:t xml:space="preserve"> </w:t>
            </w:r>
            <w:proofErr w:type="spellStart"/>
            <w:r>
              <w:rPr>
                <w:rFonts w:ascii="Times New Roman" w:hAnsi="Times New Roman" w:cs="Times New Roman"/>
              </w:rPr>
              <w:t>дыбысы</w:t>
            </w:r>
            <w:proofErr w:type="spellEnd"/>
            <w:r>
              <w:rPr>
                <w:rFonts w:ascii="Times New Roman" w:hAnsi="Times New Roman" w:cs="Times New Roman"/>
              </w:rPr>
              <w:t>.</w:t>
            </w:r>
          </w:p>
          <w:p w14:paraId="0847E13E" w14:textId="77777777" w:rsidR="00C6110E" w:rsidRDefault="00523C30">
            <w:pPr>
              <w:spacing w:after="0" w:line="240" w:lineRule="auto"/>
              <w:rPr>
                <w:rFonts w:ascii="Times New Roman" w:hAnsi="Times New Roman" w:cs="Times New Roman"/>
                <w:b/>
              </w:rPr>
            </w:pPr>
            <w:r>
              <w:rPr>
                <w:rFonts w:ascii="Times New Roman" w:hAnsi="Times New Roman" w:cs="Times New Roman"/>
                <w:b/>
                <w:lang w:val="kk-KZ"/>
              </w:rPr>
              <w:t>3.</w:t>
            </w:r>
            <w:r>
              <w:rPr>
                <w:rFonts w:ascii="Times New Roman" w:hAnsi="Times New Roman" w:cs="Times New Roman"/>
                <w:b/>
              </w:rPr>
              <w:t>«</w:t>
            </w:r>
            <w:proofErr w:type="spellStart"/>
            <w:r>
              <w:rPr>
                <w:rFonts w:ascii="Times New Roman" w:hAnsi="Times New Roman" w:cs="Times New Roman"/>
                <w:b/>
              </w:rPr>
              <w:t>Тыңдаймыз</w:t>
            </w:r>
            <w:proofErr w:type="spellEnd"/>
            <w:r>
              <w:rPr>
                <w:rFonts w:ascii="Times New Roman" w:hAnsi="Times New Roman" w:cs="Times New Roman"/>
                <w:b/>
              </w:rPr>
              <w:t xml:space="preserve"> да, </w:t>
            </w:r>
            <w:proofErr w:type="spellStart"/>
            <w:r>
              <w:rPr>
                <w:rFonts w:ascii="Times New Roman" w:hAnsi="Times New Roman" w:cs="Times New Roman"/>
                <w:b/>
              </w:rPr>
              <w:t>ойлаймыз</w:t>
            </w:r>
            <w:proofErr w:type="spellEnd"/>
            <w:r>
              <w:rPr>
                <w:rFonts w:ascii="Times New Roman" w:hAnsi="Times New Roman" w:cs="Times New Roman"/>
                <w:b/>
              </w:rPr>
              <w:t>»</w:t>
            </w:r>
          </w:p>
          <w:p w14:paraId="0847E13F" w14:textId="77777777" w:rsidR="00C6110E" w:rsidRDefault="00523C30">
            <w:pPr>
              <w:spacing w:after="0" w:line="240" w:lineRule="auto"/>
              <w:rPr>
                <w:rFonts w:ascii="Times New Roman" w:hAnsi="Times New Roman" w:cs="Times New Roman"/>
              </w:rPr>
            </w:pPr>
            <w:r>
              <w:rPr>
                <w:rFonts w:ascii="Times New Roman" w:hAnsi="Times New Roman" w:cs="Times New Roman"/>
              </w:rPr>
              <w:t xml:space="preserve">Музыка </w:t>
            </w:r>
            <w:proofErr w:type="spellStart"/>
            <w:r>
              <w:rPr>
                <w:rFonts w:ascii="Times New Roman" w:hAnsi="Times New Roman" w:cs="Times New Roman"/>
              </w:rPr>
              <w:t>тыңдау</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шығарманы</w:t>
            </w:r>
            <w:proofErr w:type="spellEnd"/>
            <w:r>
              <w:rPr>
                <w:rFonts w:ascii="Times New Roman" w:hAnsi="Times New Roman" w:cs="Times New Roman"/>
              </w:rPr>
              <w:t xml:space="preserve"> </w:t>
            </w:r>
            <w:proofErr w:type="spellStart"/>
            <w:r>
              <w:rPr>
                <w:rFonts w:ascii="Times New Roman" w:hAnsi="Times New Roman" w:cs="Times New Roman"/>
              </w:rPr>
              <w:t>иллюстрациялармен</w:t>
            </w:r>
            <w:proofErr w:type="spellEnd"/>
            <w:r>
              <w:rPr>
                <w:rFonts w:ascii="Times New Roman" w:hAnsi="Times New Roman" w:cs="Times New Roman"/>
              </w:rPr>
              <w:t xml:space="preserve"> </w:t>
            </w:r>
            <w:proofErr w:type="spellStart"/>
            <w:r>
              <w:rPr>
                <w:rFonts w:ascii="Times New Roman" w:hAnsi="Times New Roman" w:cs="Times New Roman"/>
              </w:rPr>
              <w:t>салыстыру</w:t>
            </w:r>
            <w:proofErr w:type="spellEnd"/>
            <w:r>
              <w:rPr>
                <w:rFonts w:ascii="Times New Roman" w:hAnsi="Times New Roman" w:cs="Times New Roman"/>
              </w:rPr>
              <w:t xml:space="preserve"> </w:t>
            </w:r>
            <w:proofErr w:type="spellStart"/>
            <w:r>
              <w:rPr>
                <w:rFonts w:ascii="Times New Roman" w:hAnsi="Times New Roman" w:cs="Times New Roman"/>
              </w:rPr>
              <w:t>қабілетін</w:t>
            </w:r>
            <w:proofErr w:type="spellEnd"/>
            <w:r>
              <w:rPr>
                <w:rFonts w:ascii="Times New Roman" w:hAnsi="Times New Roman" w:cs="Times New Roman"/>
              </w:rPr>
              <w:t xml:space="preserve"> </w:t>
            </w:r>
            <w:proofErr w:type="spellStart"/>
            <w:r>
              <w:rPr>
                <w:rFonts w:ascii="Times New Roman" w:hAnsi="Times New Roman" w:cs="Times New Roman"/>
              </w:rPr>
              <w:t>қалыптастыру</w:t>
            </w:r>
            <w:proofErr w:type="spellEnd"/>
            <w:r>
              <w:rPr>
                <w:rFonts w:ascii="Times New Roman" w:hAnsi="Times New Roman" w:cs="Times New Roman"/>
              </w:rPr>
              <w:t xml:space="preserve">. </w:t>
            </w:r>
          </w:p>
          <w:p w14:paraId="0847E140" w14:textId="77777777" w:rsidR="00C6110E" w:rsidRDefault="00523C30">
            <w:pPr>
              <w:spacing w:after="0" w:line="240" w:lineRule="auto"/>
              <w:rPr>
                <w:rFonts w:ascii="Times New Roman" w:hAnsi="Times New Roman" w:cs="Times New Roman"/>
              </w:rPr>
            </w:pPr>
            <w:proofErr w:type="spellStart"/>
            <w:r>
              <w:rPr>
                <w:rFonts w:ascii="Times New Roman" w:hAnsi="Times New Roman" w:cs="Times New Roman"/>
                <w:b/>
              </w:rPr>
              <w:t>Ән</w:t>
            </w:r>
            <w:proofErr w:type="spellEnd"/>
            <w:r>
              <w:rPr>
                <w:rFonts w:ascii="Times New Roman" w:hAnsi="Times New Roman" w:cs="Times New Roman"/>
                <w:b/>
              </w:rPr>
              <w:t xml:space="preserve"> </w:t>
            </w:r>
            <w:proofErr w:type="spellStart"/>
            <w:r>
              <w:rPr>
                <w:rFonts w:ascii="Times New Roman" w:hAnsi="Times New Roman" w:cs="Times New Roman"/>
                <w:b/>
              </w:rPr>
              <w:t>айту</w:t>
            </w:r>
            <w:proofErr w:type="spellEnd"/>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ересек</w:t>
            </w:r>
            <w:proofErr w:type="spellEnd"/>
            <w:r>
              <w:rPr>
                <w:rFonts w:ascii="Times New Roman" w:hAnsi="Times New Roman" w:cs="Times New Roman"/>
              </w:rPr>
              <w:t xml:space="preserve"> </w:t>
            </w:r>
            <w:proofErr w:type="spellStart"/>
            <w:r>
              <w:rPr>
                <w:rFonts w:ascii="Times New Roman" w:hAnsi="Times New Roman" w:cs="Times New Roman"/>
              </w:rPr>
              <w:t>адаммен</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roofErr w:type="spellStart"/>
            <w:r>
              <w:rPr>
                <w:rFonts w:ascii="Times New Roman" w:hAnsi="Times New Roman" w:cs="Times New Roman"/>
              </w:rPr>
              <w:t>аспаптың</w:t>
            </w:r>
            <w:proofErr w:type="spellEnd"/>
            <w:r>
              <w:rPr>
                <w:rFonts w:ascii="Times New Roman" w:hAnsi="Times New Roman" w:cs="Times New Roman"/>
              </w:rPr>
              <w:t xml:space="preserve"> </w:t>
            </w:r>
            <w:proofErr w:type="spellStart"/>
            <w:r>
              <w:rPr>
                <w:rFonts w:ascii="Times New Roman" w:hAnsi="Times New Roman" w:cs="Times New Roman"/>
              </w:rPr>
              <w:t>сүйемелдеуімен</w:t>
            </w:r>
            <w:proofErr w:type="spellEnd"/>
            <w:r>
              <w:rPr>
                <w:rFonts w:ascii="Times New Roman" w:hAnsi="Times New Roman" w:cs="Times New Roman"/>
              </w:rPr>
              <w:t xml:space="preserve"> </w:t>
            </w:r>
            <w:proofErr w:type="spellStart"/>
            <w:r>
              <w:rPr>
                <w:rFonts w:ascii="Times New Roman" w:hAnsi="Times New Roman" w:cs="Times New Roman"/>
              </w:rPr>
              <w:t>оның</w:t>
            </w:r>
            <w:proofErr w:type="spellEnd"/>
            <w:r>
              <w:rPr>
                <w:rFonts w:ascii="Times New Roman" w:hAnsi="Times New Roman" w:cs="Times New Roman"/>
              </w:rPr>
              <w:t xml:space="preserve"> </w:t>
            </w:r>
            <w:proofErr w:type="spellStart"/>
            <w:r>
              <w:rPr>
                <w:rFonts w:ascii="Times New Roman" w:hAnsi="Times New Roman" w:cs="Times New Roman"/>
              </w:rPr>
              <w:t>дауысына</w:t>
            </w:r>
            <w:proofErr w:type="spellEnd"/>
            <w:r>
              <w:rPr>
                <w:rFonts w:ascii="Times New Roman" w:hAnsi="Times New Roman" w:cs="Times New Roman"/>
              </w:rPr>
              <w:t xml:space="preserve"> </w:t>
            </w:r>
            <w:proofErr w:type="spellStart"/>
            <w:r>
              <w:rPr>
                <w:rFonts w:ascii="Times New Roman" w:hAnsi="Times New Roman" w:cs="Times New Roman"/>
              </w:rPr>
              <w:t>бейімделу</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айтуды</w:t>
            </w:r>
            <w:proofErr w:type="spellEnd"/>
            <w:r>
              <w:rPr>
                <w:rFonts w:ascii="Times New Roman" w:hAnsi="Times New Roman" w:cs="Times New Roman"/>
              </w:rPr>
              <w:t xml:space="preserve"> </w:t>
            </w:r>
            <w:proofErr w:type="spellStart"/>
            <w:r>
              <w:rPr>
                <w:rFonts w:ascii="Times New Roman" w:hAnsi="Times New Roman" w:cs="Times New Roman"/>
              </w:rPr>
              <w:t>бастау</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proofErr w:type="gramStart"/>
            <w:r>
              <w:rPr>
                <w:rFonts w:ascii="Times New Roman" w:hAnsi="Times New Roman" w:cs="Times New Roman"/>
              </w:rPr>
              <w:t>аяқтау.Музыкалық</w:t>
            </w:r>
            <w:proofErr w:type="gramEnd"/>
            <w:r>
              <w:rPr>
                <w:rFonts w:ascii="Times New Roman" w:hAnsi="Times New Roman" w:cs="Times New Roman"/>
              </w:rPr>
              <w:t>-ырғақтық</w:t>
            </w:r>
            <w:proofErr w:type="spellEnd"/>
            <w:r>
              <w:rPr>
                <w:rFonts w:ascii="Times New Roman" w:hAnsi="Times New Roman" w:cs="Times New Roman"/>
              </w:rPr>
              <w:t xml:space="preserve"> </w:t>
            </w:r>
            <w:proofErr w:type="spellStart"/>
            <w:r>
              <w:rPr>
                <w:rFonts w:ascii="Times New Roman" w:hAnsi="Times New Roman" w:cs="Times New Roman"/>
              </w:rPr>
              <w:t>қимыл</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қимылдарды</w:t>
            </w:r>
            <w:proofErr w:type="spellEnd"/>
            <w:r>
              <w:rPr>
                <w:rFonts w:ascii="Times New Roman" w:hAnsi="Times New Roman" w:cs="Times New Roman"/>
              </w:rPr>
              <w:t xml:space="preserve"> </w:t>
            </w:r>
            <w:proofErr w:type="spellStart"/>
            <w:r>
              <w:rPr>
                <w:rFonts w:ascii="Times New Roman" w:hAnsi="Times New Roman" w:cs="Times New Roman"/>
              </w:rPr>
              <w:t>музыканың</w:t>
            </w:r>
            <w:proofErr w:type="spellEnd"/>
            <w:r>
              <w:rPr>
                <w:rFonts w:ascii="Times New Roman" w:hAnsi="Times New Roman" w:cs="Times New Roman"/>
              </w:rPr>
              <w:t xml:space="preserve"> </w:t>
            </w:r>
            <w:proofErr w:type="spellStart"/>
            <w:r>
              <w:rPr>
                <w:rFonts w:ascii="Times New Roman" w:hAnsi="Times New Roman" w:cs="Times New Roman"/>
              </w:rPr>
              <w:t>қарқыны</w:t>
            </w:r>
            <w:proofErr w:type="spellEnd"/>
            <w:r>
              <w:rPr>
                <w:rFonts w:ascii="Times New Roman" w:hAnsi="Times New Roman" w:cs="Times New Roman"/>
              </w:rPr>
              <w:t xml:space="preserve"> мен </w:t>
            </w:r>
            <w:proofErr w:type="spellStart"/>
            <w:r>
              <w:rPr>
                <w:rFonts w:ascii="Times New Roman" w:hAnsi="Times New Roman" w:cs="Times New Roman"/>
              </w:rPr>
              <w:t>сипатына</w:t>
            </w:r>
            <w:proofErr w:type="spellEnd"/>
            <w:r>
              <w:rPr>
                <w:rFonts w:ascii="Times New Roman" w:hAnsi="Times New Roman" w:cs="Times New Roman"/>
              </w:rPr>
              <w:t xml:space="preserve"> </w:t>
            </w:r>
            <w:proofErr w:type="spellStart"/>
            <w:r>
              <w:rPr>
                <w:rFonts w:ascii="Times New Roman" w:hAnsi="Times New Roman" w:cs="Times New Roman"/>
              </w:rPr>
              <w:t>сәйкес</w:t>
            </w:r>
            <w:proofErr w:type="spellEnd"/>
            <w:r>
              <w:rPr>
                <w:rFonts w:ascii="Times New Roman" w:hAnsi="Times New Roman" w:cs="Times New Roman"/>
              </w:rPr>
              <w:t xml:space="preserve"> </w:t>
            </w:r>
            <w:proofErr w:type="spellStart"/>
            <w:r>
              <w:rPr>
                <w:rFonts w:ascii="Times New Roman" w:hAnsi="Times New Roman" w:cs="Times New Roman"/>
              </w:rPr>
              <w:t>бір-бірлеп</w:t>
            </w:r>
            <w:proofErr w:type="spellEnd"/>
            <w:r>
              <w:rPr>
                <w:rFonts w:ascii="Times New Roman" w:hAnsi="Times New Roman" w:cs="Times New Roman"/>
              </w:rPr>
              <w:t xml:space="preserve"> </w:t>
            </w:r>
            <w:proofErr w:type="spellStart"/>
            <w:r>
              <w:rPr>
                <w:rFonts w:ascii="Times New Roman" w:hAnsi="Times New Roman" w:cs="Times New Roman"/>
              </w:rPr>
              <w:t>орындау</w:t>
            </w:r>
            <w:proofErr w:type="spellEnd"/>
            <w:r>
              <w:rPr>
                <w:rFonts w:ascii="Times New Roman" w:hAnsi="Times New Roman" w:cs="Times New Roman"/>
              </w:rPr>
              <w:t xml:space="preserve">, </w:t>
            </w:r>
            <w:proofErr w:type="spellStart"/>
            <w:r>
              <w:rPr>
                <w:rFonts w:ascii="Times New Roman" w:hAnsi="Times New Roman" w:cs="Times New Roman"/>
              </w:rPr>
              <w:t>жануарлардың</w:t>
            </w:r>
            <w:proofErr w:type="spellEnd"/>
            <w:r>
              <w:rPr>
                <w:rFonts w:ascii="Times New Roman" w:hAnsi="Times New Roman" w:cs="Times New Roman"/>
              </w:rPr>
              <w:t xml:space="preserve"> </w:t>
            </w:r>
            <w:proofErr w:type="spellStart"/>
            <w:r>
              <w:rPr>
                <w:rFonts w:ascii="Times New Roman" w:hAnsi="Times New Roman" w:cs="Times New Roman"/>
              </w:rPr>
              <w:t>қимылдарына</w:t>
            </w:r>
            <w:proofErr w:type="spellEnd"/>
            <w:r>
              <w:rPr>
                <w:rFonts w:ascii="Times New Roman" w:hAnsi="Times New Roman" w:cs="Times New Roman"/>
              </w:rPr>
              <w:t xml:space="preserve"> </w:t>
            </w:r>
            <w:proofErr w:type="spellStart"/>
            <w:r>
              <w:rPr>
                <w:rFonts w:ascii="Times New Roman" w:hAnsi="Times New Roman" w:cs="Times New Roman"/>
              </w:rPr>
              <w:t>еліктеу</w:t>
            </w:r>
            <w:proofErr w:type="spellEnd"/>
            <w:r>
              <w:rPr>
                <w:rFonts w:ascii="Times New Roman" w:hAnsi="Times New Roman" w:cs="Times New Roman"/>
              </w:rPr>
              <w:t xml:space="preserve">: </w:t>
            </w:r>
            <w:proofErr w:type="spellStart"/>
            <w:r>
              <w:rPr>
                <w:rFonts w:ascii="Times New Roman" w:hAnsi="Times New Roman" w:cs="Times New Roman"/>
              </w:rPr>
              <w:t>аю</w:t>
            </w:r>
            <w:proofErr w:type="spellEnd"/>
            <w:r>
              <w:rPr>
                <w:rFonts w:ascii="Times New Roman" w:hAnsi="Times New Roman" w:cs="Times New Roman"/>
              </w:rPr>
              <w:t xml:space="preserve"> </w:t>
            </w:r>
            <w:proofErr w:type="spellStart"/>
            <w:r>
              <w:rPr>
                <w:rFonts w:ascii="Times New Roman" w:hAnsi="Times New Roman" w:cs="Times New Roman"/>
              </w:rPr>
              <w:t>клубпен</w:t>
            </w:r>
            <w:proofErr w:type="spellEnd"/>
            <w:r>
              <w:rPr>
                <w:rFonts w:ascii="Times New Roman" w:hAnsi="Times New Roman" w:cs="Times New Roman"/>
              </w:rPr>
              <w:t xml:space="preserve"> </w:t>
            </w:r>
            <w:proofErr w:type="spellStart"/>
            <w:r>
              <w:rPr>
                <w:rFonts w:ascii="Times New Roman" w:hAnsi="Times New Roman" w:cs="Times New Roman"/>
              </w:rPr>
              <w:t>жүреді</w:t>
            </w:r>
            <w:proofErr w:type="spellEnd"/>
            <w:r>
              <w:rPr>
                <w:rFonts w:ascii="Times New Roman" w:hAnsi="Times New Roman" w:cs="Times New Roman"/>
              </w:rPr>
              <w:t xml:space="preserve">, </w:t>
            </w:r>
            <w:proofErr w:type="spellStart"/>
            <w:r>
              <w:rPr>
                <w:rFonts w:ascii="Times New Roman" w:hAnsi="Times New Roman" w:cs="Times New Roman"/>
              </w:rPr>
              <w:t>қоян</w:t>
            </w:r>
            <w:proofErr w:type="spellEnd"/>
            <w:r>
              <w:rPr>
                <w:rFonts w:ascii="Times New Roman" w:hAnsi="Times New Roman" w:cs="Times New Roman"/>
              </w:rPr>
              <w:t xml:space="preserve"> </w:t>
            </w:r>
            <w:proofErr w:type="spellStart"/>
            <w:r>
              <w:rPr>
                <w:rFonts w:ascii="Times New Roman" w:hAnsi="Times New Roman" w:cs="Times New Roman"/>
              </w:rPr>
              <w:t>секіреді</w:t>
            </w:r>
            <w:proofErr w:type="spellEnd"/>
            <w:r>
              <w:rPr>
                <w:rFonts w:ascii="Times New Roman" w:hAnsi="Times New Roman" w:cs="Times New Roman"/>
              </w:rPr>
              <w:t xml:space="preserve">, </w:t>
            </w:r>
            <w:proofErr w:type="spellStart"/>
            <w:r>
              <w:rPr>
                <w:rFonts w:ascii="Times New Roman" w:hAnsi="Times New Roman" w:cs="Times New Roman"/>
              </w:rPr>
              <w:t>құстар</w:t>
            </w:r>
            <w:proofErr w:type="spellEnd"/>
            <w:r>
              <w:rPr>
                <w:rFonts w:ascii="Times New Roman" w:hAnsi="Times New Roman" w:cs="Times New Roman"/>
              </w:rPr>
              <w:t xml:space="preserve"> </w:t>
            </w:r>
            <w:proofErr w:type="spellStart"/>
            <w:r>
              <w:rPr>
                <w:rFonts w:ascii="Times New Roman" w:hAnsi="Times New Roman" w:cs="Times New Roman"/>
              </w:rPr>
              <w:t>ұшады</w:t>
            </w:r>
            <w:proofErr w:type="spellEnd"/>
            <w:r>
              <w:rPr>
                <w:rFonts w:ascii="Times New Roman" w:hAnsi="Times New Roman" w:cs="Times New Roman"/>
              </w:rPr>
              <w:t xml:space="preserve">. </w:t>
            </w:r>
          </w:p>
          <w:p w14:paraId="0847E141" w14:textId="77777777" w:rsidR="00C6110E" w:rsidRDefault="00523C30">
            <w:pPr>
              <w:spacing w:after="0" w:line="240" w:lineRule="auto"/>
              <w:rPr>
                <w:rFonts w:ascii="Times New Roman" w:hAnsi="Times New Roman" w:cs="Times New Roman"/>
              </w:rPr>
            </w:pPr>
            <w:r>
              <w:rPr>
                <w:rFonts w:ascii="Times New Roman" w:hAnsi="Times New Roman" w:cs="Times New Roman"/>
                <w:b/>
              </w:rPr>
              <w:t xml:space="preserve">БМА </w:t>
            </w:r>
            <w:proofErr w:type="spellStart"/>
            <w:r>
              <w:rPr>
                <w:rFonts w:ascii="Times New Roman" w:hAnsi="Times New Roman" w:cs="Times New Roman"/>
                <w:b/>
              </w:rPr>
              <w:t>ойнау</w:t>
            </w:r>
            <w:proofErr w:type="spellEnd"/>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балаларды</w:t>
            </w:r>
            <w:proofErr w:type="spellEnd"/>
            <w:r>
              <w:rPr>
                <w:rFonts w:ascii="Times New Roman" w:hAnsi="Times New Roman" w:cs="Times New Roman"/>
              </w:rPr>
              <w:t xml:space="preserve"> </w:t>
            </w:r>
            <w:proofErr w:type="spellStart"/>
            <w:r>
              <w:rPr>
                <w:rFonts w:ascii="Times New Roman" w:hAnsi="Times New Roman" w:cs="Times New Roman"/>
              </w:rPr>
              <w:t>кейбір</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аспаптарымен</w:t>
            </w:r>
            <w:proofErr w:type="spellEnd"/>
            <w:r>
              <w:rPr>
                <w:rFonts w:ascii="Times New Roman" w:hAnsi="Times New Roman" w:cs="Times New Roman"/>
              </w:rPr>
              <w:t xml:space="preserve"> </w:t>
            </w:r>
            <w:proofErr w:type="spellStart"/>
            <w:r>
              <w:rPr>
                <w:rFonts w:ascii="Times New Roman" w:hAnsi="Times New Roman" w:cs="Times New Roman"/>
              </w:rPr>
              <w:t>таныстыру</w:t>
            </w:r>
            <w:proofErr w:type="spellEnd"/>
            <w:r>
              <w:rPr>
                <w:rFonts w:ascii="Times New Roman" w:hAnsi="Times New Roman" w:cs="Times New Roman"/>
              </w:rPr>
              <w:t xml:space="preserve">: </w:t>
            </w:r>
            <w:proofErr w:type="spellStart"/>
            <w:r>
              <w:rPr>
                <w:rFonts w:ascii="Times New Roman" w:hAnsi="Times New Roman" w:cs="Times New Roman"/>
              </w:rPr>
              <w:t>құбыр</w:t>
            </w:r>
            <w:proofErr w:type="spellEnd"/>
            <w:r>
              <w:rPr>
                <w:rFonts w:ascii="Times New Roman" w:hAnsi="Times New Roman" w:cs="Times New Roman"/>
              </w:rPr>
              <w:t xml:space="preserve">, металлофон, </w:t>
            </w:r>
            <w:proofErr w:type="spellStart"/>
            <w:r>
              <w:rPr>
                <w:rFonts w:ascii="Times New Roman" w:hAnsi="Times New Roman" w:cs="Times New Roman"/>
              </w:rPr>
              <w:t>қоңырау</w:t>
            </w:r>
            <w:proofErr w:type="spellEnd"/>
            <w:r>
              <w:rPr>
                <w:rFonts w:ascii="Times New Roman" w:hAnsi="Times New Roman" w:cs="Times New Roman"/>
              </w:rPr>
              <w:t xml:space="preserve">, </w:t>
            </w:r>
            <w:proofErr w:type="spellStart"/>
            <w:r>
              <w:rPr>
                <w:rFonts w:ascii="Times New Roman" w:hAnsi="Times New Roman" w:cs="Times New Roman"/>
              </w:rPr>
              <w:t>дабыл</w:t>
            </w:r>
            <w:proofErr w:type="spellEnd"/>
            <w:r>
              <w:rPr>
                <w:rFonts w:ascii="Times New Roman" w:hAnsi="Times New Roman" w:cs="Times New Roman"/>
              </w:rPr>
              <w:t xml:space="preserve">, маракас, барабан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олардың</w:t>
            </w:r>
            <w:proofErr w:type="spellEnd"/>
            <w:r>
              <w:rPr>
                <w:rFonts w:ascii="Times New Roman" w:hAnsi="Times New Roman" w:cs="Times New Roman"/>
              </w:rPr>
              <w:t xml:space="preserve"> </w:t>
            </w:r>
            <w:proofErr w:type="spellStart"/>
            <w:r>
              <w:rPr>
                <w:rFonts w:ascii="Times New Roman" w:hAnsi="Times New Roman" w:cs="Times New Roman"/>
              </w:rPr>
              <w:t>дыбысы</w:t>
            </w:r>
            <w:proofErr w:type="spellEnd"/>
            <w:r>
              <w:rPr>
                <w:rFonts w:ascii="Times New Roman" w:hAnsi="Times New Roman" w:cs="Times New Roman"/>
              </w:rPr>
              <w:t>.</w:t>
            </w:r>
          </w:p>
          <w:p w14:paraId="0847E142" w14:textId="77777777" w:rsidR="00C6110E" w:rsidRDefault="00523C30">
            <w:pPr>
              <w:spacing w:after="0" w:line="240" w:lineRule="auto"/>
              <w:rPr>
                <w:rFonts w:ascii="Times New Roman" w:hAnsi="Times New Roman" w:cs="Times New Roman"/>
                <w:b/>
              </w:rPr>
            </w:pPr>
            <w:r>
              <w:rPr>
                <w:rFonts w:ascii="Times New Roman" w:hAnsi="Times New Roman" w:cs="Times New Roman"/>
                <w:b/>
                <w:lang w:val="kk-KZ"/>
              </w:rPr>
              <w:t>4.</w:t>
            </w:r>
            <w:r>
              <w:rPr>
                <w:rFonts w:ascii="Times New Roman" w:hAnsi="Times New Roman" w:cs="Times New Roman"/>
                <w:b/>
              </w:rPr>
              <w:t>«</w:t>
            </w:r>
            <w:proofErr w:type="spellStart"/>
            <w:r>
              <w:rPr>
                <w:rFonts w:ascii="Times New Roman" w:hAnsi="Times New Roman" w:cs="Times New Roman"/>
                <w:b/>
              </w:rPr>
              <w:t>Музыкалық</w:t>
            </w:r>
            <w:proofErr w:type="spellEnd"/>
            <w:r>
              <w:rPr>
                <w:rFonts w:ascii="Times New Roman" w:hAnsi="Times New Roman" w:cs="Times New Roman"/>
                <w:b/>
              </w:rPr>
              <w:t xml:space="preserve"> </w:t>
            </w:r>
            <w:proofErr w:type="spellStart"/>
            <w:r>
              <w:rPr>
                <w:rFonts w:ascii="Times New Roman" w:hAnsi="Times New Roman" w:cs="Times New Roman"/>
                <w:b/>
              </w:rPr>
              <w:t>сәлем</w:t>
            </w:r>
            <w:proofErr w:type="spellEnd"/>
            <w:r>
              <w:rPr>
                <w:rFonts w:ascii="Times New Roman" w:hAnsi="Times New Roman" w:cs="Times New Roman"/>
                <w:b/>
              </w:rPr>
              <w:t>»</w:t>
            </w:r>
          </w:p>
          <w:p w14:paraId="0847E143" w14:textId="77777777" w:rsidR="00C6110E" w:rsidRDefault="00523C30">
            <w:pPr>
              <w:spacing w:after="0" w:line="240" w:lineRule="auto"/>
              <w:rPr>
                <w:rFonts w:ascii="Times New Roman" w:hAnsi="Times New Roman" w:cs="Times New Roman"/>
              </w:rPr>
            </w:pPr>
            <w:r>
              <w:rPr>
                <w:rFonts w:ascii="Times New Roman" w:hAnsi="Times New Roman" w:cs="Times New Roman"/>
              </w:rPr>
              <w:t xml:space="preserve">Музыка </w:t>
            </w:r>
            <w:proofErr w:type="spellStart"/>
            <w:r>
              <w:rPr>
                <w:rFonts w:ascii="Times New Roman" w:hAnsi="Times New Roman" w:cs="Times New Roman"/>
              </w:rPr>
              <w:t>тыңдау</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шығарманы</w:t>
            </w:r>
            <w:proofErr w:type="spellEnd"/>
            <w:r>
              <w:rPr>
                <w:rFonts w:ascii="Times New Roman" w:hAnsi="Times New Roman" w:cs="Times New Roman"/>
              </w:rPr>
              <w:t xml:space="preserve"> </w:t>
            </w:r>
            <w:proofErr w:type="spellStart"/>
            <w:r>
              <w:rPr>
                <w:rFonts w:ascii="Times New Roman" w:hAnsi="Times New Roman" w:cs="Times New Roman"/>
              </w:rPr>
              <w:t>иллюстрациялармен</w:t>
            </w:r>
            <w:proofErr w:type="spellEnd"/>
            <w:r>
              <w:rPr>
                <w:rFonts w:ascii="Times New Roman" w:hAnsi="Times New Roman" w:cs="Times New Roman"/>
              </w:rPr>
              <w:t xml:space="preserve"> </w:t>
            </w:r>
            <w:proofErr w:type="spellStart"/>
            <w:r>
              <w:rPr>
                <w:rFonts w:ascii="Times New Roman" w:hAnsi="Times New Roman" w:cs="Times New Roman"/>
              </w:rPr>
              <w:t>салыстыру</w:t>
            </w:r>
            <w:proofErr w:type="spellEnd"/>
            <w:r>
              <w:rPr>
                <w:rFonts w:ascii="Times New Roman" w:hAnsi="Times New Roman" w:cs="Times New Roman"/>
              </w:rPr>
              <w:t xml:space="preserve"> </w:t>
            </w:r>
            <w:proofErr w:type="spellStart"/>
            <w:r>
              <w:rPr>
                <w:rFonts w:ascii="Times New Roman" w:hAnsi="Times New Roman" w:cs="Times New Roman"/>
              </w:rPr>
              <w:t>қабілетін</w:t>
            </w:r>
            <w:proofErr w:type="spellEnd"/>
            <w:r>
              <w:rPr>
                <w:rFonts w:ascii="Times New Roman" w:hAnsi="Times New Roman" w:cs="Times New Roman"/>
              </w:rPr>
              <w:t xml:space="preserve"> </w:t>
            </w:r>
            <w:proofErr w:type="spellStart"/>
            <w:r>
              <w:rPr>
                <w:rFonts w:ascii="Times New Roman" w:hAnsi="Times New Roman" w:cs="Times New Roman"/>
              </w:rPr>
              <w:t>қалыптастыру</w:t>
            </w:r>
            <w:proofErr w:type="spellEnd"/>
            <w:r>
              <w:rPr>
                <w:rFonts w:ascii="Times New Roman" w:hAnsi="Times New Roman" w:cs="Times New Roman"/>
              </w:rPr>
              <w:t xml:space="preserve">. </w:t>
            </w:r>
          </w:p>
          <w:p w14:paraId="0847E144" w14:textId="77777777" w:rsidR="00C6110E" w:rsidRDefault="00523C30">
            <w:pPr>
              <w:spacing w:after="0" w:line="240" w:lineRule="auto"/>
              <w:rPr>
                <w:rFonts w:ascii="Times New Roman" w:hAnsi="Times New Roman" w:cs="Times New Roman"/>
              </w:rPr>
            </w:pPr>
            <w:proofErr w:type="spellStart"/>
            <w:r>
              <w:rPr>
                <w:rFonts w:ascii="Times New Roman" w:hAnsi="Times New Roman" w:cs="Times New Roman"/>
                <w:b/>
              </w:rPr>
              <w:t>Ән</w:t>
            </w:r>
            <w:proofErr w:type="spellEnd"/>
            <w:r>
              <w:rPr>
                <w:rFonts w:ascii="Times New Roman" w:hAnsi="Times New Roman" w:cs="Times New Roman"/>
                <w:b/>
              </w:rPr>
              <w:t xml:space="preserve"> </w:t>
            </w:r>
            <w:proofErr w:type="spellStart"/>
            <w:r>
              <w:rPr>
                <w:rFonts w:ascii="Times New Roman" w:hAnsi="Times New Roman" w:cs="Times New Roman"/>
                <w:b/>
              </w:rPr>
              <w:t>айту</w:t>
            </w:r>
            <w:proofErr w:type="spellEnd"/>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ересек</w:t>
            </w:r>
            <w:proofErr w:type="spellEnd"/>
            <w:r>
              <w:rPr>
                <w:rFonts w:ascii="Times New Roman" w:hAnsi="Times New Roman" w:cs="Times New Roman"/>
              </w:rPr>
              <w:t xml:space="preserve"> </w:t>
            </w:r>
            <w:proofErr w:type="spellStart"/>
            <w:r>
              <w:rPr>
                <w:rFonts w:ascii="Times New Roman" w:hAnsi="Times New Roman" w:cs="Times New Roman"/>
              </w:rPr>
              <w:t>адаммен</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roofErr w:type="spellStart"/>
            <w:r>
              <w:rPr>
                <w:rFonts w:ascii="Times New Roman" w:hAnsi="Times New Roman" w:cs="Times New Roman"/>
              </w:rPr>
              <w:t>аспаптың</w:t>
            </w:r>
            <w:proofErr w:type="spellEnd"/>
            <w:r>
              <w:rPr>
                <w:rFonts w:ascii="Times New Roman" w:hAnsi="Times New Roman" w:cs="Times New Roman"/>
              </w:rPr>
              <w:t xml:space="preserve"> </w:t>
            </w:r>
            <w:proofErr w:type="spellStart"/>
            <w:r>
              <w:rPr>
                <w:rFonts w:ascii="Times New Roman" w:hAnsi="Times New Roman" w:cs="Times New Roman"/>
              </w:rPr>
              <w:t>сүйемелдеуімен</w:t>
            </w:r>
            <w:proofErr w:type="spellEnd"/>
            <w:r>
              <w:rPr>
                <w:rFonts w:ascii="Times New Roman" w:hAnsi="Times New Roman" w:cs="Times New Roman"/>
              </w:rPr>
              <w:t xml:space="preserve"> </w:t>
            </w:r>
            <w:proofErr w:type="spellStart"/>
            <w:r>
              <w:rPr>
                <w:rFonts w:ascii="Times New Roman" w:hAnsi="Times New Roman" w:cs="Times New Roman"/>
              </w:rPr>
              <w:t>оның</w:t>
            </w:r>
            <w:proofErr w:type="spellEnd"/>
            <w:r>
              <w:rPr>
                <w:rFonts w:ascii="Times New Roman" w:hAnsi="Times New Roman" w:cs="Times New Roman"/>
              </w:rPr>
              <w:t xml:space="preserve"> </w:t>
            </w:r>
            <w:proofErr w:type="spellStart"/>
            <w:r>
              <w:rPr>
                <w:rFonts w:ascii="Times New Roman" w:hAnsi="Times New Roman" w:cs="Times New Roman"/>
              </w:rPr>
              <w:t>дауысына</w:t>
            </w:r>
            <w:proofErr w:type="spellEnd"/>
            <w:r>
              <w:rPr>
                <w:rFonts w:ascii="Times New Roman" w:hAnsi="Times New Roman" w:cs="Times New Roman"/>
              </w:rPr>
              <w:t xml:space="preserve"> </w:t>
            </w:r>
            <w:proofErr w:type="spellStart"/>
            <w:r>
              <w:rPr>
                <w:rFonts w:ascii="Times New Roman" w:hAnsi="Times New Roman" w:cs="Times New Roman"/>
              </w:rPr>
              <w:t>бейімделу</w:t>
            </w:r>
            <w:proofErr w:type="spellEnd"/>
            <w:r>
              <w:rPr>
                <w:rFonts w:ascii="Times New Roman" w:hAnsi="Times New Roman" w:cs="Times New Roman"/>
              </w:rPr>
              <w:t xml:space="preserve">, </w:t>
            </w:r>
            <w:proofErr w:type="spellStart"/>
            <w:r>
              <w:rPr>
                <w:rFonts w:ascii="Times New Roman" w:hAnsi="Times New Roman" w:cs="Times New Roman"/>
              </w:rPr>
              <w:t>бірге</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w:t>
            </w:r>
            <w:proofErr w:type="spellStart"/>
            <w:r>
              <w:rPr>
                <w:rFonts w:ascii="Times New Roman" w:hAnsi="Times New Roman" w:cs="Times New Roman"/>
              </w:rPr>
              <w:t>айтуды</w:t>
            </w:r>
            <w:proofErr w:type="spellEnd"/>
            <w:r>
              <w:rPr>
                <w:rFonts w:ascii="Times New Roman" w:hAnsi="Times New Roman" w:cs="Times New Roman"/>
              </w:rPr>
              <w:t xml:space="preserve"> </w:t>
            </w:r>
            <w:proofErr w:type="spellStart"/>
            <w:r>
              <w:rPr>
                <w:rFonts w:ascii="Times New Roman" w:hAnsi="Times New Roman" w:cs="Times New Roman"/>
              </w:rPr>
              <w:t>бастау</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proofErr w:type="gramStart"/>
            <w:r>
              <w:rPr>
                <w:rFonts w:ascii="Times New Roman" w:hAnsi="Times New Roman" w:cs="Times New Roman"/>
              </w:rPr>
              <w:t>аяқтау.Музыкалық</w:t>
            </w:r>
            <w:proofErr w:type="gramEnd"/>
            <w:r>
              <w:rPr>
                <w:rFonts w:ascii="Times New Roman" w:hAnsi="Times New Roman" w:cs="Times New Roman"/>
              </w:rPr>
              <w:t>-ырғақтық</w:t>
            </w:r>
            <w:proofErr w:type="spellEnd"/>
            <w:r>
              <w:rPr>
                <w:rFonts w:ascii="Times New Roman" w:hAnsi="Times New Roman" w:cs="Times New Roman"/>
              </w:rPr>
              <w:t xml:space="preserve"> </w:t>
            </w:r>
            <w:proofErr w:type="spellStart"/>
            <w:r>
              <w:rPr>
                <w:rFonts w:ascii="Times New Roman" w:hAnsi="Times New Roman" w:cs="Times New Roman"/>
              </w:rPr>
              <w:t>қимыл</w:t>
            </w:r>
            <w:proofErr w:type="spellEnd"/>
            <w:r>
              <w:rPr>
                <w:rFonts w:ascii="Times New Roman" w:hAnsi="Times New Roman" w:cs="Times New Roman"/>
              </w:rPr>
              <w:t xml:space="preserve"> </w:t>
            </w:r>
            <w:proofErr w:type="spellStart"/>
            <w:r>
              <w:rPr>
                <w:rFonts w:ascii="Times New Roman" w:hAnsi="Times New Roman" w:cs="Times New Roman"/>
              </w:rPr>
              <w:t>узықозғалыстар</w:t>
            </w:r>
            <w:proofErr w:type="spellEnd"/>
            <w:r>
              <w:rPr>
                <w:rFonts w:ascii="Times New Roman" w:hAnsi="Times New Roman" w:cs="Times New Roman"/>
              </w:rPr>
              <w:t xml:space="preserve">: </w:t>
            </w:r>
            <w:proofErr w:type="spellStart"/>
            <w:r>
              <w:rPr>
                <w:rFonts w:ascii="Times New Roman" w:hAnsi="Times New Roman" w:cs="Times New Roman"/>
              </w:rPr>
              <w:t>музыкалық</w:t>
            </w:r>
            <w:proofErr w:type="spellEnd"/>
            <w:r>
              <w:rPr>
                <w:rFonts w:ascii="Times New Roman" w:hAnsi="Times New Roman" w:cs="Times New Roman"/>
              </w:rPr>
              <w:t xml:space="preserve"> </w:t>
            </w:r>
            <w:proofErr w:type="spellStart"/>
            <w:r>
              <w:rPr>
                <w:rFonts w:ascii="Times New Roman" w:hAnsi="Times New Roman" w:cs="Times New Roman"/>
              </w:rPr>
              <w:t>қимылдарды</w:t>
            </w:r>
            <w:proofErr w:type="spellEnd"/>
            <w:r>
              <w:rPr>
                <w:rFonts w:ascii="Times New Roman" w:hAnsi="Times New Roman" w:cs="Times New Roman"/>
              </w:rPr>
              <w:t xml:space="preserve"> </w:t>
            </w:r>
            <w:proofErr w:type="spellStart"/>
            <w:r>
              <w:rPr>
                <w:rFonts w:ascii="Times New Roman" w:hAnsi="Times New Roman" w:cs="Times New Roman"/>
              </w:rPr>
              <w:t>музыканың</w:t>
            </w:r>
            <w:proofErr w:type="spellEnd"/>
            <w:r>
              <w:rPr>
                <w:rFonts w:ascii="Times New Roman" w:hAnsi="Times New Roman" w:cs="Times New Roman"/>
              </w:rPr>
              <w:t xml:space="preserve"> </w:t>
            </w:r>
            <w:proofErr w:type="spellStart"/>
            <w:r>
              <w:rPr>
                <w:rFonts w:ascii="Times New Roman" w:hAnsi="Times New Roman" w:cs="Times New Roman"/>
              </w:rPr>
              <w:t>қарқыны</w:t>
            </w:r>
            <w:proofErr w:type="spellEnd"/>
            <w:r>
              <w:rPr>
                <w:rFonts w:ascii="Times New Roman" w:hAnsi="Times New Roman" w:cs="Times New Roman"/>
              </w:rPr>
              <w:t xml:space="preserve"> мен </w:t>
            </w:r>
            <w:proofErr w:type="spellStart"/>
            <w:r>
              <w:rPr>
                <w:rFonts w:ascii="Times New Roman" w:hAnsi="Times New Roman" w:cs="Times New Roman"/>
              </w:rPr>
              <w:t>сипатына</w:t>
            </w:r>
            <w:proofErr w:type="spellEnd"/>
            <w:r>
              <w:rPr>
                <w:rFonts w:ascii="Times New Roman" w:hAnsi="Times New Roman" w:cs="Times New Roman"/>
              </w:rPr>
              <w:t xml:space="preserve"> </w:t>
            </w:r>
            <w:proofErr w:type="spellStart"/>
            <w:r>
              <w:rPr>
                <w:rFonts w:ascii="Times New Roman" w:hAnsi="Times New Roman" w:cs="Times New Roman"/>
              </w:rPr>
              <w:t>сәйкес</w:t>
            </w:r>
            <w:proofErr w:type="spellEnd"/>
            <w:r>
              <w:rPr>
                <w:rFonts w:ascii="Times New Roman" w:hAnsi="Times New Roman" w:cs="Times New Roman"/>
              </w:rPr>
              <w:t xml:space="preserve"> </w:t>
            </w:r>
            <w:proofErr w:type="spellStart"/>
            <w:r>
              <w:rPr>
                <w:rFonts w:ascii="Times New Roman" w:hAnsi="Times New Roman" w:cs="Times New Roman"/>
              </w:rPr>
              <w:t>бір-бірлеп</w:t>
            </w:r>
            <w:proofErr w:type="spellEnd"/>
            <w:r>
              <w:rPr>
                <w:rFonts w:ascii="Times New Roman" w:hAnsi="Times New Roman" w:cs="Times New Roman"/>
              </w:rPr>
              <w:t xml:space="preserve"> </w:t>
            </w:r>
            <w:proofErr w:type="spellStart"/>
            <w:r>
              <w:rPr>
                <w:rFonts w:ascii="Times New Roman" w:hAnsi="Times New Roman" w:cs="Times New Roman"/>
              </w:rPr>
              <w:t>окалық-ритақты</w:t>
            </w:r>
            <w:proofErr w:type="spellEnd"/>
            <w:r>
              <w:rPr>
                <w:rFonts w:ascii="Times New Roman" w:hAnsi="Times New Roman" w:cs="Times New Roman"/>
              </w:rPr>
              <w:t xml:space="preserve"> </w:t>
            </w:r>
            <w:proofErr w:type="spellStart"/>
            <w:r>
              <w:rPr>
                <w:rFonts w:ascii="Times New Roman" w:hAnsi="Times New Roman" w:cs="Times New Roman"/>
              </w:rPr>
              <w:t>рындау</w:t>
            </w:r>
            <w:proofErr w:type="spellEnd"/>
            <w:r>
              <w:rPr>
                <w:rFonts w:ascii="Times New Roman" w:hAnsi="Times New Roman" w:cs="Times New Roman"/>
              </w:rPr>
              <w:t xml:space="preserve">, </w:t>
            </w:r>
            <w:proofErr w:type="spellStart"/>
            <w:r>
              <w:rPr>
                <w:rFonts w:ascii="Times New Roman" w:hAnsi="Times New Roman" w:cs="Times New Roman"/>
              </w:rPr>
              <w:t>жануарлардың</w:t>
            </w:r>
            <w:proofErr w:type="spellEnd"/>
            <w:r>
              <w:rPr>
                <w:rFonts w:ascii="Times New Roman" w:hAnsi="Times New Roman" w:cs="Times New Roman"/>
              </w:rPr>
              <w:t xml:space="preserve"> </w:t>
            </w:r>
            <w:proofErr w:type="spellStart"/>
            <w:r>
              <w:rPr>
                <w:rFonts w:ascii="Times New Roman" w:hAnsi="Times New Roman" w:cs="Times New Roman"/>
              </w:rPr>
              <w:t>қимылдарына</w:t>
            </w:r>
            <w:proofErr w:type="spellEnd"/>
            <w:r>
              <w:rPr>
                <w:rFonts w:ascii="Times New Roman" w:hAnsi="Times New Roman" w:cs="Times New Roman"/>
              </w:rPr>
              <w:t xml:space="preserve"> </w:t>
            </w:r>
            <w:proofErr w:type="spellStart"/>
            <w:r>
              <w:rPr>
                <w:rFonts w:ascii="Times New Roman" w:hAnsi="Times New Roman" w:cs="Times New Roman"/>
              </w:rPr>
              <w:t>еліктеу</w:t>
            </w:r>
            <w:proofErr w:type="spellEnd"/>
            <w:r>
              <w:rPr>
                <w:rFonts w:ascii="Times New Roman" w:hAnsi="Times New Roman" w:cs="Times New Roman"/>
              </w:rPr>
              <w:t xml:space="preserve">: </w:t>
            </w:r>
            <w:proofErr w:type="spellStart"/>
            <w:r>
              <w:rPr>
                <w:rFonts w:ascii="Times New Roman" w:hAnsi="Times New Roman" w:cs="Times New Roman"/>
              </w:rPr>
              <w:t>аю</w:t>
            </w:r>
            <w:proofErr w:type="spellEnd"/>
            <w:r>
              <w:rPr>
                <w:rFonts w:ascii="Times New Roman" w:hAnsi="Times New Roman" w:cs="Times New Roman"/>
              </w:rPr>
              <w:t xml:space="preserve"> </w:t>
            </w:r>
            <w:proofErr w:type="spellStart"/>
            <w:r>
              <w:rPr>
                <w:rFonts w:ascii="Times New Roman" w:hAnsi="Times New Roman" w:cs="Times New Roman"/>
              </w:rPr>
              <w:t>клубпен</w:t>
            </w:r>
            <w:proofErr w:type="spellEnd"/>
            <w:r>
              <w:rPr>
                <w:rFonts w:ascii="Times New Roman" w:hAnsi="Times New Roman" w:cs="Times New Roman"/>
              </w:rPr>
              <w:t xml:space="preserve"> </w:t>
            </w:r>
            <w:proofErr w:type="spellStart"/>
            <w:r>
              <w:rPr>
                <w:rFonts w:ascii="Times New Roman" w:hAnsi="Times New Roman" w:cs="Times New Roman"/>
              </w:rPr>
              <w:t>жүреді</w:t>
            </w:r>
            <w:proofErr w:type="spellEnd"/>
            <w:r>
              <w:rPr>
                <w:rFonts w:ascii="Times New Roman" w:hAnsi="Times New Roman" w:cs="Times New Roman"/>
              </w:rPr>
              <w:t xml:space="preserve">, </w:t>
            </w:r>
            <w:proofErr w:type="spellStart"/>
            <w:r>
              <w:rPr>
                <w:rFonts w:ascii="Times New Roman" w:hAnsi="Times New Roman" w:cs="Times New Roman"/>
              </w:rPr>
              <w:t>қоян</w:t>
            </w:r>
            <w:proofErr w:type="spellEnd"/>
            <w:r>
              <w:rPr>
                <w:rFonts w:ascii="Times New Roman" w:hAnsi="Times New Roman" w:cs="Times New Roman"/>
              </w:rPr>
              <w:t xml:space="preserve"> </w:t>
            </w:r>
            <w:proofErr w:type="spellStart"/>
            <w:r>
              <w:rPr>
                <w:rFonts w:ascii="Times New Roman" w:hAnsi="Times New Roman" w:cs="Times New Roman"/>
              </w:rPr>
              <w:t>секіреді</w:t>
            </w:r>
            <w:proofErr w:type="spellEnd"/>
            <w:r>
              <w:rPr>
                <w:rFonts w:ascii="Times New Roman" w:hAnsi="Times New Roman" w:cs="Times New Roman"/>
              </w:rPr>
              <w:t xml:space="preserve">, </w:t>
            </w:r>
            <w:proofErr w:type="spellStart"/>
            <w:r>
              <w:rPr>
                <w:rFonts w:ascii="Times New Roman" w:hAnsi="Times New Roman" w:cs="Times New Roman"/>
              </w:rPr>
              <w:t>құстар</w:t>
            </w:r>
            <w:proofErr w:type="spellEnd"/>
            <w:r>
              <w:rPr>
                <w:rFonts w:ascii="Times New Roman" w:hAnsi="Times New Roman" w:cs="Times New Roman"/>
              </w:rPr>
              <w:t xml:space="preserve"> </w:t>
            </w:r>
            <w:proofErr w:type="spellStart"/>
            <w:r>
              <w:rPr>
                <w:rFonts w:ascii="Times New Roman" w:hAnsi="Times New Roman" w:cs="Times New Roman"/>
              </w:rPr>
              <w:t>ұшады</w:t>
            </w:r>
            <w:proofErr w:type="spellEnd"/>
            <w:r>
              <w:rPr>
                <w:rFonts w:ascii="Times New Roman" w:hAnsi="Times New Roman" w:cs="Times New Roman"/>
              </w:rPr>
              <w:t>.</w:t>
            </w:r>
          </w:p>
          <w:p w14:paraId="0847E145" w14:textId="77777777" w:rsidR="00C6110E" w:rsidRDefault="00523C30">
            <w:pPr>
              <w:pStyle w:val="Default"/>
              <w:rPr>
                <w:color w:val="auto"/>
                <w:sz w:val="22"/>
                <w:szCs w:val="22"/>
                <w:lang w:val="kk-KZ"/>
              </w:rPr>
            </w:pPr>
            <w:r>
              <w:rPr>
                <w:b/>
                <w:sz w:val="22"/>
                <w:szCs w:val="22"/>
              </w:rPr>
              <w:t xml:space="preserve">БМА </w:t>
            </w:r>
            <w:proofErr w:type="spellStart"/>
            <w:proofErr w:type="gramStart"/>
            <w:r>
              <w:rPr>
                <w:b/>
                <w:sz w:val="22"/>
                <w:szCs w:val="22"/>
              </w:rPr>
              <w:t>ойнау</w:t>
            </w:r>
            <w:proofErr w:type="spellEnd"/>
            <w:r>
              <w:rPr>
                <w:b/>
                <w:sz w:val="22"/>
                <w:szCs w:val="22"/>
              </w:rPr>
              <w:t>:</w:t>
            </w:r>
            <w:r>
              <w:rPr>
                <w:sz w:val="22"/>
                <w:szCs w:val="22"/>
              </w:rPr>
              <w:t xml:space="preserve">  </w:t>
            </w:r>
            <w:proofErr w:type="spellStart"/>
            <w:r>
              <w:rPr>
                <w:sz w:val="22"/>
                <w:szCs w:val="22"/>
              </w:rPr>
              <w:t>балаларды</w:t>
            </w:r>
            <w:proofErr w:type="spellEnd"/>
            <w:proofErr w:type="gramEnd"/>
            <w:r>
              <w:rPr>
                <w:sz w:val="22"/>
                <w:szCs w:val="22"/>
              </w:rPr>
              <w:t xml:space="preserve"> </w:t>
            </w:r>
            <w:proofErr w:type="spellStart"/>
            <w:r>
              <w:rPr>
                <w:sz w:val="22"/>
                <w:szCs w:val="22"/>
              </w:rPr>
              <w:t>кейбір</w:t>
            </w:r>
            <w:proofErr w:type="spellEnd"/>
            <w:r>
              <w:rPr>
                <w:sz w:val="22"/>
                <w:szCs w:val="22"/>
              </w:rPr>
              <w:t xml:space="preserve"> </w:t>
            </w:r>
            <w:proofErr w:type="spellStart"/>
            <w:r>
              <w:rPr>
                <w:sz w:val="22"/>
                <w:szCs w:val="22"/>
              </w:rPr>
              <w:t>балалар</w:t>
            </w:r>
            <w:proofErr w:type="spellEnd"/>
            <w:r>
              <w:rPr>
                <w:sz w:val="22"/>
                <w:szCs w:val="22"/>
              </w:rPr>
              <w:t xml:space="preserve"> </w:t>
            </w:r>
            <w:proofErr w:type="spellStart"/>
            <w:r>
              <w:rPr>
                <w:sz w:val="22"/>
                <w:szCs w:val="22"/>
              </w:rPr>
              <w:t>музыкалық</w:t>
            </w:r>
            <w:proofErr w:type="spellEnd"/>
            <w:r>
              <w:rPr>
                <w:sz w:val="22"/>
                <w:szCs w:val="22"/>
              </w:rPr>
              <w:t xml:space="preserve"> </w:t>
            </w:r>
            <w:proofErr w:type="spellStart"/>
            <w:r>
              <w:rPr>
                <w:sz w:val="22"/>
                <w:szCs w:val="22"/>
              </w:rPr>
              <w:t>аспаптарымен</w:t>
            </w:r>
            <w:proofErr w:type="spellEnd"/>
            <w:r>
              <w:rPr>
                <w:sz w:val="22"/>
                <w:szCs w:val="22"/>
              </w:rPr>
              <w:t xml:space="preserve"> </w:t>
            </w:r>
            <w:proofErr w:type="spellStart"/>
            <w:r>
              <w:rPr>
                <w:sz w:val="22"/>
                <w:szCs w:val="22"/>
              </w:rPr>
              <w:t>таныстыру</w:t>
            </w:r>
            <w:proofErr w:type="spellEnd"/>
            <w:r>
              <w:rPr>
                <w:sz w:val="22"/>
                <w:szCs w:val="22"/>
              </w:rPr>
              <w:t xml:space="preserve">: </w:t>
            </w:r>
            <w:proofErr w:type="spellStart"/>
            <w:r>
              <w:rPr>
                <w:sz w:val="22"/>
                <w:szCs w:val="22"/>
              </w:rPr>
              <w:t>құбыр</w:t>
            </w:r>
            <w:proofErr w:type="spellEnd"/>
            <w:r>
              <w:rPr>
                <w:sz w:val="22"/>
                <w:szCs w:val="22"/>
              </w:rPr>
              <w:t xml:space="preserve">, металлофон, </w:t>
            </w:r>
            <w:proofErr w:type="spellStart"/>
            <w:r>
              <w:rPr>
                <w:sz w:val="22"/>
                <w:szCs w:val="22"/>
              </w:rPr>
              <w:t>қоңырау</w:t>
            </w:r>
            <w:proofErr w:type="spellEnd"/>
            <w:r>
              <w:rPr>
                <w:sz w:val="22"/>
                <w:szCs w:val="22"/>
              </w:rPr>
              <w:t xml:space="preserve">, </w:t>
            </w:r>
            <w:proofErr w:type="spellStart"/>
            <w:r>
              <w:rPr>
                <w:sz w:val="22"/>
                <w:szCs w:val="22"/>
              </w:rPr>
              <w:t>дабыл</w:t>
            </w:r>
            <w:proofErr w:type="spellEnd"/>
            <w:r>
              <w:rPr>
                <w:sz w:val="22"/>
                <w:szCs w:val="22"/>
              </w:rPr>
              <w:t xml:space="preserve">, маракас, барабан </w:t>
            </w:r>
            <w:proofErr w:type="spellStart"/>
            <w:r>
              <w:rPr>
                <w:sz w:val="22"/>
                <w:szCs w:val="22"/>
              </w:rPr>
              <w:t>және</w:t>
            </w:r>
            <w:proofErr w:type="spellEnd"/>
            <w:r>
              <w:rPr>
                <w:sz w:val="22"/>
                <w:szCs w:val="22"/>
              </w:rPr>
              <w:t xml:space="preserve"> </w:t>
            </w:r>
            <w:proofErr w:type="spellStart"/>
            <w:r>
              <w:rPr>
                <w:sz w:val="22"/>
                <w:szCs w:val="22"/>
              </w:rPr>
              <w:t>олардың</w:t>
            </w:r>
            <w:proofErr w:type="spellEnd"/>
            <w:r>
              <w:rPr>
                <w:sz w:val="22"/>
                <w:szCs w:val="22"/>
              </w:rPr>
              <w:t xml:space="preserve"> </w:t>
            </w:r>
            <w:proofErr w:type="spellStart"/>
            <w:r>
              <w:rPr>
                <w:sz w:val="22"/>
                <w:szCs w:val="22"/>
              </w:rPr>
              <w:t>дыбысы</w:t>
            </w:r>
            <w:proofErr w:type="spellEnd"/>
            <w:r>
              <w:rPr>
                <w:sz w:val="22"/>
                <w:szCs w:val="22"/>
              </w:rPr>
              <w:t>.</w:t>
            </w:r>
          </w:p>
        </w:tc>
      </w:tr>
      <w:tr w:rsidR="00C6110E" w:rsidRPr="005F1A71" w14:paraId="0847E14D" w14:textId="77777777" w:rsidTr="00523C30">
        <w:trPr>
          <w:cantSplit/>
          <w:trHeight w:val="330"/>
          <w:tblHeader/>
          <w:jc w:val="center"/>
        </w:trPr>
        <w:tc>
          <w:tcPr>
            <w:tcW w:w="1007" w:type="dxa"/>
          </w:tcPr>
          <w:p w14:paraId="0847E147" w14:textId="77777777" w:rsidR="00C6110E" w:rsidRDefault="00C6110E">
            <w:pPr>
              <w:spacing w:after="0" w:line="240" w:lineRule="auto"/>
              <w:jc w:val="both"/>
              <w:rPr>
                <w:rFonts w:ascii="Times New Roman" w:hAnsi="Times New Roman" w:cs="Times New Roman"/>
                <w:lang w:val="kk-KZ"/>
              </w:rPr>
            </w:pPr>
          </w:p>
        </w:tc>
        <w:tc>
          <w:tcPr>
            <w:tcW w:w="2254" w:type="dxa"/>
          </w:tcPr>
          <w:p w14:paraId="0847E148"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Қазақ тілі</w:t>
            </w:r>
          </w:p>
        </w:tc>
        <w:tc>
          <w:tcPr>
            <w:tcW w:w="12474" w:type="dxa"/>
            <w:tcBorders>
              <w:left w:val="single" w:sz="4" w:space="0" w:color="000000"/>
              <w:right w:val="single" w:sz="4" w:space="0" w:color="000000"/>
            </w:tcBorders>
          </w:tcPr>
          <w:p w14:paraId="0847E149"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b/>
                <w:lang w:val="kk-KZ"/>
              </w:rPr>
              <w:t>1.Сөйлеудің дыбыстық мәдениеті:</w:t>
            </w:r>
            <w:r>
              <w:rPr>
                <w:rFonts w:ascii="Times New Roman" w:eastAsia="SimSun" w:hAnsi="Times New Roman" w:cs="Times New Roman"/>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w:t>
            </w:r>
          </w:p>
          <w:p w14:paraId="0847E14A"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b/>
                <w:lang w:val="kk-KZ"/>
              </w:rPr>
              <w:t xml:space="preserve">2.Сөздік қор: </w:t>
            </w:r>
            <w:r>
              <w:rPr>
                <w:rFonts w:ascii="Times New Roman" w:eastAsia="SimSun" w:hAnsi="Times New Roman" w:cs="Times New Roman"/>
                <w:lang w:val="kk-KZ"/>
              </w:rPr>
              <w:t>қоршаған ортадағы күнделікті жиі қолданылатын заттардың, атауларын айту және түсіну дағдыларын қалыптастыру.</w:t>
            </w:r>
          </w:p>
          <w:p w14:paraId="0847E14B" w14:textId="77777777" w:rsidR="00C6110E" w:rsidRDefault="00523C30">
            <w:pPr>
              <w:spacing w:after="0" w:line="259" w:lineRule="auto"/>
              <w:rPr>
                <w:rFonts w:ascii="Times New Roman" w:eastAsia="SimSun" w:hAnsi="Times New Roman" w:cs="Times New Roman"/>
                <w:lang w:val="kk-KZ"/>
              </w:rPr>
            </w:pPr>
            <w:r>
              <w:rPr>
                <w:rFonts w:ascii="Times New Roman" w:eastAsia="SimSun" w:hAnsi="Times New Roman" w:cs="Times New Roman"/>
                <w:b/>
                <w:lang w:val="kk-KZ"/>
              </w:rPr>
              <w:t>3.Тілдің грамматикалық құрылымы:</w:t>
            </w:r>
            <w:r>
              <w:rPr>
                <w:rFonts w:ascii="Times New Roman" w:eastAsia="SimSun" w:hAnsi="Times New Roman" w:cs="Times New Roman"/>
                <w:lang w:val="kk-KZ"/>
              </w:rPr>
              <w:t xml:space="preserve">  берілген сөз тіркестерін түсінуге және сөздерді байланыстырып құрастыруға (зат есім және сын есім) үйрету;</w:t>
            </w:r>
          </w:p>
          <w:p w14:paraId="0847E14C" w14:textId="77777777" w:rsidR="00C6110E" w:rsidRDefault="00523C30">
            <w:pPr>
              <w:widowControl w:val="0"/>
              <w:tabs>
                <w:tab w:val="left" w:pos="9424"/>
              </w:tabs>
              <w:spacing w:after="0" w:line="240" w:lineRule="auto"/>
              <w:ind w:left="132"/>
              <w:rPr>
                <w:rFonts w:ascii="Times New Roman" w:hAnsi="Times New Roman" w:cs="Times New Roman"/>
                <w:lang w:val="kk-KZ"/>
              </w:rPr>
            </w:pPr>
            <w:r>
              <w:rPr>
                <w:rFonts w:ascii="Times New Roman" w:eastAsia="SimSun" w:hAnsi="Times New Roman" w:cs="Times New Roman"/>
                <w:b/>
                <w:lang w:val="kk-KZ"/>
              </w:rPr>
              <w:t>4.Байланыстырып сөйлеу:</w:t>
            </w:r>
            <w:r>
              <w:rPr>
                <w:rFonts w:ascii="Times New Roman" w:eastAsia="SimSun" w:hAnsi="Times New Roman" w:cs="Times New Roman"/>
                <w:lang w:val="kk-KZ"/>
              </w:rPr>
              <w:t xml:space="preserve"> қарапайым сұрақтарға жауап беруге үйрету.</w:t>
            </w:r>
          </w:p>
        </w:tc>
      </w:tr>
    </w:tbl>
    <w:p w14:paraId="0847E14E" w14:textId="77777777" w:rsidR="00C6110E" w:rsidRDefault="00C6110E">
      <w:pPr>
        <w:spacing w:after="0" w:line="240" w:lineRule="auto"/>
        <w:rPr>
          <w:rFonts w:ascii="Times New Roman" w:hAnsi="Times New Roman" w:cs="Times New Roman"/>
          <w:b/>
          <w:lang w:val="kk-KZ"/>
        </w:rPr>
      </w:pPr>
    </w:p>
    <w:p w14:paraId="0847E14F" w14:textId="77777777" w:rsidR="00C6110E" w:rsidRDefault="00C6110E">
      <w:pPr>
        <w:spacing w:after="0" w:line="240" w:lineRule="auto"/>
        <w:rPr>
          <w:rFonts w:ascii="Times New Roman" w:hAnsi="Times New Roman" w:cs="Times New Roman"/>
          <w:b/>
          <w:lang w:val="kk-KZ"/>
        </w:rPr>
      </w:pPr>
    </w:p>
    <w:p w14:paraId="0847E150" w14:textId="77777777" w:rsidR="00C6110E" w:rsidRDefault="00C6110E">
      <w:pPr>
        <w:spacing w:after="0" w:line="240" w:lineRule="auto"/>
        <w:rPr>
          <w:rFonts w:ascii="Times New Roman" w:hAnsi="Times New Roman" w:cs="Times New Roman"/>
          <w:b/>
          <w:lang w:val="kk-KZ"/>
        </w:rPr>
      </w:pPr>
    </w:p>
    <w:p w14:paraId="0847E151" w14:textId="77777777" w:rsidR="00C6110E" w:rsidRDefault="00C6110E">
      <w:pPr>
        <w:spacing w:after="0" w:line="240" w:lineRule="auto"/>
        <w:rPr>
          <w:rFonts w:ascii="Times New Roman" w:hAnsi="Times New Roman" w:cs="Times New Roman"/>
          <w:b/>
          <w:lang w:val="kk-KZ"/>
        </w:rPr>
      </w:pPr>
    </w:p>
    <w:p w14:paraId="0847E152" w14:textId="77777777" w:rsidR="00C6110E" w:rsidRDefault="00C6110E">
      <w:pPr>
        <w:spacing w:after="0" w:line="240" w:lineRule="auto"/>
        <w:rPr>
          <w:rFonts w:ascii="Times New Roman" w:hAnsi="Times New Roman" w:cs="Times New Roman"/>
          <w:b/>
          <w:lang w:val="kk-KZ"/>
        </w:rPr>
      </w:pPr>
    </w:p>
    <w:p w14:paraId="0847E153" w14:textId="77777777" w:rsidR="00C6110E" w:rsidRDefault="00C6110E">
      <w:pPr>
        <w:rPr>
          <w:lang w:val="kk-KZ"/>
        </w:rPr>
      </w:pPr>
    </w:p>
    <w:p w14:paraId="0847E154" w14:textId="77777777" w:rsidR="00C6110E" w:rsidRDefault="00C6110E">
      <w:pPr>
        <w:rPr>
          <w:lang w:val="kk-KZ"/>
        </w:rPr>
      </w:pPr>
    </w:p>
    <w:p w14:paraId="0847E155" w14:textId="77777777" w:rsidR="00C6110E" w:rsidRDefault="00C6110E">
      <w:pPr>
        <w:rPr>
          <w:lang w:val="kk-KZ"/>
        </w:rPr>
      </w:pPr>
    </w:p>
    <w:p w14:paraId="0847E156" w14:textId="77777777" w:rsidR="00C6110E" w:rsidRDefault="00C6110E">
      <w:pPr>
        <w:rPr>
          <w:lang w:val="kk-KZ"/>
        </w:rPr>
      </w:pPr>
    </w:p>
    <w:p w14:paraId="0847E157" w14:textId="77777777" w:rsidR="00C6110E" w:rsidRDefault="00C6110E">
      <w:pPr>
        <w:rPr>
          <w:lang w:val="kk-KZ"/>
        </w:rPr>
      </w:pPr>
    </w:p>
    <w:p w14:paraId="0847E158" w14:textId="77777777" w:rsidR="00C6110E" w:rsidRDefault="00C6110E">
      <w:pPr>
        <w:rPr>
          <w:lang w:val="kk-KZ"/>
        </w:rPr>
      </w:pPr>
    </w:p>
    <w:p w14:paraId="0847E159" w14:textId="77777777" w:rsidR="00C6110E" w:rsidRDefault="00C6110E">
      <w:pPr>
        <w:rPr>
          <w:lang w:val="kk-KZ"/>
        </w:rPr>
      </w:pPr>
    </w:p>
    <w:p w14:paraId="0847E15A" w14:textId="77777777" w:rsidR="00C6110E" w:rsidRDefault="00C6110E">
      <w:pPr>
        <w:rPr>
          <w:lang w:val="kk-KZ"/>
        </w:rPr>
      </w:pPr>
    </w:p>
    <w:p w14:paraId="0847E15B" w14:textId="77777777" w:rsidR="00C6110E" w:rsidRDefault="00C6110E">
      <w:pPr>
        <w:rPr>
          <w:lang w:val="kk-KZ"/>
        </w:rPr>
      </w:pPr>
    </w:p>
    <w:p w14:paraId="0847E15C" w14:textId="77777777" w:rsidR="00C6110E" w:rsidRDefault="00C6110E">
      <w:pPr>
        <w:spacing w:after="0" w:line="240" w:lineRule="auto"/>
        <w:rPr>
          <w:rFonts w:ascii="Times New Roman" w:hAnsi="Times New Roman" w:cs="Times New Roman"/>
          <w:b/>
          <w:lang w:val="kk-KZ"/>
        </w:rPr>
      </w:pPr>
    </w:p>
    <w:p w14:paraId="0847E15D" w14:textId="77777777" w:rsidR="00C6110E" w:rsidRDefault="00C6110E">
      <w:pPr>
        <w:spacing w:after="0" w:line="240" w:lineRule="auto"/>
        <w:rPr>
          <w:rFonts w:ascii="Times New Roman" w:hAnsi="Times New Roman" w:cs="Times New Roman"/>
          <w:b/>
          <w:lang w:val="kk-KZ"/>
        </w:rPr>
      </w:pPr>
    </w:p>
    <w:p w14:paraId="0847E15E" w14:textId="77777777" w:rsidR="00C6110E" w:rsidRDefault="00C6110E">
      <w:pPr>
        <w:spacing w:after="0" w:line="240" w:lineRule="auto"/>
        <w:jc w:val="center"/>
        <w:rPr>
          <w:rFonts w:ascii="Times New Roman" w:hAnsi="Times New Roman" w:cs="Times New Roman"/>
          <w:b/>
          <w:lang w:val="kk-KZ"/>
        </w:rPr>
      </w:pPr>
    </w:p>
    <w:p w14:paraId="0847E15F" w14:textId="77777777" w:rsidR="00C6110E" w:rsidRDefault="00C6110E">
      <w:pPr>
        <w:spacing w:after="0" w:line="240" w:lineRule="auto"/>
        <w:jc w:val="center"/>
        <w:rPr>
          <w:rFonts w:ascii="Times New Roman" w:hAnsi="Times New Roman" w:cs="Times New Roman"/>
          <w:b/>
          <w:lang w:val="kk-KZ"/>
        </w:rPr>
      </w:pPr>
    </w:p>
    <w:p w14:paraId="0847E160" w14:textId="77777777" w:rsidR="00C6110E" w:rsidRDefault="00C6110E">
      <w:pPr>
        <w:spacing w:after="0" w:line="240" w:lineRule="auto"/>
        <w:jc w:val="center"/>
        <w:rPr>
          <w:rFonts w:ascii="Times New Roman" w:hAnsi="Times New Roman" w:cs="Times New Roman"/>
          <w:b/>
          <w:lang w:val="kk-KZ"/>
        </w:rPr>
      </w:pPr>
    </w:p>
    <w:p w14:paraId="0847E161" w14:textId="77777777" w:rsidR="00C6110E" w:rsidRDefault="00C6110E">
      <w:pPr>
        <w:spacing w:after="0" w:line="240" w:lineRule="auto"/>
        <w:jc w:val="center"/>
        <w:rPr>
          <w:rFonts w:ascii="Times New Roman" w:hAnsi="Times New Roman" w:cs="Times New Roman"/>
          <w:b/>
          <w:lang w:val="kk-KZ"/>
        </w:rPr>
      </w:pPr>
    </w:p>
    <w:p w14:paraId="0847E162" w14:textId="77777777" w:rsidR="00C6110E" w:rsidRDefault="00C6110E">
      <w:pPr>
        <w:spacing w:after="0" w:line="240" w:lineRule="auto"/>
        <w:jc w:val="center"/>
        <w:rPr>
          <w:rFonts w:ascii="Times New Roman" w:hAnsi="Times New Roman" w:cs="Times New Roman"/>
          <w:b/>
          <w:lang w:val="kk-KZ"/>
        </w:rPr>
      </w:pPr>
    </w:p>
    <w:p w14:paraId="0847E163" w14:textId="77777777" w:rsidR="00C6110E" w:rsidRDefault="00C6110E">
      <w:pPr>
        <w:spacing w:after="0" w:line="240" w:lineRule="auto"/>
        <w:jc w:val="center"/>
        <w:rPr>
          <w:rFonts w:ascii="Times New Roman" w:hAnsi="Times New Roman" w:cs="Times New Roman"/>
          <w:b/>
          <w:lang w:val="kk-KZ"/>
        </w:rPr>
      </w:pPr>
    </w:p>
    <w:p w14:paraId="0847E164" w14:textId="77777777" w:rsidR="00C6110E" w:rsidRDefault="00C6110E">
      <w:pPr>
        <w:spacing w:after="0" w:line="240" w:lineRule="auto"/>
        <w:jc w:val="center"/>
        <w:rPr>
          <w:rFonts w:ascii="Times New Roman" w:hAnsi="Times New Roman" w:cs="Times New Roman"/>
          <w:b/>
          <w:lang w:val="kk-KZ"/>
        </w:rPr>
      </w:pPr>
    </w:p>
    <w:p w14:paraId="0847E165" w14:textId="77777777" w:rsidR="00523C30" w:rsidRDefault="00523C30">
      <w:pPr>
        <w:spacing w:after="0" w:line="240" w:lineRule="auto"/>
        <w:jc w:val="center"/>
        <w:rPr>
          <w:rFonts w:ascii="Times New Roman" w:hAnsi="Times New Roman" w:cs="Times New Roman"/>
          <w:b/>
          <w:lang w:val="kk-KZ"/>
        </w:rPr>
      </w:pPr>
    </w:p>
    <w:p w14:paraId="0847E166" w14:textId="77777777" w:rsidR="00523C30" w:rsidRDefault="00523C30">
      <w:pPr>
        <w:spacing w:after="0" w:line="240" w:lineRule="auto"/>
        <w:jc w:val="center"/>
        <w:rPr>
          <w:rFonts w:ascii="Times New Roman" w:hAnsi="Times New Roman" w:cs="Times New Roman"/>
          <w:b/>
          <w:lang w:val="kk-KZ"/>
        </w:rPr>
      </w:pPr>
    </w:p>
    <w:p w14:paraId="0847E167" w14:textId="77777777" w:rsidR="00523C30" w:rsidRPr="00523C30" w:rsidRDefault="00523C30" w:rsidP="00523C30">
      <w:pPr>
        <w:pStyle w:val="a3"/>
        <w:spacing w:before="63" w:line="252" w:lineRule="exact"/>
        <w:ind w:left="372" w:right="319"/>
        <w:jc w:val="center"/>
        <w:rPr>
          <w:b/>
          <w:sz w:val="24"/>
          <w:szCs w:val="24"/>
          <w:lang w:val="kk-KZ"/>
        </w:rPr>
      </w:pPr>
      <w:r w:rsidRPr="00523C30">
        <w:rPr>
          <w:b/>
          <w:sz w:val="24"/>
          <w:szCs w:val="24"/>
          <w:lang w:val="kk-KZ"/>
        </w:rPr>
        <w:lastRenderedPageBreak/>
        <w:t xml:space="preserve">Мектепке дейінгі тәрбие мен оқытудың оқу жоспары </w:t>
      </w:r>
      <w:r w:rsidRPr="00523C30">
        <w:rPr>
          <w:b/>
          <w:spacing w:val="-4"/>
          <w:sz w:val="24"/>
          <w:szCs w:val="24"/>
          <w:lang w:val="kk-KZ"/>
        </w:rPr>
        <w:t>және</w:t>
      </w:r>
    </w:p>
    <w:p w14:paraId="0847E168" w14:textId="77777777" w:rsidR="00523C30" w:rsidRPr="00523C30" w:rsidRDefault="00523C30" w:rsidP="00523C30">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E169" w14:textId="77777777" w:rsidR="00523C30" w:rsidRDefault="00523C30" w:rsidP="00523C30">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E16A" w14:textId="77777777" w:rsidR="00523C30" w:rsidRDefault="00523C30" w:rsidP="00523C30">
      <w:pPr>
        <w:pStyle w:val="a4"/>
        <w:tabs>
          <w:tab w:val="left" w:pos="2268"/>
        </w:tabs>
        <w:jc w:val="both"/>
        <w:rPr>
          <w:u w:val="single"/>
        </w:rPr>
      </w:pPr>
      <w:r>
        <w:t xml:space="preserve">    Топ:</w:t>
      </w:r>
      <w:r>
        <w:rPr>
          <w:u w:val="single"/>
        </w:rPr>
        <w:t>№5 «Қарлығаш »ортаңғы тобы</w:t>
      </w:r>
    </w:p>
    <w:p w14:paraId="0847E16B"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E16C"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Ақпан 202</w:t>
      </w:r>
      <w:r>
        <w:rPr>
          <w:b w:val="0"/>
          <w:sz w:val="22"/>
          <w:szCs w:val="22"/>
          <w:u w:val="single"/>
          <w:lang w:val="ru-RU"/>
        </w:rPr>
        <w:t>5</w:t>
      </w:r>
      <w:r>
        <w:rPr>
          <w:b w:val="0"/>
          <w:sz w:val="22"/>
          <w:szCs w:val="22"/>
          <w:u w:val="single"/>
        </w:rPr>
        <w:t xml:space="preserve"> жыл</w:t>
      </w:r>
    </w:p>
    <w:tbl>
      <w:tblPr>
        <w:tblStyle w:val="a7"/>
        <w:tblW w:w="15735" w:type="dxa"/>
        <w:jc w:val="center"/>
        <w:tblLook w:val="04A0" w:firstRow="1" w:lastRow="0" w:firstColumn="1" w:lastColumn="0" w:noHBand="0" w:noVBand="1"/>
      </w:tblPr>
      <w:tblGrid>
        <w:gridCol w:w="865"/>
        <w:gridCol w:w="2538"/>
        <w:gridCol w:w="12332"/>
      </w:tblGrid>
      <w:tr w:rsidR="00C6110E" w14:paraId="0847E171" w14:textId="77777777" w:rsidTr="00523C30">
        <w:trPr>
          <w:cantSplit/>
          <w:tblHeader/>
          <w:jc w:val="center"/>
        </w:trPr>
        <w:tc>
          <w:tcPr>
            <w:tcW w:w="865" w:type="dxa"/>
          </w:tcPr>
          <w:p w14:paraId="0847E16D" w14:textId="77777777" w:rsidR="00C6110E" w:rsidRDefault="00523C30">
            <w:pPr>
              <w:spacing w:after="0" w:line="240" w:lineRule="auto"/>
              <w:ind w:left="-601"/>
              <w:jc w:val="center"/>
              <w:rPr>
                <w:rFonts w:ascii="Times New Roman" w:hAnsi="Times New Roman" w:cs="Times New Roman"/>
                <w:b/>
                <w:lang w:val="kk-KZ"/>
              </w:rPr>
            </w:pPr>
            <w:r>
              <w:rPr>
                <w:rFonts w:ascii="Times New Roman" w:hAnsi="Times New Roman" w:cs="Times New Roman"/>
                <w:b/>
                <w:lang w:val="kk-KZ"/>
              </w:rPr>
              <w:t>Айы/</w:t>
            </w:r>
          </w:p>
          <w:p w14:paraId="0847E16E"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538" w:type="dxa"/>
          </w:tcPr>
          <w:p w14:paraId="0847E16F"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w:t>
            </w:r>
          </w:p>
        </w:tc>
        <w:tc>
          <w:tcPr>
            <w:tcW w:w="12332" w:type="dxa"/>
          </w:tcPr>
          <w:p w14:paraId="0847E170"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әрекеттің міндеттері</w:t>
            </w:r>
          </w:p>
        </w:tc>
      </w:tr>
      <w:tr w:rsidR="00C6110E" w14:paraId="0847E184" w14:textId="77777777" w:rsidTr="00523C30">
        <w:trPr>
          <w:cantSplit/>
          <w:tblHeader/>
          <w:jc w:val="center"/>
        </w:trPr>
        <w:tc>
          <w:tcPr>
            <w:tcW w:w="865" w:type="dxa"/>
            <w:vMerge w:val="restart"/>
            <w:textDirection w:val="btLr"/>
          </w:tcPr>
          <w:p w14:paraId="0847E172"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Ақпан</w:t>
            </w:r>
          </w:p>
        </w:tc>
        <w:tc>
          <w:tcPr>
            <w:tcW w:w="2538" w:type="dxa"/>
          </w:tcPr>
          <w:p w14:paraId="0847E173" w14:textId="77777777" w:rsidR="00C6110E" w:rsidRDefault="00523C30" w:rsidP="00523C30">
            <w:pPr>
              <w:spacing w:after="0" w:line="240" w:lineRule="auto"/>
              <w:jc w:val="both"/>
              <w:rPr>
                <w:rFonts w:ascii="Times New Roman" w:hAnsi="Times New Roman" w:cs="Times New Roman"/>
                <w:b/>
                <w:lang w:val="kk-KZ"/>
              </w:rPr>
            </w:pPr>
            <w:r>
              <w:rPr>
                <w:rFonts w:ascii="Times New Roman" w:hAnsi="Times New Roman" w:cs="Times New Roman"/>
                <w:b/>
                <w:lang w:val="kk-KZ"/>
              </w:rPr>
              <w:t>Дене тәрбиесі</w:t>
            </w:r>
          </w:p>
        </w:tc>
        <w:tc>
          <w:tcPr>
            <w:tcW w:w="12332" w:type="dxa"/>
          </w:tcPr>
          <w:p w14:paraId="0847E174" w14:textId="77777777" w:rsidR="00C6110E" w:rsidRDefault="00523C30">
            <w:pPr>
              <w:spacing w:after="0" w:line="240" w:lineRule="auto"/>
              <w:rPr>
                <w:rFonts w:ascii="Times New Roman" w:hAnsi="Times New Roman"/>
                <w:lang w:val="kk-KZ"/>
              </w:rPr>
            </w:pPr>
            <w:r>
              <w:rPr>
                <w:rFonts w:ascii="Times New Roman" w:hAnsi="Times New Roman"/>
                <w:lang w:val="kk-KZ"/>
              </w:rPr>
              <w:t>1-апта</w:t>
            </w:r>
          </w:p>
          <w:p w14:paraId="0847E175" w14:textId="77777777" w:rsidR="00C6110E" w:rsidRDefault="00523C30">
            <w:pPr>
              <w:spacing w:after="0" w:line="240" w:lineRule="auto"/>
              <w:rPr>
                <w:rFonts w:ascii="Times New Roman" w:hAnsi="Times New Roman"/>
                <w:lang w:val="kk-KZ"/>
              </w:rPr>
            </w:pPr>
            <w:r>
              <w:rPr>
                <w:rFonts w:ascii="Times New Roman" w:hAnsi="Times New Roman"/>
                <w:lang w:val="kk-KZ"/>
              </w:rPr>
              <w:t>1.Нық қадаммен алға жүру және түрлі бағытта жүгіру.  Биіктігі 5-10 см заттан жерге секіру. Көлденең нысанаға лақтыру.</w:t>
            </w:r>
          </w:p>
          <w:p w14:paraId="0847E176" w14:textId="77777777" w:rsidR="00C6110E" w:rsidRDefault="00523C30">
            <w:pPr>
              <w:spacing w:after="0" w:line="240" w:lineRule="auto"/>
              <w:rPr>
                <w:rFonts w:ascii="Times New Roman" w:hAnsi="Times New Roman"/>
                <w:lang w:val="kk-KZ"/>
              </w:rPr>
            </w:pPr>
            <w:r>
              <w:rPr>
                <w:rFonts w:ascii="Times New Roman" w:hAnsi="Times New Roman"/>
                <w:lang w:val="kk-KZ"/>
              </w:rPr>
              <w:t>2.Нық қадаммен алға жүру және түрлі бағытта жүгіру.  Көлденең нысанаға лақтыру Бір аяқтан бір аяққа секіру.</w:t>
            </w:r>
          </w:p>
          <w:p w14:paraId="0847E177" w14:textId="77777777" w:rsidR="00C6110E" w:rsidRDefault="00523C30">
            <w:pPr>
              <w:spacing w:after="0" w:line="240" w:lineRule="auto"/>
              <w:rPr>
                <w:rFonts w:ascii="Times New Roman" w:hAnsi="Times New Roman"/>
                <w:lang w:val="kk-KZ"/>
              </w:rPr>
            </w:pPr>
            <w:r>
              <w:rPr>
                <w:rFonts w:ascii="Times New Roman" w:hAnsi="Times New Roman"/>
                <w:lang w:val="kk-KZ"/>
              </w:rPr>
              <w:t>3.Нық қадаммен алға жүру және түрлі бағытта жүгіру.  Бір аяқтан бір аяққа секіру. Еденде тігінен тұрған құрсаудан еңбектеп өту.</w:t>
            </w:r>
          </w:p>
          <w:p w14:paraId="0847E178" w14:textId="77777777" w:rsidR="00C6110E" w:rsidRDefault="00523C30">
            <w:pPr>
              <w:spacing w:after="0" w:line="240" w:lineRule="auto"/>
              <w:rPr>
                <w:rFonts w:ascii="Times New Roman" w:hAnsi="Times New Roman"/>
                <w:lang w:val="kk-KZ"/>
              </w:rPr>
            </w:pPr>
            <w:r>
              <w:rPr>
                <w:rFonts w:ascii="Times New Roman" w:hAnsi="Times New Roman"/>
                <w:lang w:val="kk-KZ"/>
              </w:rPr>
              <w:t>2-апта</w:t>
            </w:r>
          </w:p>
          <w:p w14:paraId="0847E179" w14:textId="77777777" w:rsidR="00C6110E" w:rsidRDefault="00523C30">
            <w:pPr>
              <w:spacing w:after="0" w:line="240" w:lineRule="auto"/>
              <w:jc w:val="center"/>
              <w:rPr>
                <w:rFonts w:ascii="Times New Roman" w:hAnsi="Times New Roman"/>
                <w:lang w:val="kk-KZ"/>
              </w:rPr>
            </w:pPr>
            <w:r>
              <w:rPr>
                <w:rFonts w:ascii="Times New Roman" w:hAnsi="Times New Roman"/>
                <w:lang w:val="kk-KZ"/>
              </w:rPr>
              <w:t>1.Нық қадаммен артқа жүру және жылдам (10-20м) жүгіру. Еденде тігінен тұрған құрсаудан еңбектеп өту. Тура секіру.</w:t>
            </w:r>
          </w:p>
          <w:p w14:paraId="0847E17A" w14:textId="77777777" w:rsidR="00C6110E" w:rsidRDefault="00523C30">
            <w:pPr>
              <w:spacing w:after="0" w:line="240" w:lineRule="auto"/>
              <w:rPr>
                <w:rFonts w:ascii="Times New Roman" w:hAnsi="Times New Roman"/>
                <w:lang w:val="kk-KZ"/>
              </w:rPr>
            </w:pPr>
            <w:r>
              <w:rPr>
                <w:rFonts w:ascii="Times New Roman" w:hAnsi="Times New Roman"/>
                <w:lang w:val="kk-KZ"/>
              </w:rPr>
              <w:t>2. Нық қадаммен артқа жүру және жылдам (10-20м) жүгіру. Тура секіру. Тура жолмен жүруде тепе-теңдікті сақтау.</w:t>
            </w:r>
          </w:p>
          <w:p w14:paraId="0847E17B" w14:textId="77777777" w:rsidR="00C6110E" w:rsidRDefault="00523C30">
            <w:pPr>
              <w:spacing w:after="0" w:line="240" w:lineRule="auto"/>
              <w:rPr>
                <w:rFonts w:ascii="Times New Roman" w:hAnsi="Times New Roman"/>
                <w:lang w:val="kk-KZ"/>
              </w:rPr>
            </w:pPr>
            <w:r>
              <w:rPr>
                <w:rFonts w:ascii="Times New Roman" w:hAnsi="Times New Roman"/>
                <w:lang w:val="kk-KZ"/>
              </w:rPr>
              <w:t>3.Нық қадаммен артқа жүру және жылдам (10-20м) жүгіру. Тура жолмен жүруде тепе-теңдікті сақтау. Бір аяқтан бір аяққа секіру.</w:t>
            </w:r>
          </w:p>
          <w:p w14:paraId="0847E17C" w14:textId="77777777" w:rsidR="00C6110E" w:rsidRDefault="00523C30">
            <w:pPr>
              <w:spacing w:after="0" w:line="240" w:lineRule="auto"/>
              <w:rPr>
                <w:rFonts w:ascii="Times New Roman" w:hAnsi="Times New Roman"/>
                <w:lang w:val="kk-KZ"/>
              </w:rPr>
            </w:pPr>
            <w:r>
              <w:rPr>
                <w:rFonts w:ascii="Times New Roman" w:hAnsi="Times New Roman"/>
                <w:lang w:val="kk-KZ"/>
              </w:rPr>
              <w:t xml:space="preserve"> 3-апта</w:t>
            </w:r>
          </w:p>
          <w:p w14:paraId="0847E17D" w14:textId="77777777" w:rsidR="00C6110E" w:rsidRDefault="00523C30">
            <w:pPr>
              <w:spacing w:after="0" w:line="240" w:lineRule="auto"/>
              <w:rPr>
                <w:rFonts w:ascii="Times New Roman" w:hAnsi="Times New Roman"/>
                <w:lang w:val="kk-KZ"/>
              </w:rPr>
            </w:pPr>
            <w:r>
              <w:rPr>
                <w:rFonts w:ascii="Times New Roman" w:hAnsi="Times New Roman"/>
                <w:lang w:val="kk-KZ"/>
              </w:rPr>
              <w:t>1.Нық қадаммен алға жүру және түрлі бағытта жүгіру.  Бір аяқтан бір аяққа секіру. Көлденең нысанаға лақтыру.</w:t>
            </w:r>
          </w:p>
          <w:p w14:paraId="0847E17E" w14:textId="77777777" w:rsidR="00C6110E" w:rsidRDefault="00523C30">
            <w:pPr>
              <w:spacing w:after="0" w:line="240" w:lineRule="auto"/>
              <w:rPr>
                <w:rFonts w:ascii="Times New Roman" w:hAnsi="Times New Roman"/>
                <w:lang w:val="kk-KZ"/>
              </w:rPr>
            </w:pPr>
            <w:r>
              <w:rPr>
                <w:rFonts w:ascii="Times New Roman" w:hAnsi="Times New Roman"/>
                <w:lang w:val="kk-KZ"/>
              </w:rPr>
              <w:t>2.Нық қадаммен алға жүру және түрлі бағытта жүгіру.  Көлденең нысанаға лақтыру. Еденде тігінен тұрған құрсаудан еңбектеп өту.</w:t>
            </w:r>
          </w:p>
          <w:p w14:paraId="0847E17F" w14:textId="77777777" w:rsidR="00C6110E" w:rsidRDefault="00523C30">
            <w:pPr>
              <w:spacing w:after="0" w:line="240" w:lineRule="auto"/>
              <w:rPr>
                <w:rFonts w:ascii="Times New Roman" w:hAnsi="Times New Roman"/>
                <w:lang w:val="kk-KZ"/>
              </w:rPr>
            </w:pPr>
            <w:r>
              <w:rPr>
                <w:rFonts w:ascii="Times New Roman" w:hAnsi="Times New Roman"/>
                <w:lang w:val="kk-KZ"/>
              </w:rPr>
              <w:t>3.Нық қадаммен алға жүру және түрлі бағытта жүгіру.  Еденде тігінен тұрған құрсаудан еңбектеп өту. Алысқа лақтыру.</w:t>
            </w:r>
          </w:p>
          <w:p w14:paraId="0847E180" w14:textId="77777777" w:rsidR="00C6110E" w:rsidRDefault="00523C30">
            <w:pPr>
              <w:spacing w:after="0" w:line="240" w:lineRule="auto"/>
              <w:rPr>
                <w:rFonts w:ascii="Times New Roman" w:hAnsi="Times New Roman"/>
                <w:lang w:val="kk-KZ"/>
              </w:rPr>
            </w:pPr>
            <w:r>
              <w:rPr>
                <w:rFonts w:ascii="Times New Roman" w:hAnsi="Times New Roman"/>
                <w:lang w:val="kk-KZ"/>
              </w:rPr>
              <w:t>4-апта</w:t>
            </w:r>
          </w:p>
          <w:p w14:paraId="0847E181" w14:textId="77777777" w:rsidR="00C6110E" w:rsidRDefault="00523C30">
            <w:pPr>
              <w:spacing w:after="0" w:line="240" w:lineRule="auto"/>
              <w:rPr>
                <w:rFonts w:ascii="Times New Roman" w:hAnsi="Times New Roman"/>
                <w:lang w:val="kk-KZ"/>
              </w:rPr>
            </w:pPr>
            <w:r>
              <w:rPr>
                <w:rFonts w:ascii="Times New Roman" w:hAnsi="Times New Roman"/>
                <w:lang w:val="kk-KZ"/>
              </w:rPr>
              <w:t>1.Нық қадаммен артқа жүру және жылдам (10-20м) жүгіру. Алысқа лақтыру.Тура жолмен жүруде тепе-теңдікті сақтау.</w:t>
            </w:r>
          </w:p>
          <w:p w14:paraId="0847E182" w14:textId="77777777" w:rsidR="00C6110E" w:rsidRDefault="00523C30">
            <w:pPr>
              <w:spacing w:after="0" w:line="240" w:lineRule="auto"/>
              <w:rPr>
                <w:rFonts w:ascii="Times New Roman" w:hAnsi="Times New Roman"/>
                <w:lang w:val="kk-KZ"/>
              </w:rPr>
            </w:pPr>
            <w:r>
              <w:rPr>
                <w:rFonts w:ascii="Times New Roman" w:hAnsi="Times New Roman"/>
                <w:lang w:val="kk-KZ"/>
              </w:rPr>
              <w:t>2. Нық қадаммен артқа жүру және жылдам (10-20м) жүгіру. Тура жолмен жүруде тепе-теңдікті сақтау. Еденде тігінен тұрған құрсаудан еңбектеп өту.</w:t>
            </w:r>
          </w:p>
          <w:p w14:paraId="0847E183" w14:textId="77777777" w:rsidR="00C6110E" w:rsidRDefault="00523C30">
            <w:pPr>
              <w:spacing w:after="0" w:line="240" w:lineRule="auto"/>
              <w:rPr>
                <w:rFonts w:ascii="Times New Roman" w:hAnsi="Times New Roman"/>
                <w:lang w:val="kk-KZ"/>
              </w:rPr>
            </w:pPr>
            <w:r>
              <w:rPr>
                <w:rFonts w:ascii="Times New Roman" w:hAnsi="Times New Roman"/>
                <w:lang w:val="kk-KZ"/>
              </w:rPr>
              <w:t>3. Нық қадаммен артқа жүру және жылдам (10-20м) жүгіру. Еденде тігінен тұрған құрсаудан еңбектеп өту. Биіктігі 5-10 см заттан жерге секіру</w:t>
            </w:r>
          </w:p>
        </w:tc>
      </w:tr>
      <w:tr w:rsidR="00C6110E" w:rsidRPr="005F1A71" w14:paraId="0847E18B" w14:textId="77777777" w:rsidTr="00523C30">
        <w:trPr>
          <w:cantSplit/>
          <w:tblHeader/>
          <w:jc w:val="center"/>
        </w:trPr>
        <w:tc>
          <w:tcPr>
            <w:tcW w:w="865" w:type="dxa"/>
            <w:vMerge/>
          </w:tcPr>
          <w:p w14:paraId="0847E185" w14:textId="77777777" w:rsidR="00C6110E" w:rsidRDefault="00C6110E"/>
        </w:tc>
        <w:tc>
          <w:tcPr>
            <w:tcW w:w="2538" w:type="dxa"/>
          </w:tcPr>
          <w:p w14:paraId="0847E186"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Сөйлеуді дамыту</w:t>
            </w:r>
          </w:p>
        </w:tc>
        <w:tc>
          <w:tcPr>
            <w:tcW w:w="12332" w:type="dxa"/>
          </w:tcPr>
          <w:p w14:paraId="0847E18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қажетті сөздер мен сөз тіркестерін қолданады.</w:t>
            </w:r>
          </w:p>
          <w:p w14:paraId="0847E18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сөздерді жіктелуіне, септелуіне қарай байланыстырады</w:t>
            </w:r>
          </w:p>
          <w:p w14:paraId="0847E18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кейіпкерлерді сипаттау үшін интонацияның  қарапайым әдістерін қолданады</w:t>
            </w:r>
          </w:p>
          <w:p w14:paraId="0847E18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кейіпкерлерді сипаттау үшін интонацияның  қарапайым әдістерін қолданады</w:t>
            </w:r>
          </w:p>
        </w:tc>
      </w:tr>
      <w:tr w:rsidR="00C6110E" w:rsidRPr="005F1A71" w14:paraId="0847E192" w14:textId="77777777" w:rsidTr="00523C30">
        <w:trPr>
          <w:cantSplit/>
          <w:trHeight w:val="825"/>
          <w:tblHeader/>
          <w:jc w:val="center"/>
        </w:trPr>
        <w:tc>
          <w:tcPr>
            <w:tcW w:w="865" w:type="dxa"/>
            <w:vMerge/>
          </w:tcPr>
          <w:p w14:paraId="0847E18C" w14:textId="77777777" w:rsidR="00C6110E" w:rsidRPr="00523C30" w:rsidRDefault="00C6110E">
            <w:pPr>
              <w:rPr>
                <w:lang w:val="kk-KZ"/>
              </w:rPr>
            </w:pPr>
          </w:p>
        </w:tc>
        <w:tc>
          <w:tcPr>
            <w:tcW w:w="2538" w:type="dxa"/>
          </w:tcPr>
          <w:p w14:paraId="0847E18D"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Көркем әдебиет</w:t>
            </w:r>
          </w:p>
        </w:tc>
        <w:tc>
          <w:tcPr>
            <w:tcW w:w="12332" w:type="dxa"/>
          </w:tcPr>
          <w:p w14:paraId="0847E18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1.қысқа өлеңдер мен тақпақтарды тыңдайды, оларды жатқа айтады.</w:t>
            </w:r>
          </w:p>
          <w:p w14:paraId="0847E18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қысқа өлеңдер мен тақпақтарды тыңдайды, оларды жатқа айтады.</w:t>
            </w:r>
          </w:p>
          <w:p w14:paraId="0847E19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оқылған шығармадан қызықты үзінділерді айтады, сөздер мен сөз тіркестері қайталанады.</w:t>
            </w:r>
          </w:p>
          <w:p w14:paraId="0847E19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оқылған шығармадан қызықты үзінділерді айтады, сөздер мен сөз тіркестері қайталанады.</w:t>
            </w:r>
          </w:p>
        </w:tc>
      </w:tr>
      <w:tr w:rsidR="00C6110E" w:rsidRPr="005F1A71" w14:paraId="0847E199" w14:textId="77777777" w:rsidTr="00523C30">
        <w:trPr>
          <w:cantSplit/>
          <w:tblHeader/>
          <w:jc w:val="center"/>
        </w:trPr>
        <w:tc>
          <w:tcPr>
            <w:tcW w:w="865" w:type="dxa"/>
            <w:vMerge/>
          </w:tcPr>
          <w:p w14:paraId="0847E193" w14:textId="77777777" w:rsidR="00C6110E" w:rsidRPr="00523C30" w:rsidRDefault="00C6110E">
            <w:pPr>
              <w:rPr>
                <w:lang w:val="kk-KZ"/>
              </w:rPr>
            </w:pPr>
          </w:p>
        </w:tc>
        <w:tc>
          <w:tcPr>
            <w:tcW w:w="2538" w:type="dxa"/>
          </w:tcPr>
          <w:p w14:paraId="0847E194"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Математика негіздері</w:t>
            </w:r>
          </w:p>
        </w:tc>
        <w:tc>
          <w:tcPr>
            <w:tcW w:w="12332" w:type="dxa"/>
          </w:tcPr>
          <w:p w14:paraId="0847E19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геометриялық фигураларды ұстау және көру арқылы біледі және атайды</w:t>
            </w:r>
          </w:p>
          <w:p w14:paraId="0847E19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күннің қарама қарсы бөліктерін біледі</w:t>
            </w:r>
          </w:p>
          <w:p w14:paraId="0847E19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қарама-қарсы және бірдей өлшемдегі заттарды салыстырады, заттарды берілген шама белгісі бойынша (ұзындығы, ені, биіктігі, жалпы шамасы) бір затты екіншісінен салыстырады</w:t>
            </w:r>
          </w:p>
          <w:p w14:paraId="0847E19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қарама-қарсы және бірдей өлшемдегі заттарды салыстырады, заттарды берілген шама белгісі бойынша (ұзындығы, ені, биіктігі, жалпы шамасы) бір затты екіншісінен салыстырады</w:t>
            </w:r>
          </w:p>
        </w:tc>
      </w:tr>
      <w:tr w:rsidR="00C6110E" w:rsidRPr="005F1A71" w14:paraId="0847E1A0" w14:textId="77777777" w:rsidTr="00523C30">
        <w:trPr>
          <w:cantSplit/>
          <w:tblHeader/>
          <w:jc w:val="center"/>
        </w:trPr>
        <w:tc>
          <w:tcPr>
            <w:tcW w:w="865" w:type="dxa"/>
            <w:vMerge/>
          </w:tcPr>
          <w:p w14:paraId="0847E19A" w14:textId="77777777" w:rsidR="00C6110E" w:rsidRPr="00523C30" w:rsidRDefault="00C6110E">
            <w:pPr>
              <w:rPr>
                <w:lang w:val="kk-KZ"/>
              </w:rPr>
            </w:pPr>
          </w:p>
        </w:tc>
        <w:tc>
          <w:tcPr>
            <w:tcW w:w="2538" w:type="dxa"/>
          </w:tcPr>
          <w:p w14:paraId="0847E19B" w14:textId="77777777" w:rsidR="00C6110E" w:rsidRDefault="00523C30" w:rsidP="00523C30">
            <w:pPr>
              <w:spacing w:after="0" w:line="240" w:lineRule="auto"/>
              <w:jc w:val="both"/>
              <w:rPr>
                <w:rFonts w:ascii="Times New Roman" w:hAnsi="Times New Roman" w:cs="Times New Roman"/>
                <w:b/>
                <w:lang w:val="kk-KZ"/>
              </w:rPr>
            </w:pPr>
            <w:r>
              <w:rPr>
                <w:rFonts w:ascii="Times New Roman" w:hAnsi="Times New Roman" w:cs="Times New Roman"/>
                <w:b/>
                <w:lang w:val="kk-KZ"/>
              </w:rPr>
              <w:t>Қоршаған әлеммен таныстыру</w:t>
            </w:r>
          </w:p>
        </w:tc>
        <w:tc>
          <w:tcPr>
            <w:tcW w:w="12332" w:type="dxa"/>
          </w:tcPr>
          <w:p w14:paraId="0847E19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сыпайылық таныту, амандасу, қоштасу дағдыларын дамытады</w:t>
            </w:r>
          </w:p>
          <w:p w14:paraId="0847E19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көлік құралдарының түрлерімен және әуе көлігімен танысып оларды атайды</w:t>
            </w:r>
          </w:p>
          <w:p w14:paraId="0847E19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көлік құралдарының түрлерімен және әуе көлігімен танысып оларды атайды</w:t>
            </w:r>
          </w:p>
          <w:p w14:paraId="0847E19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жаяу жүргіншілер мен жолаушыларға арналған қарапайым ережелермен танысады.</w:t>
            </w:r>
          </w:p>
        </w:tc>
      </w:tr>
      <w:tr w:rsidR="00C6110E" w:rsidRPr="005F1A71" w14:paraId="0847E1A7" w14:textId="77777777" w:rsidTr="00523C30">
        <w:trPr>
          <w:cantSplit/>
          <w:tblHeader/>
          <w:jc w:val="center"/>
        </w:trPr>
        <w:tc>
          <w:tcPr>
            <w:tcW w:w="865" w:type="dxa"/>
            <w:vMerge/>
          </w:tcPr>
          <w:p w14:paraId="0847E1A1" w14:textId="77777777" w:rsidR="00C6110E" w:rsidRPr="00523C30" w:rsidRDefault="00C6110E">
            <w:pPr>
              <w:rPr>
                <w:lang w:val="kk-KZ"/>
              </w:rPr>
            </w:pPr>
          </w:p>
        </w:tc>
        <w:tc>
          <w:tcPr>
            <w:tcW w:w="2538" w:type="dxa"/>
          </w:tcPr>
          <w:p w14:paraId="0847E1A2"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Құрастыру</w:t>
            </w:r>
          </w:p>
        </w:tc>
        <w:tc>
          <w:tcPr>
            <w:tcW w:w="12332" w:type="dxa"/>
          </w:tcPr>
          <w:p w14:paraId="0847E1A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ойыннан кейін құрылыс бөлшектерін жинайды.</w:t>
            </w:r>
          </w:p>
          <w:p w14:paraId="0847E1A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ұжымдық құрылысқа қатысады.</w:t>
            </w:r>
          </w:p>
          <w:p w14:paraId="0847E1A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3.командада жұмыс істей алады, қолөнер жұмысын біріктіре алады, жұмыстың қай бөлігін кім орындайтынын келісе алады.</w:t>
            </w:r>
          </w:p>
          <w:p w14:paraId="0847E1A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4.командада жұмыс істей алады, қолөнер жұмысын біріктіре алады, жұмыстың қай бөлігін кім орындайтынын келісе алады.</w:t>
            </w:r>
          </w:p>
        </w:tc>
      </w:tr>
      <w:tr w:rsidR="00C6110E" w:rsidRPr="005F1A71" w14:paraId="0847E1AE" w14:textId="77777777" w:rsidTr="00523C30">
        <w:trPr>
          <w:cantSplit/>
          <w:tblHeader/>
          <w:jc w:val="center"/>
        </w:trPr>
        <w:tc>
          <w:tcPr>
            <w:tcW w:w="865" w:type="dxa"/>
            <w:vMerge/>
          </w:tcPr>
          <w:p w14:paraId="0847E1A8" w14:textId="77777777" w:rsidR="00C6110E" w:rsidRPr="00523C30" w:rsidRDefault="00C6110E">
            <w:pPr>
              <w:rPr>
                <w:lang w:val="kk-KZ"/>
              </w:rPr>
            </w:pPr>
          </w:p>
        </w:tc>
        <w:tc>
          <w:tcPr>
            <w:tcW w:w="2538" w:type="dxa"/>
          </w:tcPr>
          <w:p w14:paraId="0847E1A9"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Сурет салу</w:t>
            </w:r>
          </w:p>
        </w:tc>
        <w:tc>
          <w:tcPr>
            <w:tcW w:w="12332" w:type="dxa"/>
          </w:tcPr>
          <w:p w14:paraId="0847E1A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сызықтар, штрихтар, дақтар, бояулар кезең-кезеңімен қолданылады</w:t>
            </w:r>
          </w:p>
          <w:p w14:paraId="0847E1A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сурет салуда әсемдік танытады</w:t>
            </w:r>
          </w:p>
          <w:p w14:paraId="0847E1A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пішіндерді салудың бастапқы дағдыларын меңгерген</w:t>
            </w:r>
          </w:p>
          <w:p w14:paraId="0847E1A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сурет салудың дәстүрлі емес техникасына қызығушылық танытады</w:t>
            </w:r>
          </w:p>
        </w:tc>
      </w:tr>
      <w:tr w:rsidR="00C6110E" w:rsidRPr="005F1A71" w14:paraId="0847E1B5" w14:textId="77777777" w:rsidTr="00523C30">
        <w:trPr>
          <w:cantSplit/>
          <w:tblHeader/>
          <w:jc w:val="center"/>
        </w:trPr>
        <w:tc>
          <w:tcPr>
            <w:tcW w:w="865" w:type="dxa"/>
            <w:vMerge/>
          </w:tcPr>
          <w:p w14:paraId="0847E1AF" w14:textId="77777777" w:rsidR="00C6110E" w:rsidRPr="00523C30" w:rsidRDefault="00C6110E">
            <w:pPr>
              <w:rPr>
                <w:lang w:val="kk-KZ"/>
              </w:rPr>
            </w:pPr>
          </w:p>
        </w:tc>
        <w:tc>
          <w:tcPr>
            <w:tcW w:w="2538" w:type="dxa"/>
          </w:tcPr>
          <w:p w14:paraId="0847E1B0"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Мүсіндеу</w:t>
            </w:r>
          </w:p>
        </w:tc>
        <w:tc>
          <w:tcPr>
            <w:tcW w:w="12332" w:type="dxa"/>
          </w:tcPr>
          <w:p w14:paraId="0847E1B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1.әр түрлі әдістерді қолдана отырып, заттарды мүсіндейді</w:t>
            </w:r>
          </w:p>
          <w:p w14:paraId="0847E1B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қазақ халқының әшекей бұйымдарын біледі</w:t>
            </w:r>
          </w:p>
          <w:p w14:paraId="0847E1B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қазақ халқының зергерлік бұйымдарын (білезіктер, сақиналар, сырғалар, тұмарлар) біледі, өздеріне ұнайтын бұйымды безендіре отырып, мүсіндеу әдістерін қолдана отырып мүсіндейді</w:t>
            </w:r>
          </w:p>
          <w:p w14:paraId="0847E1B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4.әр түрлі модельдеу әдістерін қолдана отырып, заттарды мүсіндейді</w:t>
            </w:r>
          </w:p>
        </w:tc>
      </w:tr>
      <w:tr w:rsidR="00C6110E" w:rsidRPr="005F1A71" w14:paraId="0847E1BC" w14:textId="77777777" w:rsidTr="00523C30">
        <w:trPr>
          <w:cantSplit/>
          <w:tblHeader/>
          <w:jc w:val="center"/>
        </w:trPr>
        <w:tc>
          <w:tcPr>
            <w:tcW w:w="865" w:type="dxa"/>
            <w:vMerge/>
          </w:tcPr>
          <w:p w14:paraId="0847E1B6" w14:textId="77777777" w:rsidR="00C6110E" w:rsidRPr="00523C30" w:rsidRDefault="00C6110E">
            <w:pPr>
              <w:rPr>
                <w:lang w:val="kk-KZ"/>
              </w:rPr>
            </w:pPr>
          </w:p>
        </w:tc>
        <w:tc>
          <w:tcPr>
            <w:tcW w:w="2538" w:type="dxa"/>
          </w:tcPr>
          <w:p w14:paraId="0847E1B7"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Жапсыру</w:t>
            </w:r>
          </w:p>
        </w:tc>
        <w:tc>
          <w:tcPr>
            <w:tcW w:w="12332" w:type="dxa"/>
          </w:tcPr>
          <w:p w14:paraId="0847E1B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қазақ халқының ыдыс-аяқтары мен тұрмыстық заттары туралы білімдерін бекітеді</w:t>
            </w:r>
          </w:p>
          <w:p w14:paraId="0847E1B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желімдеу техникасын біледі</w:t>
            </w:r>
          </w:p>
          <w:p w14:paraId="0847E1B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желімдеу техникасын біледі</w:t>
            </w:r>
          </w:p>
          <w:p w14:paraId="0847E1B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қазақ ою-өрнектерінің қарапайым элементтерімен өздеріне ұнайтын дайын нысандарды безендіре алады.</w:t>
            </w:r>
          </w:p>
        </w:tc>
      </w:tr>
      <w:tr w:rsidR="00C6110E" w:rsidRPr="005F1A71" w14:paraId="0847E1C3" w14:textId="77777777" w:rsidTr="00523C30">
        <w:trPr>
          <w:cantSplit/>
          <w:trHeight w:val="300"/>
          <w:tblHeader/>
          <w:jc w:val="center"/>
        </w:trPr>
        <w:tc>
          <w:tcPr>
            <w:tcW w:w="865" w:type="dxa"/>
            <w:vMerge/>
          </w:tcPr>
          <w:p w14:paraId="0847E1BD" w14:textId="77777777" w:rsidR="00C6110E" w:rsidRPr="00523C30" w:rsidRDefault="00C6110E">
            <w:pPr>
              <w:rPr>
                <w:lang w:val="kk-KZ"/>
              </w:rPr>
            </w:pPr>
          </w:p>
        </w:tc>
        <w:tc>
          <w:tcPr>
            <w:tcW w:w="2538" w:type="dxa"/>
            <w:vMerge w:val="restart"/>
          </w:tcPr>
          <w:p w14:paraId="0847E1BE" w14:textId="77777777" w:rsidR="00C6110E" w:rsidRDefault="00523C30">
            <w:pPr>
              <w:spacing w:after="0" w:line="240" w:lineRule="auto"/>
              <w:jc w:val="both"/>
              <w:rPr>
                <w:rFonts w:ascii="Times New Roman" w:hAnsi="Times New Roman" w:cs="Times New Roman"/>
                <w:b/>
              </w:rPr>
            </w:pPr>
            <w:r>
              <w:rPr>
                <w:rFonts w:ascii="Times New Roman" w:hAnsi="Times New Roman" w:cs="Times New Roman"/>
                <w:b/>
              </w:rPr>
              <w:t>Музыка</w:t>
            </w:r>
          </w:p>
        </w:tc>
        <w:tc>
          <w:tcPr>
            <w:tcW w:w="12332" w:type="dxa"/>
            <w:tcBorders>
              <w:left w:val="single" w:sz="4" w:space="0" w:color="000000"/>
              <w:right w:val="single" w:sz="4" w:space="0" w:color="000000"/>
            </w:tcBorders>
          </w:tcPr>
          <w:p w14:paraId="0847E1BF" w14:textId="77777777" w:rsidR="00C6110E" w:rsidRDefault="00523C30">
            <w:pPr>
              <w:spacing w:after="0" w:line="240" w:lineRule="auto"/>
              <w:rPr>
                <w:rFonts w:ascii="Times New Roman" w:hAnsi="Times New Roman"/>
                <w:iCs/>
                <w:lang w:val="kk-KZ"/>
              </w:rPr>
            </w:pPr>
            <w:r>
              <w:rPr>
                <w:b/>
                <w:iCs/>
                <w:lang w:val="kk-KZ"/>
              </w:rPr>
              <w:t>1.</w:t>
            </w:r>
            <w:r>
              <w:rPr>
                <w:rFonts w:ascii="Times New Roman" w:hAnsi="Times New Roman"/>
                <w:b/>
                <w:iCs/>
                <w:lang w:val="kk-KZ"/>
              </w:rPr>
              <w:t xml:space="preserve"> Музыка тыңдау:</w:t>
            </w:r>
            <w:r>
              <w:rPr>
                <w:rFonts w:ascii="Times New Roman" w:hAnsi="Times New Roman"/>
                <w:iCs/>
                <w:lang w:val="kk-KZ"/>
              </w:rPr>
              <w:t xml:space="preserve"> шығармада қанша бөлік бар екенін білуге және анықтауға үйрету. </w:t>
            </w:r>
          </w:p>
          <w:p w14:paraId="0847E1C0"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1C1"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iCs/>
                <w:lang w:val="kk-KZ"/>
              </w:rPr>
              <w:t xml:space="preserve">: қазақ халқының би өнерімен таныстыру. </w:t>
            </w:r>
          </w:p>
          <w:p w14:paraId="0847E1C2" w14:textId="77777777" w:rsidR="00C6110E" w:rsidRDefault="00523C30">
            <w:pPr>
              <w:spacing w:after="0" w:line="240" w:lineRule="auto"/>
              <w:rPr>
                <w:rFonts w:ascii="Times New Roman" w:hAnsi="Times New Roman"/>
                <w:iCs/>
                <w:lang w:val="kk-KZ"/>
              </w:rPr>
            </w:pPr>
            <w:r>
              <w:rPr>
                <w:rFonts w:ascii="Times New Roman" w:hAnsi="Times New Roman"/>
                <w:b/>
                <w:lang w:val="kk-KZ"/>
              </w:rPr>
              <w:t>БМА ойнау:</w:t>
            </w:r>
            <w:r>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p>
        </w:tc>
      </w:tr>
      <w:tr w:rsidR="00C6110E" w:rsidRPr="005F1A71" w14:paraId="0847E1CA" w14:textId="77777777" w:rsidTr="00523C30">
        <w:trPr>
          <w:cantSplit/>
          <w:trHeight w:val="255"/>
          <w:tblHeader/>
          <w:jc w:val="center"/>
        </w:trPr>
        <w:tc>
          <w:tcPr>
            <w:tcW w:w="865" w:type="dxa"/>
            <w:vMerge/>
          </w:tcPr>
          <w:p w14:paraId="0847E1C4" w14:textId="77777777" w:rsidR="00C6110E" w:rsidRPr="00523C30" w:rsidRDefault="00C6110E">
            <w:pPr>
              <w:rPr>
                <w:lang w:val="kk-KZ"/>
              </w:rPr>
            </w:pPr>
          </w:p>
        </w:tc>
        <w:tc>
          <w:tcPr>
            <w:tcW w:w="2538" w:type="dxa"/>
            <w:vMerge/>
          </w:tcPr>
          <w:p w14:paraId="0847E1C5" w14:textId="77777777" w:rsidR="00C6110E" w:rsidRPr="00523C30" w:rsidRDefault="00C6110E">
            <w:pPr>
              <w:rPr>
                <w:lang w:val="kk-KZ"/>
              </w:rPr>
            </w:pPr>
          </w:p>
        </w:tc>
        <w:tc>
          <w:tcPr>
            <w:tcW w:w="12332" w:type="dxa"/>
            <w:tcBorders>
              <w:right w:val="single" w:sz="4" w:space="0" w:color="000000"/>
            </w:tcBorders>
          </w:tcPr>
          <w:p w14:paraId="0847E1C6" w14:textId="77777777" w:rsidR="00C6110E" w:rsidRDefault="00523C30">
            <w:pPr>
              <w:spacing w:after="0" w:line="240" w:lineRule="auto"/>
              <w:rPr>
                <w:rFonts w:ascii="Times New Roman" w:hAnsi="Times New Roman"/>
                <w:iCs/>
                <w:lang w:val="kk-KZ"/>
              </w:rPr>
            </w:pPr>
            <w:r>
              <w:rPr>
                <w:b/>
                <w:iCs/>
                <w:lang w:val="kk-KZ"/>
              </w:rPr>
              <w:t>2.</w:t>
            </w:r>
            <w:r>
              <w:rPr>
                <w:rFonts w:ascii="Times New Roman" w:hAnsi="Times New Roman"/>
                <w:b/>
                <w:iCs/>
                <w:lang w:val="kk-KZ"/>
              </w:rPr>
              <w:t xml:space="preserve"> Музыка тыңдау</w:t>
            </w:r>
            <w:r>
              <w:rPr>
                <w:rFonts w:ascii="Times New Roman" w:hAnsi="Times New Roman"/>
                <w:iCs/>
                <w:lang w:val="kk-KZ"/>
              </w:rPr>
              <w:t xml:space="preserve">: шығармада қанша бөлік бар екенін білуге және анықтауға үйрету. </w:t>
            </w:r>
          </w:p>
          <w:p w14:paraId="0847E1C7"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14:paraId="0847E1C8"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iCs/>
                <w:lang w:val="kk-KZ"/>
              </w:rPr>
              <w:t>: қазақ халқының би өнерімен таныстыру.</w:t>
            </w:r>
          </w:p>
          <w:p w14:paraId="0847E1C9" w14:textId="77777777" w:rsidR="00C6110E" w:rsidRDefault="00523C30">
            <w:pPr>
              <w:pStyle w:val="Default"/>
              <w:rPr>
                <w:sz w:val="22"/>
                <w:szCs w:val="22"/>
                <w:lang w:val="kk-KZ"/>
              </w:rPr>
            </w:pPr>
            <w:r>
              <w:rPr>
                <w:b/>
                <w:sz w:val="22"/>
                <w:szCs w:val="22"/>
                <w:lang w:val="kk-KZ"/>
              </w:rPr>
              <w:t>БМА ойнау:</w:t>
            </w:r>
            <w:r>
              <w:rPr>
                <w:iCs/>
                <w:sz w:val="22"/>
                <w:szCs w:val="22"/>
                <w:lang w:val="kk-KZ"/>
              </w:rPr>
              <w:t>балаларды кейбір балалар музыкалық аспаптарымен таныстыру: құбыр, металлофон, қоңырау, дабыл, маракас, барабан және олардың дыбысы.</w:t>
            </w:r>
          </w:p>
        </w:tc>
      </w:tr>
      <w:tr w:rsidR="00C6110E" w:rsidRPr="005F1A71" w14:paraId="0847E1D1" w14:textId="77777777" w:rsidTr="00523C30">
        <w:trPr>
          <w:cantSplit/>
          <w:trHeight w:val="315"/>
          <w:tblHeader/>
          <w:jc w:val="center"/>
        </w:trPr>
        <w:tc>
          <w:tcPr>
            <w:tcW w:w="865" w:type="dxa"/>
            <w:vMerge/>
          </w:tcPr>
          <w:p w14:paraId="0847E1CB" w14:textId="77777777" w:rsidR="00C6110E" w:rsidRPr="00523C30" w:rsidRDefault="00C6110E">
            <w:pPr>
              <w:rPr>
                <w:lang w:val="kk-KZ"/>
              </w:rPr>
            </w:pPr>
          </w:p>
        </w:tc>
        <w:tc>
          <w:tcPr>
            <w:tcW w:w="2538" w:type="dxa"/>
            <w:vMerge/>
          </w:tcPr>
          <w:p w14:paraId="0847E1CC" w14:textId="77777777" w:rsidR="00C6110E" w:rsidRPr="00523C30" w:rsidRDefault="00C6110E">
            <w:pPr>
              <w:rPr>
                <w:lang w:val="kk-KZ"/>
              </w:rPr>
            </w:pPr>
          </w:p>
        </w:tc>
        <w:tc>
          <w:tcPr>
            <w:tcW w:w="12332" w:type="dxa"/>
            <w:tcBorders>
              <w:right w:val="single" w:sz="4" w:space="0" w:color="000000"/>
            </w:tcBorders>
          </w:tcPr>
          <w:p w14:paraId="0847E1CD" w14:textId="77777777" w:rsidR="00C6110E" w:rsidRDefault="00523C30">
            <w:pPr>
              <w:spacing w:after="0" w:line="240" w:lineRule="auto"/>
              <w:rPr>
                <w:rFonts w:ascii="Times New Roman" w:hAnsi="Times New Roman"/>
                <w:lang w:val="kk-KZ"/>
              </w:rPr>
            </w:pPr>
            <w:r>
              <w:rPr>
                <w:b/>
                <w:iCs/>
                <w:lang w:val="kk-KZ"/>
              </w:rPr>
              <w:t>3.</w:t>
            </w:r>
            <w:r>
              <w:rPr>
                <w:rFonts w:ascii="Times New Roman" w:hAnsi="Times New Roman"/>
                <w:lang w:val="kk-KZ"/>
              </w:rPr>
              <w:t xml:space="preserve"> Тыңдау: шығармада қанша бөлік бар екенін білуге және анықтауға үйрету. </w:t>
            </w:r>
          </w:p>
          <w:p w14:paraId="0847E1CE" w14:textId="77777777" w:rsidR="00C6110E" w:rsidRDefault="00523C30">
            <w:pPr>
              <w:spacing w:after="0" w:line="240" w:lineRule="auto"/>
              <w:rPr>
                <w:rFonts w:ascii="Times New Roman" w:hAnsi="Times New Roman"/>
                <w:lang w:val="kk-KZ"/>
              </w:rPr>
            </w:pPr>
            <w:r>
              <w:rPr>
                <w:rFonts w:ascii="Times New Roman" w:hAnsi="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1CF" w14:textId="77777777" w:rsidR="00C6110E" w:rsidRDefault="00523C30">
            <w:pPr>
              <w:spacing w:after="0" w:line="240" w:lineRule="auto"/>
              <w:rPr>
                <w:rFonts w:ascii="Times New Roman" w:hAnsi="Times New Roman"/>
                <w:lang w:val="kk-KZ"/>
              </w:rPr>
            </w:pPr>
            <w:r>
              <w:rPr>
                <w:rFonts w:ascii="Times New Roman" w:hAnsi="Times New Roman"/>
                <w:b/>
                <w:iCs/>
                <w:lang w:val="kk-KZ"/>
              </w:rPr>
              <w:t>Музыкалық-ырғақтық қимыл</w:t>
            </w:r>
            <w:r>
              <w:rPr>
                <w:rFonts w:ascii="Times New Roman" w:hAnsi="Times New Roman"/>
                <w:lang w:val="kk-KZ"/>
              </w:rPr>
              <w:t xml:space="preserve">: қазақ халқының би өнерімен таныстыру. </w:t>
            </w:r>
          </w:p>
          <w:p w14:paraId="0847E1D0" w14:textId="77777777" w:rsidR="00C6110E" w:rsidRDefault="00523C30">
            <w:pPr>
              <w:spacing w:after="0" w:line="240" w:lineRule="auto"/>
              <w:rPr>
                <w:rFonts w:ascii="Times New Roman" w:hAnsi="Times New Roman"/>
                <w:lang w:val="kk-KZ"/>
              </w:rPr>
            </w:pPr>
            <w:r>
              <w:rPr>
                <w:rFonts w:ascii="Times New Roman" w:hAnsi="Times New Roman"/>
                <w:b/>
                <w:lang w:val="kk-KZ"/>
              </w:rPr>
              <w:t>БМА ойнау:</w:t>
            </w:r>
            <w:r>
              <w:rPr>
                <w:rFonts w:ascii="Times New Roman" w:hAnsi="Times New Roman"/>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tc>
      </w:tr>
      <w:tr w:rsidR="00C6110E" w:rsidRPr="005F1A71" w14:paraId="0847E1D8" w14:textId="77777777" w:rsidTr="00523C30">
        <w:trPr>
          <w:cantSplit/>
          <w:trHeight w:val="375"/>
          <w:tblHeader/>
          <w:jc w:val="center"/>
        </w:trPr>
        <w:tc>
          <w:tcPr>
            <w:tcW w:w="865" w:type="dxa"/>
            <w:vMerge/>
          </w:tcPr>
          <w:p w14:paraId="0847E1D2" w14:textId="77777777" w:rsidR="00C6110E" w:rsidRPr="00523C30" w:rsidRDefault="00C6110E">
            <w:pPr>
              <w:rPr>
                <w:lang w:val="kk-KZ"/>
              </w:rPr>
            </w:pPr>
          </w:p>
        </w:tc>
        <w:tc>
          <w:tcPr>
            <w:tcW w:w="2538" w:type="dxa"/>
            <w:vMerge/>
          </w:tcPr>
          <w:p w14:paraId="0847E1D3" w14:textId="77777777" w:rsidR="00C6110E" w:rsidRPr="00523C30" w:rsidRDefault="00C6110E">
            <w:pPr>
              <w:rPr>
                <w:lang w:val="kk-KZ"/>
              </w:rPr>
            </w:pPr>
          </w:p>
        </w:tc>
        <w:tc>
          <w:tcPr>
            <w:tcW w:w="12332" w:type="dxa"/>
            <w:tcBorders>
              <w:right w:val="single" w:sz="4" w:space="0" w:color="000000"/>
            </w:tcBorders>
          </w:tcPr>
          <w:p w14:paraId="0847E1D4" w14:textId="77777777" w:rsidR="00C6110E" w:rsidRDefault="00523C30">
            <w:pPr>
              <w:spacing w:after="0" w:line="240" w:lineRule="auto"/>
              <w:rPr>
                <w:rFonts w:ascii="Times New Roman" w:hAnsi="Times New Roman"/>
                <w:lang w:val="kk-KZ"/>
              </w:rPr>
            </w:pPr>
            <w:r>
              <w:rPr>
                <w:rFonts w:ascii="Times New Roman" w:hAnsi="Times New Roman" w:cs="Times New Roman"/>
                <w:b/>
                <w:iCs/>
                <w:lang w:val="kk-KZ"/>
              </w:rPr>
              <w:t>4.</w:t>
            </w:r>
            <w:r>
              <w:rPr>
                <w:rFonts w:ascii="Times New Roman" w:hAnsi="Times New Roman"/>
                <w:b/>
                <w:iCs/>
                <w:lang w:val="kk-KZ"/>
              </w:rPr>
              <w:t>Музыка тыңдау</w:t>
            </w:r>
            <w:r>
              <w:rPr>
                <w:rFonts w:ascii="Times New Roman" w:hAnsi="Times New Roman"/>
                <w:lang w:val="kk-KZ"/>
              </w:rPr>
              <w:t xml:space="preserve">: шығармада қанша бөлік бар екенін білуге және анықтауға үйрету. </w:t>
            </w:r>
          </w:p>
          <w:p w14:paraId="0847E1D5" w14:textId="77777777" w:rsidR="00C6110E" w:rsidRDefault="00523C30">
            <w:pPr>
              <w:spacing w:after="0" w:line="240" w:lineRule="auto"/>
              <w:rPr>
                <w:rFonts w:ascii="Times New Roman" w:hAnsi="Times New Roman"/>
                <w:lang w:val="kk-KZ"/>
              </w:rPr>
            </w:pPr>
            <w:r>
              <w:rPr>
                <w:rFonts w:ascii="Times New Roman" w:hAnsi="Times New Roman"/>
                <w:b/>
                <w:lang w:val="kk-KZ"/>
              </w:rPr>
              <w:t>Ән айту:</w:t>
            </w:r>
            <w:r>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p>
          <w:p w14:paraId="0847E1D6" w14:textId="77777777" w:rsidR="00C6110E" w:rsidRDefault="00523C30">
            <w:pPr>
              <w:spacing w:after="0" w:line="240" w:lineRule="auto"/>
              <w:rPr>
                <w:rFonts w:ascii="Times New Roman" w:hAnsi="Times New Roman"/>
                <w:lang w:val="kk-KZ"/>
              </w:rPr>
            </w:pPr>
            <w:r>
              <w:rPr>
                <w:rFonts w:ascii="Times New Roman" w:hAnsi="Times New Roman"/>
                <w:b/>
                <w:iCs/>
                <w:lang w:val="kk-KZ"/>
              </w:rPr>
              <w:t>Музыкалық-ырғақтық қимыл</w:t>
            </w:r>
            <w:r>
              <w:rPr>
                <w:rFonts w:ascii="Times New Roman" w:hAnsi="Times New Roman"/>
                <w:lang w:val="kk-KZ"/>
              </w:rPr>
              <w:t xml:space="preserve">: қазақ халқының би өнерімен таныстыру. </w:t>
            </w:r>
          </w:p>
          <w:p w14:paraId="0847E1D7" w14:textId="77777777" w:rsidR="00C6110E" w:rsidRDefault="00523C30">
            <w:pPr>
              <w:spacing w:after="0" w:line="240" w:lineRule="auto"/>
              <w:rPr>
                <w:rFonts w:ascii="Times New Roman" w:hAnsi="Times New Roman" w:cs="Times New Roman"/>
                <w:iCs/>
                <w:lang w:val="kk-KZ"/>
              </w:rPr>
            </w:pPr>
            <w:r>
              <w:rPr>
                <w:rFonts w:ascii="Times New Roman" w:hAnsi="Times New Roman"/>
                <w:b/>
                <w:lang w:val="kk-KZ"/>
              </w:rPr>
              <w:t>БМА ойнау:</w:t>
            </w:r>
            <w:r>
              <w:rPr>
                <w:rFonts w:ascii="Times New Roman" w:hAnsi="Times New Roman"/>
                <w:lang w:val="kk-KZ"/>
              </w:rPr>
              <w:t>балаларды кейбір балалар музыкалық аспаптарымен таныстыру: құбыр, металлофон, қоңырау, дабыл, маракас, барабан және олардың дыбысы.</w:t>
            </w:r>
          </w:p>
        </w:tc>
      </w:tr>
      <w:tr w:rsidR="00C6110E" w:rsidRPr="005F1A71" w14:paraId="0847E1DF" w14:textId="77777777" w:rsidTr="00523C30">
        <w:trPr>
          <w:cantSplit/>
          <w:trHeight w:val="375"/>
          <w:tblHeader/>
          <w:jc w:val="center"/>
        </w:trPr>
        <w:tc>
          <w:tcPr>
            <w:tcW w:w="865" w:type="dxa"/>
          </w:tcPr>
          <w:p w14:paraId="0847E1D9" w14:textId="77777777" w:rsidR="00C6110E" w:rsidRDefault="00C6110E">
            <w:pPr>
              <w:spacing w:after="0" w:line="240" w:lineRule="auto"/>
              <w:jc w:val="both"/>
              <w:rPr>
                <w:rFonts w:ascii="Times New Roman" w:hAnsi="Times New Roman" w:cs="Times New Roman"/>
                <w:lang w:val="kk-KZ"/>
              </w:rPr>
            </w:pPr>
          </w:p>
        </w:tc>
        <w:tc>
          <w:tcPr>
            <w:tcW w:w="2538" w:type="dxa"/>
          </w:tcPr>
          <w:p w14:paraId="0847E1DA"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Қазақ тілі</w:t>
            </w:r>
          </w:p>
        </w:tc>
        <w:tc>
          <w:tcPr>
            <w:tcW w:w="12332" w:type="dxa"/>
            <w:tcBorders>
              <w:right w:val="single" w:sz="4" w:space="0" w:color="000000"/>
            </w:tcBorders>
          </w:tcPr>
          <w:p w14:paraId="0847E1DB" w14:textId="77777777" w:rsidR="00C6110E" w:rsidRDefault="00523C30">
            <w:pPr>
              <w:widowControl w:val="0"/>
              <w:spacing w:after="0" w:line="240" w:lineRule="auto"/>
              <w:jc w:val="both"/>
              <w:rPr>
                <w:rFonts w:ascii="Times New Roman" w:hAnsi="Times New Roman" w:cs="Times New Roman"/>
                <w:lang w:val="kk-KZ"/>
              </w:rPr>
            </w:pPr>
            <w:r>
              <w:rPr>
                <w:rFonts w:ascii="Times New Roman" w:hAnsi="Times New Roman" w:cs="Times New Roman"/>
                <w:b/>
                <w:spacing w:val="-2"/>
                <w:lang w:val="kk-KZ"/>
              </w:rPr>
              <w:t xml:space="preserve">1.Сөйлеудің дыбыстық мәдениеті: </w:t>
            </w:r>
            <w:r>
              <w:rPr>
                <w:rFonts w:ascii="Times New Roman" w:hAnsi="Times New Roman" w:cs="Times New Roman"/>
                <w:lang w:val="kk-KZ"/>
              </w:rPr>
              <w:t>Сөз ішіндегі қазақ тіліне тән ә, ө, қ, ү, ұ дыбыстарын дұрыс айтуға үйрету. Артикуляциялық аппаратты дамыту.</w:t>
            </w:r>
          </w:p>
          <w:p w14:paraId="0847E1DC" w14:textId="77777777" w:rsidR="00C6110E" w:rsidRDefault="00523C30">
            <w:pPr>
              <w:widowControl w:val="0"/>
              <w:spacing w:after="0" w:line="240" w:lineRule="auto"/>
              <w:jc w:val="both"/>
              <w:rPr>
                <w:rFonts w:ascii="Times New Roman" w:hAnsi="Times New Roman" w:cs="Times New Roman"/>
                <w:lang w:val="kk-KZ"/>
              </w:rPr>
            </w:pPr>
            <w:r>
              <w:rPr>
                <w:rFonts w:ascii="Times New Roman" w:hAnsi="Times New Roman" w:cs="Times New Roman"/>
                <w:b/>
                <w:lang w:val="kk-KZ"/>
              </w:rPr>
              <w:t>2.Сөздік қор:</w:t>
            </w:r>
            <w:r>
              <w:rPr>
                <w:rFonts w:ascii="Times New Roman" w:hAnsi="Times New Roman" w:cs="Times New Roman"/>
                <w:lang w:val="kk-KZ"/>
              </w:rPr>
              <w:t xml:space="preserve"> педагогтың өтінішімен қарапайым әрекеттерді орындауға үйрету</w:t>
            </w:r>
          </w:p>
          <w:p w14:paraId="0847E1DD" w14:textId="77777777" w:rsidR="00C6110E" w:rsidRDefault="00523C30">
            <w:pPr>
              <w:tabs>
                <w:tab w:val="left" w:pos="13325"/>
              </w:tabs>
              <w:spacing w:after="0" w:line="240" w:lineRule="auto"/>
              <w:jc w:val="both"/>
              <w:rPr>
                <w:rFonts w:ascii="Times New Roman" w:hAnsi="Times New Roman" w:cs="Times New Roman"/>
                <w:lang w:val="kk-KZ"/>
              </w:rPr>
            </w:pPr>
            <w:r>
              <w:rPr>
                <w:rFonts w:ascii="Times New Roman" w:hAnsi="Times New Roman" w:cs="Times New Roman"/>
                <w:b/>
                <w:lang w:val="kk-KZ"/>
              </w:rPr>
              <w:t>3.Тілдің грамматикалық құрылымы:</w:t>
            </w:r>
            <w:r>
              <w:rPr>
                <w:rFonts w:ascii="Times New Roman" w:hAnsi="Times New Roman" w:cs="Times New Roman"/>
                <w:bCs/>
                <w:lang w:val="kk-KZ"/>
              </w:rPr>
              <w:t xml:space="preserve"> сөз тіркестерін түсінуге және сөздерді байланыстыруға үйрету;</w:t>
            </w:r>
          </w:p>
          <w:p w14:paraId="0847E1DE" w14:textId="77777777" w:rsidR="00C6110E" w:rsidRDefault="00523C30">
            <w:pPr>
              <w:widowControl w:val="0"/>
              <w:spacing w:after="0" w:line="240" w:lineRule="auto"/>
              <w:jc w:val="both"/>
              <w:rPr>
                <w:rFonts w:ascii="Times New Roman" w:hAnsi="Times New Roman" w:cs="Times New Roman"/>
                <w:lang w:val="kk-KZ"/>
              </w:rPr>
            </w:pPr>
            <w:r>
              <w:rPr>
                <w:rFonts w:ascii="Times New Roman" w:hAnsi="Times New Roman" w:cs="Times New Roman"/>
                <w:b/>
                <w:lang w:val="kk-KZ"/>
              </w:rPr>
              <w:t xml:space="preserve">4.Байланыстырып сөйлеу: </w:t>
            </w:r>
            <w:r>
              <w:rPr>
                <w:rFonts w:ascii="Times New Roman" w:hAnsi="Times New Roman" w:cs="Times New Roman"/>
                <w:lang w:val="kk-KZ"/>
              </w:rPr>
              <w:t xml:space="preserve"> жай сөйлем құруға үйрету;</w:t>
            </w:r>
          </w:p>
        </w:tc>
      </w:tr>
    </w:tbl>
    <w:p w14:paraId="0847E1E0" w14:textId="77777777" w:rsidR="00C6110E" w:rsidRDefault="00C6110E">
      <w:pPr>
        <w:spacing w:after="0" w:line="240" w:lineRule="auto"/>
        <w:rPr>
          <w:rFonts w:ascii="Times New Roman" w:hAnsi="Times New Roman" w:cs="Times New Roman"/>
          <w:b/>
          <w:lang w:val="kk-KZ"/>
        </w:rPr>
      </w:pPr>
    </w:p>
    <w:p w14:paraId="0847E1E1" w14:textId="77777777" w:rsidR="00C6110E" w:rsidRDefault="00C6110E">
      <w:pPr>
        <w:spacing w:after="0" w:line="240" w:lineRule="auto"/>
        <w:rPr>
          <w:rFonts w:ascii="Times New Roman" w:hAnsi="Times New Roman" w:cs="Times New Roman"/>
          <w:b/>
          <w:lang w:val="kk-KZ"/>
        </w:rPr>
      </w:pPr>
    </w:p>
    <w:p w14:paraId="0847E1E2" w14:textId="77777777" w:rsidR="00C6110E" w:rsidRDefault="00C6110E">
      <w:pPr>
        <w:spacing w:after="0" w:line="240" w:lineRule="auto"/>
        <w:rPr>
          <w:rFonts w:ascii="Times New Roman" w:hAnsi="Times New Roman" w:cs="Times New Roman"/>
          <w:b/>
          <w:lang w:val="kk-KZ"/>
        </w:rPr>
      </w:pPr>
    </w:p>
    <w:p w14:paraId="0847E1E3" w14:textId="77777777" w:rsidR="00C6110E" w:rsidRDefault="00C6110E">
      <w:pPr>
        <w:spacing w:after="0" w:line="240" w:lineRule="auto"/>
        <w:rPr>
          <w:rFonts w:ascii="Times New Roman" w:hAnsi="Times New Roman" w:cs="Times New Roman"/>
          <w:b/>
          <w:lang w:val="kk-KZ"/>
        </w:rPr>
      </w:pPr>
    </w:p>
    <w:p w14:paraId="0847E1E4" w14:textId="77777777" w:rsidR="00C6110E" w:rsidRDefault="00C6110E">
      <w:pPr>
        <w:spacing w:after="0" w:line="240" w:lineRule="auto"/>
        <w:rPr>
          <w:rFonts w:ascii="Times New Roman" w:hAnsi="Times New Roman" w:cs="Times New Roman"/>
          <w:b/>
          <w:lang w:val="kk-KZ"/>
        </w:rPr>
      </w:pPr>
    </w:p>
    <w:p w14:paraId="0847E1E5" w14:textId="77777777" w:rsidR="00C6110E" w:rsidRDefault="00C6110E">
      <w:pPr>
        <w:spacing w:after="0" w:line="240" w:lineRule="auto"/>
        <w:rPr>
          <w:rFonts w:ascii="Times New Roman" w:hAnsi="Times New Roman" w:cs="Times New Roman"/>
          <w:b/>
          <w:lang w:val="kk-KZ"/>
        </w:rPr>
      </w:pPr>
    </w:p>
    <w:p w14:paraId="0847E1E6" w14:textId="77777777" w:rsidR="00C6110E" w:rsidRDefault="00C6110E">
      <w:pPr>
        <w:spacing w:after="0" w:line="240" w:lineRule="auto"/>
        <w:rPr>
          <w:rFonts w:ascii="Times New Roman" w:hAnsi="Times New Roman" w:cs="Times New Roman"/>
          <w:b/>
          <w:lang w:val="kk-KZ"/>
        </w:rPr>
      </w:pPr>
    </w:p>
    <w:p w14:paraId="0847E1E7" w14:textId="77777777" w:rsidR="00C6110E" w:rsidRDefault="00C6110E">
      <w:pPr>
        <w:spacing w:after="0" w:line="240" w:lineRule="auto"/>
        <w:rPr>
          <w:rFonts w:ascii="Times New Roman" w:hAnsi="Times New Roman" w:cs="Times New Roman"/>
          <w:b/>
          <w:lang w:val="kk-KZ"/>
        </w:rPr>
      </w:pPr>
    </w:p>
    <w:p w14:paraId="0847E1E8" w14:textId="77777777" w:rsidR="00C6110E" w:rsidRDefault="00C6110E">
      <w:pPr>
        <w:spacing w:after="0" w:line="240" w:lineRule="auto"/>
        <w:rPr>
          <w:rFonts w:ascii="Times New Roman" w:hAnsi="Times New Roman" w:cs="Times New Roman"/>
          <w:b/>
          <w:lang w:val="kk-KZ"/>
        </w:rPr>
      </w:pPr>
    </w:p>
    <w:p w14:paraId="0847E1E9" w14:textId="77777777" w:rsidR="00C6110E" w:rsidRDefault="00C6110E">
      <w:pPr>
        <w:spacing w:after="0" w:line="240" w:lineRule="auto"/>
        <w:rPr>
          <w:rFonts w:ascii="Times New Roman" w:hAnsi="Times New Roman" w:cs="Times New Roman"/>
          <w:b/>
          <w:lang w:val="kk-KZ"/>
        </w:rPr>
      </w:pPr>
    </w:p>
    <w:p w14:paraId="0847E1EA" w14:textId="77777777" w:rsidR="00C6110E" w:rsidRDefault="00C6110E">
      <w:pPr>
        <w:spacing w:after="0" w:line="240" w:lineRule="auto"/>
        <w:rPr>
          <w:rFonts w:ascii="Times New Roman" w:hAnsi="Times New Roman" w:cs="Times New Roman"/>
          <w:b/>
          <w:lang w:val="kk-KZ"/>
        </w:rPr>
      </w:pPr>
    </w:p>
    <w:p w14:paraId="0847E1EB" w14:textId="77777777" w:rsidR="00C6110E" w:rsidRDefault="00C6110E">
      <w:pPr>
        <w:spacing w:after="0" w:line="240" w:lineRule="auto"/>
        <w:rPr>
          <w:rFonts w:ascii="Times New Roman" w:hAnsi="Times New Roman" w:cs="Times New Roman"/>
          <w:b/>
          <w:lang w:val="kk-KZ"/>
        </w:rPr>
      </w:pPr>
    </w:p>
    <w:p w14:paraId="0847E1EC" w14:textId="77777777" w:rsidR="00C6110E" w:rsidRDefault="00C6110E">
      <w:pPr>
        <w:spacing w:after="0" w:line="240" w:lineRule="auto"/>
        <w:rPr>
          <w:rFonts w:ascii="Times New Roman" w:hAnsi="Times New Roman" w:cs="Times New Roman"/>
          <w:b/>
          <w:lang w:val="kk-KZ"/>
        </w:rPr>
      </w:pPr>
    </w:p>
    <w:p w14:paraId="0847E1ED" w14:textId="77777777" w:rsidR="00C6110E" w:rsidRDefault="00C6110E">
      <w:pPr>
        <w:spacing w:after="0" w:line="240" w:lineRule="auto"/>
        <w:jc w:val="center"/>
        <w:rPr>
          <w:rFonts w:ascii="Times New Roman" w:hAnsi="Times New Roman" w:cs="Times New Roman"/>
          <w:b/>
          <w:lang w:val="kk-KZ"/>
        </w:rPr>
      </w:pPr>
    </w:p>
    <w:p w14:paraId="0847E1EE" w14:textId="77777777" w:rsidR="00C6110E" w:rsidRDefault="00C6110E">
      <w:pPr>
        <w:spacing w:after="0" w:line="240" w:lineRule="auto"/>
        <w:jc w:val="center"/>
        <w:rPr>
          <w:rFonts w:ascii="Times New Roman" w:hAnsi="Times New Roman" w:cs="Times New Roman"/>
          <w:b/>
          <w:lang w:val="kk-KZ"/>
        </w:rPr>
      </w:pPr>
    </w:p>
    <w:p w14:paraId="0847E1EF" w14:textId="77777777" w:rsidR="00C6110E" w:rsidRDefault="00C6110E">
      <w:pPr>
        <w:spacing w:after="0" w:line="240" w:lineRule="auto"/>
        <w:jc w:val="center"/>
        <w:rPr>
          <w:rFonts w:ascii="Times New Roman" w:hAnsi="Times New Roman" w:cs="Times New Roman"/>
          <w:b/>
          <w:lang w:val="kk-KZ"/>
        </w:rPr>
      </w:pPr>
    </w:p>
    <w:p w14:paraId="0847E1F0" w14:textId="77777777" w:rsidR="00C6110E" w:rsidRDefault="00C6110E">
      <w:pPr>
        <w:spacing w:after="0" w:line="240" w:lineRule="auto"/>
        <w:jc w:val="center"/>
        <w:rPr>
          <w:rFonts w:ascii="Times New Roman" w:hAnsi="Times New Roman" w:cs="Times New Roman"/>
          <w:b/>
          <w:lang w:val="kk-KZ"/>
        </w:rPr>
      </w:pPr>
    </w:p>
    <w:p w14:paraId="0847E1F1" w14:textId="77777777" w:rsidR="00C6110E" w:rsidRDefault="00C6110E">
      <w:pPr>
        <w:spacing w:after="0" w:line="240" w:lineRule="auto"/>
        <w:jc w:val="center"/>
        <w:rPr>
          <w:rFonts w:ascii="Times New Roman" w:hAnsi="Times New Roman" w:cs="Times New Roman"/>
          <w:b/>
          <w:lang w:val="kk-KZ"/>
        </w:rPr>
      </w:pPr>
    </w:p>
    <w:p w14:paraId="0847E1F2" w14:textId="77777777" w:rsidR="00C6110E" w:rsidRDefault="00C6110E">
      <w:pPr>
        <w:spacing w:after="0" w:line="240" w:lineRule="auto"/>
        <w:jc w:val="center"/>
        <w:rPr>
          <w:rFonts w:ascii="Times New Roman" w:hAnsi="Times New Roman" w:cs="Times New Roman"/>
          <w:b/>
          <w:lang w:val="kk-KZ"/>
        </w:rPr>
      </w:pPr>
    </w:p>
    <w:p w14:paraId="0847E1F3" w14:textId="77777777" w:rsidR="00C6110E" w:rsidRDefault="00C6110E">
      <w:pPr>
        <w:spacing w:after="0" w:line="240" w:lineRule="auto"/>
        <w:jc w:val="center"/>
        <w:rPr>
          <w:rFonts w:ascii="Times New Roman" w:hAnsi="Times New Roman" w:cs="Times New Roman"/>
          <w:b/>
          <w:lang w:val="kk-KZ"/>
        </w:rPr>
      </w:pPr>
    </w:p>
    <w:p w14:paraId="0847E1F4" w14:textId="77777777" w:rsidR="00C6110E" w:rsidRDefault="00C6110E">
      <w:pPr>
        <w:spacing w:after="0" w:line="240" w:lineRule="auto"/>
        <w:jc w:val="center"/>
        <w:rPr>
          <w:rFonts w:ascii="Times New Roman" w:hAnsi="Times New Roman" w:cs="Times New Roman"/>
          <w:b/>
          <w:lang w:val="kk-KZ"/>
        </w:rPr>
      </w:pPr>
    </w:p>
    <w:p w14:paraId="0847E1F5" w14:textId="77777777" w:rsidR="00C6110E" w:rsidRDefault="00C6110E" w:rsidP="008B6CA1">
      <w:pPr>
        <w:spacing w:after="0" w:line="240" w:lineRule="auto"/>
        <w:rPr>
          <w:rFonts w:ascii="Times New Roman" w:hAnsi="Times New Roman" w:cs="Times New Roman"/>
          <w:b/>
          <w:lang w:val="kk-KZ"/>
        </w:rPr>
      </w:pPr>
    </w:p>
    <w:p w14:paraId="0847E1F6" w14:textId="77777777" w:rsidR="00C6110E" w:rsidRDefault="00C6110E">
      <w:pPr>
        <w:spacing w:after="0" w:line="240" w:lineRule="auto"/>
        <w:jc w:val="center"/>
        <w:rPr>
          <w:rFonts w:ascii="Times New Roman" w:hAnsi="Times New Roman" w:cs="Times New Roman"/>
          <w:b/>
          <w:lang w:val="kk-KZ"/>
        </w:rPr>
      </w:pPr>
    </w:p>
    <w:p w14:paraId="0847E1F7" w14:textId="77777777" w:rsidR="00C6110E" w:rsidRDefault="00C6110E">
      <w:pPr>
        <w:spacing w:after="0" w:line="240" w:lineRule="auto"/>
        <w:jc w:val="center"/>
        <w:rPr>
          <w:rFonts w:ascii="Times New Roman" w:hAnsi="Times New Roman" w:cs="Times New Roman"/>
          <w:b/>
          <w:lang w:val="kk-KZ"/>
        </w:rPr>
      </w:pPr>
    </w:p>
    <w:p w14:paraId="0847E1F8" w14:textId="77777777" w:rsidR="008B6CA1" w:rsidRPr="00523C30" w:rsidRDefault="008B6CA1" w:rsidP="008B6CA1">
      <w:pPr>
        <w:pStyle w:val="a3"/>
        <w:spacing w:before="63" w:line="252" w:lineRule="exact"/>
        <w:ind w:left="372" w:right="319"/>
        <w:jc w:val="center"/>
        <w:rPr>
          <w:b/>
          <w:sz w:val="24"/>
          <w:szCs w:val="24"/>
          <w:lang w:val="kk-KZ"/>
        </w:rPr>
      </w:pPr>
      <w:r w:rsidRPr="00523C30">
        <w:rPr>
          <w:b/>
          <w:sz w:val="24"/>
          <w:szCs w:val="24"/>
          <w:lang w:val="kk-KZ"/>
        </w:rPr>
        <w:lastRenderedPageBreak/>
        <w:t xml:space="preserve">Мектепке дейінгі тәрбие мен оқытудың оқу жоспары </w:t>
      </w:r>
      <w:r w:rsidRPr="00523C30">
        <w:rPr>
          <w:b/>
          <w:spacing w:val="-4"/>
          <w:sz w:val="24"/>
          <w:szCs w:val="24"/>
          <w:lang w:val="kk-KZ"/>
        </w:rPr>
        <w:t>және</w:t>
      </w:r>
    </w:p>
    <w:p w14:paraId="0847E1F9" w14:textId="77777777" w:rsidR="008B6CA1" w:rsidRPr="00523C30" w:rsidRDefault="008B6CA1" w:rsidP="008B6CA1">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E1FA" w14:textId="77777777" w:rsidR="008B6CA1" w:rsidRDefault="008B6CA1" w:rsidP="008B6CA1">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E1FB" w14:textId="77777777" w:rsidR="008B6CA1" w:rsidRDefault="008B6CA1" w:rsidP="008B6CA1">
      <w:pPr>
        <w:pStyle w:val="a4"/>
        <w:tabs>
          <w:tab w:val="left" w:pos="2268"/>
        </w:tabs>
        <w:jc w:val="both"/>
        <w:rPr>
          <w:u w:val="single"/>
        </w:rPr>
      </w:pPr>
      <w:r>
        <w:t xml:space="preserve">    Топ:</w:t>
      </w:r>
      <w:r>
        <w:rPr>
          <w:u w:val="single"/>
        </w:rPr>
        <w:t>№5 «Қарлығаш »ортаңғы тобы</w:t>
      </w:r>
    </w:p>
    <w:p w14:paraId="0847E1FC"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E1FD"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Наурыз 2025 жыл</w:t>
      </w:r>
    </w:p>
    <w:tbl>
      <w:tblPr>
        <w:tblStyle w:val="a7"/>
        <w:tblW w:w="15593" w:type="dxa"/>
        <w:tblInd w:w="-459" w:type="dxa"/>
        <w:tblLook w:val="04A0" w:firstRow="1" w:lastRow="0" w:firstColumn="1" w:lastColumn="0" w:noHBand="0" w:noVBand="1"/>
      </w:tblPr>
      <w:tblGrid>
        <w:gridCol w:w="865"/>
        <w:gridCol w:w="2396"/>
        <w:gridCol w:w="12332"/>
      </w:tblGrid>
      <w:tr w:rsidR="00C6110E" w14:paraId="0847E202" w14:textId="77777777">
        <w:trPr>
          <w:cantSplit/>
          <w:tblHeader/>
        </w:trPr>
        <w:tc>
          <w:tcPr>
            <w:tcW w:w="865" w:type="dxa"/>
          </w:tcPr>
          <w:p w14:paraId="0847E1FE" w14:textId="77777777" w:rsidR="00C6110E" w:rsidRDefault="00523C30">
            <w:pPr>
              <w:spacing w:after="0" w:line="240" w:lineRule="auto"/>
              <w:ind w:left="-459"/>
              <w:jc w:val="center"/>
              <w:rPr>
                <w:rFonts w:ascii="Times New Roman" w:hAnsi="Times New Roman" w:cs="Times New Roman"/>
                <w:b/>
                <w:lang w:val="kk-KZ"/>
              </w:rPr>
            </w:pPr>
            <w:r>
              <w:rPr>
                <w:rFonts w:ascii="Times New Roman" w:hAnsi="Times New Roman" w:cs="Times New Roman"/>
                <w:b/>
                <w:lang w:val="kk-KZ"/>
              </w:rPr>
              <w:t>Айы/</w:t>
            </w:r>
          </w:p>
          <w:p w14:paraId="0847E1FF"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396" w:type="dxa"/>
          </w:tcPr>
          <w:p w14:paraId="0847E200"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w:t>
            </w:r>
          </w:p>
        </w:tc>
        <w:tc>
          <w:tcPr>
            <w:tcW w:w="12332" w:type="dxa"/>
          </w:tcPr>
          <w:p w14:paraId="0847E201"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іс-әрекеттің міндеттері</w:t>
            </w:r>
          </w:p>
        </w:tc>
      </w:tr>
      <w:tr w:rsidR="00C6110E" w:rsidRPr="005F1A71" w14:paraId="0847E209" w14:textId="77777777">
        <w:trPr>
          <w:cantSplit/>
          <w:tblHeader/>
        </w:trPr>
        <w:tc>
          <w:tcPr>
            <w:tcW w:w="865" w:type="dxa"/>
            <w:vMerge w:val="restart"/>
            <w:textDirection w:val="btLr"/>
          </w:tcPr>
          <w:p w14:paraId="0847E203" w14:textId="77777777" w:rsidR="00C6110E" w:rsidRDefault="00523C30">
            <w:pPr>
              <w:spacing w:after="0" w:line="240" w:lineRule="auto"/>
              <w:ind w:left="113" w:right="113"/>
              <w:jc w:val="center"/>
              <w:rPr>
                <w:rFonts w:ascii="Times New Roman" w:hAnsi="Times New Roman" w:cs="Times New Roman"/>
                <w:b/>
                <w:lang w:val="en-US"/>
              </w:rPr>
            </w:pPr>
            <w:r>
              <w:rPr>
                <w:rFonts w:ascii="Times New Roman" w:hAnsi="Times New Roman" w:cs="Times New Roman"/>
                <w:b/>
                <w:lang w:val="kk-KZ"/>
              </w:rPr>
              <w:t>Наурыз</w:t>
            </w:r>
          </w:p>
        </w:tc>
        <w:tc>
          <w:tcPr>
            <w:tcW w:w="2396" w:type="dxa"/>
          </w:tcPr>
          <w:p w14:paraId="0847E204" w14:textId="77777777" w:rsidR="00C6110E" w:rsidRDefault="00523C30" w:rsidP="008B6CA1">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Дене </w:t>
            </w:r>
            <w:r w:rsidR="008B6CA1">
              <w:rPr>
                <w:rFonts w:ascii="Times New Roman" w:hAnsi="Times New Roman" w:cs="Times New Roman"/>
                <w:b/>
                <w:lang w:val="kk-KZ"/>
              </w:rPr>
              <w:t>тәрбиесі</w:t>
            </w:r>
          </w:p>
        </w:tc>
        <w:tc>
          <w:tcPr>
            <w:tcW w:w="12332" w:type="dxa"/>
          </w:tcPr>
          <w:p w14:paraId="0847E205" w14:textId="77777777" w:rsidR="00C6110E" w:rsidRDefault="00523C30">
            <w:pPr>
              <w:spacing w:after="0" w:line="240" w:lineRule="auto"/>
              <w:rPr>
                <w:rFonts w:ascii="Times New Roman" w:hAnsi="Times New Roman"/>
                <w:lang w:val="kk-KZ"/>
              </w:rPr>
            </w:pPr>
            <w:r>
              <w:rPr>
                <w:rFonts w:ascii="Times New Roman" w:hAnsi="Times New Roman"/>
                <w:lang w:val="kk-KZ"/>
              </w:rPr>
              <w:t>1.Өз бетінше сапқа тұру және тізені жоғары көтеріп жүру. Биіктігі 5-10 см заттан жерге секіру. Тура нысанаға оң қолмен лақтыру. Өз бетінше сапқа тұру және тізені жоғары көтеріп жүру. Тура нысанаға оң қолмен лақтыру. Доғаның астымен өрмелеу. Өз бетінше сапқа тұру және тізені жоғары көтеріп жүру. Доғаның астымен өрмелеу. Тақтай бойымен тепе-теңдік сақтап жүру</w:t>
            </w:r>
          </w:p>
          <w:p w14:paraId="0847E206" w14:textId="77777777" w:rsidR="00C6110E" w:rsidRDefault="00523C30">
            <w:pPr>
              <w:spacing w:after="0" w:line="240" w:lineRule="auto"/>
              <w:rPr>
                <w:rFonts w:ascii="Times New Roman" w:hAnsi="Times New Roman"/>
                <w:lang w:val="kk-KZ"/>
              </w:rPr>
            </w:pPr>
            <w:r>
              <w:rPr>
                <w:rFonts w:ascii="Times New Roman" w:hAnsi="Times New Roman"/>
                <w:lang w:val="kk-KZ"/>
              </w:rPr>
              <w:t>2. Шеңбердегі өз орнын тауып сапқа қайта тұру және баяу қарқында (50-60 сек) жүгіру. Тақтай бойымен тепе-теңдік сақтап жүру. Тура нысанаға оң қолмен лақтыру. Шеңбердегі өз орнын тауып сапқа қайта тұру және баяу қарқында (50-60 сек) жүгіру. Тура нысанаға оң қолмен лақтыру. Гимнастикалық қабырға бойымен жоғары өрмелеу және түсу. Шеңбердегі өз орнын тауып сапқа қайта тұру және баяу қарқында (50-60 сек) жүгіру. Гимнастикалық қабырға бойымен жоғары өрмелеу және түсу. Қос аяқпен аяқтарды қосып қойып секіру.</w:t>
            </w:r>
          </w:p>
          <w:p w14:paraId="0847E207" w14:textId="77777777" w:rsidR="00C6110E" w:rsidRDefault="00523C30">
            <w:pPr>
              <w:spacing w:after="0" w:line="240" w:lineRule="auto"/>
              <w:rPr>
                <w:rFonts w:ascii="Times New Roman" w:hAnsi="Times New Roman"/>
                <w:lang w:val="kk-KZ"/>
              </w:rPr>
            </w:pPr>
            <w:r>
              <w:rPr>
                <w:rFonts w:ascii="Times New Roman" w:hAnsi="Times New Roman"/>
                <w:lang w:val="kk-KZ"/>
              </w:rPr>
              <w:t>3. Өз бетінше сапқа тұру және тізені жоғары көтеріп жүру. Тура нысанаға оң қолмен лақтыру. Гимнастикалық қабырға бойымен жоғары өрмелеу және түсу. . Өз бетінше сапқа тұру және тізені жоғары көтеріп жүру. Гимнастикалық қабырға бойымен жоғары өрмелеу және түсу. Тура нысанаға сол қолмен лақтыру. . Өз бетінше сапқа тұру және тізені жоғары көтеріп жүру. Тура нысанаға сол қолмен лақтыру. Арқан бойымен жүру кезінде тепе-теңдікті сақтау.</w:t>
            </w:r>
          </w:p>
          <w:p w14:paraId="0847E208" w14:textId="77777777" w:rsidR="00C6110E" w:rsidRDefault="00523C30">
            <w:pPr>
              <w:spacing w:after="0" w:line="240" w:lineRule="auto"/>
              <w:rPr>
                <w:rFonts w:ascii="Times New Roman" w:hAnsi="Times New Roman" w:cs="Times New Roman"/>
                <w:lang w:val="kk-KZ"/>
              </w:rPr>
            </w:pPr>
            <w:r>
              <w:rPr>
                <w:rFonts w:ascii="Times New Roman" w:hAnsi="Times New Roman"/>
                <w:lang w:val="kk-KZ"/>
              </w:rPr>
              <w:t>4. Шеңбердегі өз орнын тауып сапқа қайта тұру және баяу қарқында (50-60 сек) жүгіру. Арқан бойымен жүру кезінде тепе-теңдікті сақтау. Қос аяқпен аяқтарды қосып қойып секіру. Шеңбердегі өз орнын тауып сапқа қайта тұру және баяу қарқында (50-60 сек) жүгіру. Қос аяқпен аяқтарды қосып қойып секіру. Гимнастикалық қабырға бойымен жоғары өрмелеу және түсу. Шеңбердегі өз орнын тауып сапқа қайта тұру және баяу қарқында (50-60 сек) жүгіру. Гимнастикалық қабырға бойымен жоғары өрмелеу және түсу. Қос аяқпен аяқтарды алшақ қойып секіру.</w:t>
            </w:r>
          </w:p>
        </w:tc>
      </w:tr>
      <w:tr w:rsidR="00C6110E" w:rsidRPr="005F1A71" w14:paraId="0847E210" w14:textId="77777777">
        <w:trPr>
          <w:cantSplit/>
          <w:tblHeader/>
        </w:trPr>
        <w:tc>
          <w:tcPr>
            <w:tcW w:w="865" w:type="dxa"/>
            <w:vMerge/>
          </w:tcPr>
          <w:p w14:paraId="0847E20A" w14:textId="77777777" w:rsidR="00C6110E" w:rsidRPr="00523C30" w:rsidRDefault="00C6110E">
            <w:pPr>
              <w:rPr>
                <w:lang w:val="kk-KZ"/>
              </w:rPr>
            </w:pPr>
          </w:p>
        </w:tc>
        <w:tc>
          <w:tcPr>
            <w:tcW w:w="2396" w:type="dxa"/>
          </w:tcPr>
          <w:p w14:paraId="0847E20B"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Сөйлеуді дамыту </w:t>
            </w:r>
          </w:p>
        </w:tc>
        <w:tc>
          <w:tcPr>
            <w:tcW w:w="12332" w:type="dxa"/>
          </w:tcPr>
          <w:p w14:paraId="0847E20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1.қарапайым сөйлемдер жасайды, қарапайым сұрақтарға жауап береді</w:t>
            </w:r>
          </w:p>
          <w:p w14:paraId="0847E20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2.кейіпкерлерді сипаттау үшін интонациялық экспрессивтіліктің қарапайым әдістерін қолданады</w:t>
            </w:r>
          </w:p>
          <w:p w14:paraId="0847E20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сөздердің мағынасын түсініп, оларды күнделікті өмірде қолданады</w:t>
            </w:r>
          </w:p>
          <w:p w14:paraId="0847E20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сөздердің мағынасын түсініп, оларды күнделікті өмірде қолданады</w:t>
            </w:r>
          </w:p>
        </w:tc>
      </w:tr>
      <w:tr w:rsidR="00C6110E" w:rsidRPr="005F1A71" w14:paraId="0847E217" w14:textId="77777777">
        <w:trPr>
          <w:cantSplit/>
          <w:trHeight w:val="867"/>
          <w:tblHeader/>
        </w:trPr>
        <w:tc>
          <w:tcPr>
            <w:tcW w:w="865" w:type="dxa"/>
            <w:vMerge/>
          </w:tcPr>
          <w:p w14:paraId="0847E211" w14:textId="77777777" w:rsidR="00C6110E" w:rsidRPr="00523C30" w:rsidRDefault="00C6110E">
            <w:pPr>
              <w:rPr>
                <w:lang w:val="kk-KZ"/>
              </w:rPr>
            </w:pPr>
          </w:p>
        </w:tc>
        <w:tc>
          <w:tcPr>
            <w:tcW w:w="2396" w:type="dxa"/>
          </w:tcPr>
          <w:p w14:paraId="0847E212"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Көркем әдебиет</w:t>
            </w:r>
          </w:p>
        </w:tc>
        <w:tc>
          <w:tcPr>
            <w:tcW w:w="12332" w:type="dxa"/>
          </w:tcPr>
          <w:p w14:paraId="0847E21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сөздерді мұқият тыңдап, есте сақтап және атайды</w:t>
            </w:r>
          </w:p>
          <w:p w14:paraId="0847E21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сюжетті эмоционалды түрде қабылдайды, кейіпкерлерге жанашырлық танытады</w:t>
            </w:r>
          </w:p>
          <w:p w14:paraId="0847E21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таныс ертегілерді ойнайды және драматизациялайды</w:t>
            </w:r>
          </w:p>
          <w:p w14:paraId="0847E21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таныс ертегілерді ойнайды және драматизациялайды</w:t>
            </w:r>
          </w:p>
        </w:tc>
      </w:tr>
      <w:tr w:rsidR="00C6110E" w:rsidRPr="005F1A71" w14:paraId="0847E21E" w14:textId="77777777">
        <w:trPr>
          <w:cantSplit/>
          <w:tblHeader/>
        </w:trPr>
        <w:tc>
          <w:tcPr>
            <w:tcW w:w="865" w:type="dxa"/>
            <w:vMerge/>
          </w:tcPr>
          <w:p w14:paraId="0847E218" w14:textId="77777777" w:rsidR="00C6110E" w:rsidRPr="00523C30" w:rsidRDefault="00C6110E">
            <w:pPr>
              <w:rPr>
                <w:lang w:val="kk-KZ"/>
              </w:rPr>
            </w:pPr>
          </w:p>
        </w:tc>
        <w:tc>
          <w:tcPr>
            <w:tcW w:w="2396" w:type="dxa"/>
          </w:tcPr>
          <w:p w14:paraId="0847E219"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Математика негіздері</w:t>
            </w:r>
          </w:p>
        </w:tc>
        <w:tc>
          <w:tcPr>
            <w:tcW w:w="12332" w:type="dxa"/>
          </w:tcPr>
          <w:p w14:paraId="0847E21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заттарды ұзындығы, ені, биіктігі бойынша салыстырады</w:t>
            </w:r>
          </w:p>
          <w:p w14:paraId="0847E21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"бір, көп" ұғымдарын ажыратады</w:t>
            </w:r>
          </w:p>
          <w:p w14:paraId="0847E21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дене бөліктерінің орналасуын басшылыққа алады және өздеріне жақын кеңістіктік бағыттарды анықтайды: жоғарыдан төменге, алдыңғы-артқы, оң-солға</w:t>
            </w:r>
          </w:p>
          <w:p w14:paraId="0847E21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дене бөліктерінің орналасуын басшылыққа алады және өздеріне жақын кеңістіктік бағыттарды анықтайды: жоғарыдан төменге, алдыңғы-артқы, оң-солға</w:t>
            </w:r>
          </w:p>
        </w:tc>
      </w:tr>
      <w:tr w:rsidR="00C6110E" w:rsidRPr="005F1A71" w14:paraId="0847E225" w14:textId="77777777">
        <w:trPr>
          <w:cantSplit/>
          <w:trHeight w:val="1245"/>
          <w:tblHeader/>
        </w:trPr>
        <w:tc>
          <w:tcPr>
            <w:tcW w:w="865" w:type="dxa"/>
            <w:vMerge/>
          </w:tcPr>
          <w:p w14:paraId="0847E21F" w14:textId="77777777" w:rsidR="00C6110E" w:rsidRPr="00523C30" w:rsidRDefault="00C6110E">
            <w:pPr>
              <w:rPr>
                <w:lang w:val="kk-KZ"/>
              </w:rPr>
            </w:pPr>
          </w:p>
        </w:tc>
        <w:tc>
          <w:tcPr>
            <w:tcW w:w="2396" w:type="dxa"/>
          </w:tcPr>
          <w:p w14:paraId="0847E220" w14:textId="77777777" w:rsidR="00C6110E" w:rsidRDefault="00523C30">
            <w:pPr>
              <w:spacing w:after="0" w:line="240" w:lineRule="auto"/>
              <w:rPr>
                <w:rFonts w:ascii="Times New Roman" w:hAnsi="Times New Roman" w:cs="Times New Roman"/>
                <w:b/>
                <w:lang w:val="kk-KZ"/>
              </w:rPr>
            </w:pPr>
            <w:r>
              <w:rPr>
                <w:rFonts w:ascii="Times New Roman" w:hAnsi="Times New Roman" w:cs="Times New Roman"/>
                <w:b/>
                <w:lang w:val="kk-KZ"/>
              </w:rPr>
              <w:t>Қоршаған</w:t>
            </w:r>
            <w:r w:rsidR="008B6CA1">
              <w:rPr>
                <w:rFonts w:ascii="Times New Roman" w:hAnsi="Times New Roman" w:cs="Times New Roman"/>
                <w:b/>
                <w:lang w:val="kk-KZ"/>
              </w:rPr>
              <w:t xml:space="preserve"> әлеммен</w:t>
            </w:r>
            <w:r>
              <w:rPr>
                <w:rFonts w:ascii="Times New Roman" w:hAnsi="Times New Roman" w:cs="Times New Roman"/>
                <w:b/>
                <w:lang w:val="kk-KZ"/>
              </w:rPr>
              <w:t xml:space="preserve"> таныстыру</w:t>
            </w:r>
          </w:p>
        </w:tc>
        <w:tc>
          <w:tcPr>
            <w:tcW w:w="12332" w:type="dxa"/>
          </w:tcPr>
          <w:p w14:paraId="0847E22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отбасы мүшелерінің рөлдерін, рөлдік ойындарда ойнайды</w:t>
            </w:r>
          </w:p>
          <w:p w14:paraId="0847E22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қазақ халқының тұрмыстық заттарын атайды</w:t>
            </w:r>
          </w:p>
          <w:p w14:paraId="0847E22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 xml:space="preserve">3. "дұрыс" немесе "бұрыс", "жақсы" немесе "жаман" әрекеттер туралы қарапайым түсініктері бар, </w:t>
            </w:r>
          </w:p>
          <w:p w14:paraId="0847E22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"дұрыс" немесе "бұрыс", "жақсы" немесе "жаман" әрекеттер туралы қарапайым түсініктері бар,</w:t>
            </w:r>
          </w:p>
        </w:tc>
      </w:tr>
      <w:tr w:rsidR="00C6110E" w:rsidRPr="005F1A71" w14:paraId="0847E22C" w14:textId="77777777">
        <w:trPr>
          <w:cantSplit/>
          <w:tblHeader/>
        </w:trPr>
        <w:tc>
          <w:tcPr>
            <w:tcW w:w="865" w:type="dxa"/>
            <w:vMerge/>
          </w:tcPr>
          <w:p w14:paraId="0847E226" w14:textId="77777777" w:rsidR="00C6110E" w:rsidRPr="00523C30" w:rsidRDefault="00C6110E">
            <w:pPr>
              <w:rPr>
                <w:lang w:val="kk-KZ"/>
              </w:rPr>
            </w:pPr>
          </w:p>
        </w:tc>
        <w:tc>
          <w:tcPr>
            <w:tcW w:w="2396" w:type="dxa"/>
          </w:tcPr>
          <w:p w14:paraId="0847E227"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Құрастыру</w:t>
            </w:r>
          </w:p>
        </w:tc>
        <w:tc>
          <w:tcPr>
            <w:tcW w:w="12332" w:type="dxa"/>
          </w:tcPr>
          <w:p w14:paraId="0847E22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1.құрылыс бөлшектерін ажыратады және атайды</w:t>
            </w:r>
          </w:p>
          <w:p w14:paraId="0847E22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әр түрлі пішіндер мен түстердің бөлшектерінен қарапайым ғимараттар салады</w:t>
            </w:r>
          </w:p>
          <w:p w14:paraId="0847E22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үлкен және ұсақ құрылыс материалдарынан, үлгі бойынша және өз ниеті бойынша құрылымдар салады.</w:t>
            </w:r>
          </w:p>
          <w:p w14:paraId="0847E22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үлкен және ұсақ құрылыс материалдарынан, үлгі бойынша және өз ниеті бойынша құрылымдар салады.</w:t>
            </w:r>
          </w:p>
        </w:tc>
      </w:tr>
      <w:tr w:rsidR="00C6110E" w:rsidRPr="005F1A71" w14:paraId="0847E233" w14:textId="77777777">
        <w:trPr>
          <w:cantSplit/>
          <w:tblHeader/>
        </w:trPr>
        <w:tc>
          <w:tcPr>
            <w:tcW w:w="865" w:type="dxa"/>
            <w:vMerge/>
          </w:tcPr>
          <w:p w14:paraId="0847E22D" w14:textId="77777777" w:rsidR="00C6110E" w:rsidRPr="00523C30" w:rsidRDefault="00C6110E">
            <w:pPr>
              <w:rPr>
                <w:lang w:val="kk-KZ"/>
              </w:rPr>
            </w:pPr>
          </w:p>
        </w:tc>
        <w:tc>
          <w:tcPr>
            <w:tcW w:w="2396" w:type="dxa"/>
          </w:tcPr>
          <w:p w14:paraId="0847E22E"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Сурет салу </w:t>
            </w:r>
          </w:p>
        </w:tc>
        <w:tc>
          <w:tcPr>
            <w:tcW w:w="12332" w:type="dxa"/>
          </w:tcPr>
          <w:p w14:paraId="0847E22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сурет салуда дәлдік танытады</w:t>
            </w:r>
          </w:p>
          <w:p w14:paraId="0847E23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сурет салудың дәстүрлі емес техникасына қызығушылық танытады</w:t>
            </w:r>
          </w:p>
          <w:p w14:paraId="0847E23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сурет салуда дәлдік танытады</w:t>
            </w:r>
          </w:p>
          <w:p w14:paraId="0847E23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сурет салудың дәстүрлі емес техникасына қызығушылық танытады</w:t>
            </w:r>
          </w:p>
        </w:tc>
      </w:tr>
      <w:tr w:rsidR="00C6110E" w:rsidRPr="005F1A71" w14:paraId="0847E23A" w14:textId="77777777">
        <w:trPr>
          <w:cantSplit/>
          <w:tblHeader/>
        </w:trPr>
        <w:tc>
          <w:tcPr>
            <w:tcW w:w="865" w:type="dxa"/>
            <w:vMerge/>
          </w:tcPr>
          <w:p w14:paraId="0847E234" w14:textId="77777777" w:rsidR="00C6110E" w:rsidRPr="00523C30" w:rsidRDefault="00C6110E">
            <w:pPr>
              <w:rPr>
                <w:lang w:val="kk-KZ"/>
              </w:rPr>
            </w:pPr>
          </w:p>
        </w:tc>
        <w:tc>
          <w:tcPr>
            <w:tcW w:w="2396" w:type="dxa"/>
          </w:tcPr>
          <w:p w14:paraId="0847E235"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Мүсіндеу</w:t>
            </w:r>
          </w:p>
        </w:tc>
        <w:tc>
          <w:tcPr>
            <w:tcW w:w="12332" w:type="dxa"/>
          </w:tcPr>
          <w:p w14:paraId="0847E23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1.өсімдіктер мен жануарларды біріктіру, қысу арқылы мүсіндейді</w:t>
            </w:r>
          </w:p>
          <w:p w14:paraId="0847E23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өсімдіктер мен жануарларды біріктіру, қысу арқылы мүсіндейді</w:t>
            </w:r>
          </w:p>
          <w:p w14:paraId="0847E23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жұмысты мұқият орындайды</w:t>
            </w:r>
          </w:p>
          <w:p w14:paraId="0847E23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жеке жұмыстарды ұжымдық композицияларға біріктіру дағдылары бар.</w:t>
            </w:r>
          </w:p>
        </w:tc>
      </w:tr>
      <w:tr w:rsidR="00C6110E" w:rsidRPr="005F1A71" w14:paraId="0847E241" w14:textId="77777777">
        <w:trPr>
          <w:cantSplit/>
          <w:tblHeader/>
        </w:trPr>
        <w:tc>
          <w:tcPr>
            <w:tcW w:w="865" w:type="dxa"/>
            <w:vMerge/>
          </w:tcPr>
          <w:p w14:paraId="0847E23B" w14:textId="77777777" w:rsidR="00C6110E" w:rsidRPr="00523C30" w:rsidRDefault="00C6110E">
            <w:pPr>
              <w:rPr>
                <w:lang w:val="kk-KZ"/>
              </w:rPr>
            </w:pPr>
          </w:p>
        </w:tc>
        <w:tc>
          <w:tcPr>
            <w:tcW w:w="2396" w:type="dxa"/>
          </w:tcPr>
          <w:p w14:paraId="0847E23C"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Жапсыру</w:t>
            </w:r>
          </w:p>
        </w:tc>
        <w:tc>
          <w:tcPr>
            <w:tcW w:w="12332" w:type="dxa"/>
          </w:tcPr>
          <w:p w14:paraId="0847E23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дайындалған элементтерді орналастырады және желімдейді</w:t>
            </w:r>
          </w:p>
          <w:p w14:paraId="0847E23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геометриялық фигураларды ажыратады, оларды ою-өрнектермен безендіреді</w:t>
            </w:r>
          </w:p>
          <w:p w14:paraId="0847E23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аппликацияда қағазды түрлендірудің табиғи материалдары мен әдістері қолданылады (жырту, ұсақтау, бүктеу,).</w:t>
            </w:r>
          </w:p>
          <w:p w14:paraId="0847E24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аппликацияда қағазды түрлендірудің табиғи материалдары мен әдістері қолданылады (жырту, ұсақтау,  бүктеу).</w:t>
            </w:r>
          </w:p>
        </w:tc>
      </w:tr>
      <w:tr w:rsidR="00C6110E" w:rsidRPr="005F1A71" w14:paraId="0847E248" w14:textId="77777777">
        <w:trPr>
          <w:cantSplit/>
          <w:tblHeader/>
        </w:trPr>
        <w:tc>
          <w:tcPr>
            <w:tcW w:w="865" w:type="dxa"/>
            <w:vMerge/>
          </w:tcPr>
          <w:p w14:paraId="0847E242" w14:textId="77777777" w:rsidR="00C6110E" w:rsidRPr="00523C30" w:rsidRDefault="00C6110E">
            <w:pPr>
              <w:rPr>
                <w:lang w:val="kk-KZ"/>
              </w:rPr>
            </w:pPr>
          </w:p>
        </w:tc>
        <w:tc>
          <w:tcPr>
            <w:tcW w:w="2396" w:type="dxa"/>
            <w:vMerge w:val="restart"/>
          </w:tcPr>
          <w:p w14:paraId="0847E243" w14:textId="77777777" w:rsidR="00C6110E" w:rsidRDefault="00C6110E">
            <w:pPr>
              <w:spacing w:after="0" w:line="240" w:lineRule="auto"/>
              <w:jc w:val="both"/>
              <w:rPr>
                <w:rFonts w:ascii="Times New Roman" w:hAnsi="Times New Roman" w:cs="Times New Roman"/>
                <w:b/>
                <w:lang w:val="kk-KZ"/>
              </w:rPr>
            </w:pPr>
          </w:p>
        </w:tc>
        <w:tc>
          <w:tcPr>
            <w:tcW w:w="12332" w:type="dxa"/>
          </w:tcPr>
          <w:p w14:paraId="0847E244"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 тыңдау</w:t>
            </w:r>
            <w:r>
              <w:rPr>
                <w:rFonts w:ascii="Times New Roman" w:hAnsi="Times New Roman"/>
                <w:lang w:val="kk-KZ"/>
              </w:rPr>
              <w:t xml:space="preserve">: </w:t>
            </w:r>
            <w:r>
              <w:rPr>
                <w:rFonts w:ascii="Times New Roman" w:hAnsi="Times New Roman"/>
                <w:iCs/>
                <w:lang w:val="kk-KZ"/>
              </w:rPr>
              <w:t xml:space="preserve">музыкалық ойыншықтардың, балалардың музыкалық аспаптарының (музыкалық балға, шарманка, маракас,, тұяқ, сырнай) дыбысын есту арқылы ажырата білу қабілетін жетілдіру. </w:t>
            </w:r>
          </w:p>
          <w:p w14:paraId="0847E245"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246"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iCs/>
                <w:lang w:val="kk-KZ"/>
              </w:rPr>
              <w:t xml:space="preserve">: қазақ би қимылдарының элементтерін музыкалық сүйемелдеумен орындау, таныс би қимылдарын ойындарда өз бетінше қайталау. </w:t>
            </w:r>
          </w:p>
          <w:p w14:paraId="0847E247" w14:textId="77777777" w:rsidR="00C6110E" w:rsidRDefault="00523C30">
            <w:pPr>
              <w:pStyle w:val="Default"/>
              <w:rPr>
                <w:iCs/>
                <w:color w:val="auto"/>
                <w:sz w:val="22"/>
                <w:szCs w:val="22"/>
                <w:lang w:val="kk-KZ"/>
              </w:rPr>
            </w:pPr>
            <w:r>
              <w:rPr>
                <w:b/>
                <w:sz w:val="22"/>
                <w:szCs w:val="22"/>
                <w:lang w:val="kk-KZ"/>
              </w:rPr>
              <w:t>БМА ойнау:</w:t>
            </w:r>
            <w:r>
              <w:rPr>
                <w:iCs/>
                <w:sz w:val="22"/>
                <w:szCs w:val="22"/>
                <w:lang w:val="kk-KZ"/>
              </w:rPr>
              <w:t>балаларды кейбір балалар музыкалық аспаптарымен таныстыру: құбыр, металлофон, қоңырау, дабыл, маракас, барабан және олардың дыбысы.</w:t>
            </w:r>
          </w:p>
        </w:tc>
      </w:tr>
      <w:tr w:rsidR="00C6110E" w:rsidRPr="005F1A71" w14:paraId="0847E24E" w14:textId="77777777">
        <w:trPr>
          <w:cantSplit/>
          <w:tblHeader/>
        </w:trPr>
        <w:tc>
          <w:tcPr>
            <w:tcW w:w="865" w:type="dxa"/>
          </w:tcPr>
          <w:p w14:paraId="0847E249" w14:textId="77777777" w:rsidR="00C6110E" w:rsidRDefault="00C6110E">
            <w:pPr>
              <w:spacing w:after="0" w:line="240" w:lineRule="auto"/>
              <w:jc w:val="both"/>
              <w:rPr>
                <w:rFonts w:ascii="Times New Roman" w:hAnsi="Times New Roman" w:cs="Times New Roman"/>
                <w:lang w:val="kk-KZ"/>
              </w:rPr>
            </w:pPr>
          </w:p>
        </w:tc>
        <w:tc>
          <w:tcPr>
            <w:tcW w:w="2396" w:type="dxa"/>
            <w:vMerge/>
          </w:tcPr>
          <w:p w14:paraId="0847E24A" w14:textId="77777777" w:rsidR="00C6110E" w:rsidRPr="00523C30" w:rsidRDefault="00C6110E">
            <w:pPr>
              <w:rPr>
                <w:lang w:val="kk-KZ"/>
              </w:rPr>
            </w:pPr>
          </w:p>
        </w:tc>
        <w:tc>
          <w:tcPr>
            <w:tcW w:w="12332" w:type="dxa"/>
          </w:tcPr>
          <w:p w14:paraId="0847E24B"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 тыңдау</w:t>
            </w:r>
            <w:r>
              <w:rPr>
                <w:rFonts w:ascii="Times New Roman" w:hAnsi="Times New Roman"/>
                <w:iCs/>
                <w:lang w:val="kk-KZ"/>
              </w:rPr>
              <w:t>: 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w:t>
            </w:r>
            <w:r>
              <w:rPr>
                <w:rFonts w:ascii="Times New Roman" w:hAnsi="Times New Roman"/>
                <w:iCs/>
                <w:lang w:val="kk-KZ"/>
              </w:rPr>
              <w:br/>
            </w:r>
            <w:r>
              <w:rPr>
                <w:rFonts w:ascii="Times New Roman" w:hAnsi="Times New Roman"/>
                <w:b/>
                <w:iCs/>
                <w:lang w:val="kk-KZ"/>
              </w:rPr>
              <w:t>Ән айту:</w:t>
            </w:r>
            <w:r>
              <w:rPr>
                <w:rFonts w:ascii="Times New Roman" w:hAnsi="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14:paraId="0847E24C"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iCs/>
                <w:lang w:val="kk-KZ"/>
              </w:rPr>
              <w:t xml:space="preserve">: қазақ би қимылдарының элементтерін музыкалық сүйемелдеумен орындау, таныс би қимылдарын ойындарда өз бетінше қайталау. </w:t>
            </w:r>
          </w:p>
          <w:p w14:paraId="0847E24D" w14:textId="77777777" w:rsidR="00C6110E" w:rsidRDefault="00523C30">
            <w:pPr>
              <w:pStyle w:val="Default"/>
              <w:rPr>
                <w:color w:val="auto"/>
                <w:sz w:val="22"/>
                <w:szCs w:val="22"/>
                <w:lang w:val="kk-KZ"/>
              </w:rPr>
            </w:pPr>
            <w:r>
              <w:rPr>
                <w:b/>
                <w:sz w:val="22"/>
                <w:szCs w:val="22"/>
                <w:lang w:val="kk-KZ"/>
              </w:rPr>
              <w:t>БМА ойнау:</w:t>
            </w:r>
            <w:r>
              <w:rPr>
                <w:iCs/>
                <w:sz w:val="22"/>
                <w:szCs w:val="22"/>
                <w:lang w:val="kk-KZ"/>
              </w:rPr>
              <w:t>: балаларды кейбір балалар музыкалық аспаптарымен таныстыру: құбыр, металлофон, қоңырау, дабыл, маракас, барабан және олардың дыбысы.</w:t>
            </w:r>
          </w:p>
        </w:tc>
      </w:tr>
      <w:tr w:rsidR="00C6110E" w:rsidRPr="005F1A71" w14:paraId="0847E255" w14:textId="77777777">
        <w:trPr>
          <w:cantSplit/>
          <w:tblHeader/>
        </w:trPr>
        <w:tc>
          <w:tcPr>
            <w:tcW w:w="865" w:type="dxa"/>
            <w:vMerge w:val="restart"/>
          </w:tcPr>
          <w:p w14:paraId="0847E24F" w14:textId="77777777" w:rsidR="00C6110E" w:rsidRDefault="00C6110E">
            <w:pPr>
              <w:spacing w:after="0" w:line="240" w:lineRule="auto"/>
              <w:jc w:val="both"/>
              <w:rPr>
                <w:rFonts w:ascii="Times New Roman" w:hAnsi="Times New Roman" w:cs="Times New Roman"/>
                <w:lang w:val="kk-KZ"/>
              </w:rPr>
            </w:pPr>
          </w:p>
        </w:tc>
        <w:tc>
          <w:tcPr>
            <w:tcW w:w="2396" w:type="dxa"/>
            <w:vMerge/>
          </w:tcPr>
          <w:p w14:paraId="0847E250" w14:textId="77777777" w:rsidR="00C6110E" w:rsidRPr="00523C30" w:rsidRDefault="00C6110E">
            <w:pPr>
              <w:rPr>
                <w:lang w:val="kk-KZ"/>
              </w:rPr>
            </w:pPr>
          </w:p>
        </w:tc>
        <w:tc>
          <w:tcPr>
            <w:tcW w:w="12332" w:type="dxa"/>
          </w:tcPr>
          <w:p w14:paraId="0847E251" w14:textId="77777777" w:rsidR="00C6110E" w:rsidRDefault="00523C30">
            <w:pPr>
              <w:spacing w:after="0" w:line="240" w:lineRule="auto"/>
              <w:rPr>
                <w:rFonts w:ascii="Times New Roman" w:hAnsi="Times New Roman"/>
                <w:lang w:val="kk-KZ"/>
              </w:rPr>
            </w:pPr>
            <w:r>
              <w:rPr>
                <w:rFonts w:ascii="Times New Roman" w:hAnsi="Times New Roman"/>
                <w:b/>
                <w:iCs/>
                <w:lang w:val="kk-KZ"/>
              </w:rPr>
              <w:t>Музыка тыңдау</w:t>
            </w:r>
            <w:r>
              <w:rPr>
                <w:rFonts w:ascii="Times New Roman" w:hAnsi="Times New Roman"/>
                <w:lang w:val="kk-KZ"/>
              </w:rPr>
              <w:t xml:space="preserve">: 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 </w:t>
            </w:r>
          </w:p>
          <w:p w14:paraId="0847E252" w14:textId="77777777" w:rsidR="00C6110E" w:rsidRDefault="00523C30">
            <w:pPr>
              <w:spacing w:after="0" w:line="240" w:lineRule="auto"/>
              <w:rPr>
                <w:rFonts w:ascii="Times New Roman" w:hAnsi="Times New Roman"/>
                <w:lang w:val="kk-KZ"/>
              </w:rPr>
            </w:pPr>
            <w:r>
              <w:rPr>
                <w:rFonts w:ascii="Times New Roman" w:hAnsi="Times New Roman"/>
                <w:b/>
                <w:lang w:val="kk-KZ"/>
              </w:rPr>
              <w:t>Ән айту:</w:t>
            </w:r>
            <w:r>
              <w:rPr>
                <w:rFonts w:ascii="Times New Roman" w:hAnsi="Times New Roman"/>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253" w14:textId="77777777" w:rsidR="00C6110E" w:rsidRDefault="00523C30">
            <w:pPr>
              <w:spacing w:after="0" w:line="240" w:lineRule="auto"/>
              <w:rPr>
                <w:rFonts w:ascii="Times New Roman" w:hAnsi="Times New Roman"/>
                <w:lang w:val="kk-KZ"/>
              </w:rPr>
            </w:pPr>
            <w:r>
              <w:rPr>
                <w:rFonts w:ascii="Times New Roman" w:hAnsi="Times New Roman"/>
                <w:b/>
                <w:iCs/>
                <w:lang w:val="kk-KZ"/>
              </w:rPr>
              <w:t>Музыкалық-ырғақтық қимыл</w:t>
            </w:r>
            <w:r>
              <w:rPr>
                <w:rFonts w:ascii="Times New Roman" w:hAnsi="Times New Roman"/>
                <w:lang w:val="kk-KZ"/>
              </w:rPr>
              <w:t xml:space="preserve">: қазақ би қимылдарының элементтерін музыкалық сүйемелдеумен орындау, таныс би қимылдарын ойындарда өз бетінше қайталау. </w:t>
            </w:r>
          </w:p>
          <w:p w14:paraId="0847E254" w14:textId="77777777" w:rsidR="00C6110E" w:rsidRDefault="00523C30">
            <w:pPr>
              <w:pStyle w:val="Default"/>
              <w:rPr>
                <w:color w:val="auto"/>
                <w:sz w:val="22"/>
                <w:szCs w:val="22"/>
                <w:lang w:val="kk-KZ"/>
              </w:rPr>
            </w:pPr>
            <w:r>
              <w:rPr>
                <w:b/>
                <w:sz w:val="22"/>
                <w:szCs w:val="22"/>
                <w:lang w:val="kk-KZ"/>
              </w:rPr>
              <w:t>БМА ойнау:</w:t>
            </w:r>
            <w:r>
              <w:rPr>
                <w:sz w:val="22"/>
                <w:szCs w:val="22"/>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tc>
      </w:tr>
      <w:tr w:rsidR="00C6110E" w:rsidRPr="005F1A71" w14:paraId="0847E25C" w14:textId="77777777">
        <w:trPr>
          <w:cantSplit/>
          <w:tblHeader/>
        </w:trPr>
        <w:tc>
          <w:tcPr>
            <w:tcW w:w="865" w:type="dxa"/>
            <w:vMerge/>
          </w:tcPr>
          <w:p w14:paraId="0847E256" w14:textId="77777777" w:rsidR="00C6110E" w:rsidRPr="00523C30" w:rsidRDefault="00C6110E">
            <w:pPr>
              <w:rPr>
                <w:lang w:val="kk-KZ"/>
              </w:rPr>
            </w:pPr>
          </w:p>
        </w:tc>
        <w:tc>
          <w:tcPr>
            <w:tcW w:w="2396" w:type="dxa"/>
          </w:tcPr>
          <w:p w14:paraId="0847E257"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Қазақ тілі</w:t>
            </w:r>
          </w:p>
        </w:tc>
        <w:tc>
          <w:tcPr>
            <w:tcW w:w="12332" w:type="dxa"/>
          </w:tcPr>
          <w:p w14:paraId="0847E258" w14:textId="77777777" w:rsidR="00C6110E" w:rsidRDefault="00523C30">
            <w:pPr>
              <w:widowControl w:val="0"/>
              <w:spacing w:after="0" w:line="240" w:lineRule="auto"/>
              <w:rPr>
                <w:rFonts w:ascii="Times New Roman" w:hAnsi="Times New Roman" w:cs="Times New Roman"/>
                <w:lang w:val="kk-KZ"/>
              </w:rPr>
            </w:pPr>
            <w:r>
              <w:rPr>
                <w:rFonts w:ascii="Times New Roman" w:hAnsi="Times New Roman" w:cs="Times New Roman"/>
                <w:b/>
                <w:spacing w:val="-2"/>
                <w:lang w:val="kk-KZ"/>
              </w:rPr>
              <w:t xml:space="preserve">1.Сөйлеудің дыбыстық мәдениеті: </w:t>
            </w:r>
            <w:r>
              <w:rPr>
                <w:rFonts w:ascii="Times New Roman" w:hAnsi="Times New Roman" w:cs="Times New Roman"/>
                <w:lang w:val="kk-KZ"/>
              </w:rPr>
              <w:t>Қазақ тіліндегі берілген сөздерді ынта қойып тыңдауға және ол сөздерді бірнеше рет айту арқылы есте сақтауға және дұрыс айтуға үйрету.</w:t>
            </w:r>
          </w:p>
          <w:p w14:paraId="0847E259" w14:textId="77777777" w:rsidR="00C6110E" w:rsidRDefault="00523C30">
            <w:pPr>
              <w:widowControl w:val="0"/>
              <w:spacing w:after="0" w:line="240" w:lineRule="auto"/>
              <w:jc w:val="both"/>
              <w:rPr>
                <w:rFonts w:ascii="Times New Roman" w:hAnsi="Times New Roman" w:cs="Times New Roman"/>
                <w:lang w:val="kk-KZ"/>
              </w:rPr>
            </w:pPr>
            <w:r>
              <w:rPr>
                <w:rFonts w:ascii="Times New Roman" w:hAnsi="Times New Roman" w:cs="Times New Roman"/>
                <w:b/>
                <w:lang w:val="kk-KZ"/>
              </w:rPr>
              <w:t>2.Сөздік қор:</w:t>
            </w:r>
            <w:r>
              <w:rPr>
                <w:rFonts w:ascii="Times New Roman" w:hAnsi="Times New Roman" w:cs="Times New Roman"/>
                <w:lang w:val="kk-KZ"/>
              </w:rPr>
              <w:t xml:space="preserve"> күнделікті қолданыста кеңістікті  білдіретін сөздерді айта білугеі дағдыландыру.</w:t>
            </w:r>
          </w:p>
          <w:p w14:paraId="0847E25A" w14:textId="77777777" w:rsidR="00C6110E" w:rsidRDefault="00523C30">
            <w:pPr>
              <w:widowControl w:val="0"/>
              <w:spacing w:after="0" w:line="240" w:lineRule="auto"/>
              <w:jc w:val="both"/>
              <w:rPr>
                <w:rFonts w:ascii="Times New Roman" w:hAnsi="Times New Roman" w:cs="Times New Roman"/>
                <w:lang w:val="kk-KZ"/>
              </w:rPr>
            </w:pPr>
            <w:r>
              <w:rPr>
                <w:rFonts w:ascii="Times New Roman" w:hAnsi="Times New Roman" w:cs="Times New Roman"/>
                <w:b/>
                <w:lang w:val="kk-KZ"/>
              </w:rPr>
              <w:t>3.Тілдің грамматикалық құрылымы:</w:t>
            </w:r>
            <w:r>
              <w:rPr>
                <w:rFonts w:ascii="Times New Roman" w:hAnsi="Times New Roman" w:cs="Times New Roman"/>
                <w:lang w:val="kk-KZ"/>
              </w:rPr>
              <w:t xml:space="preserve"> берілген сөз тіркестерін түсінуге және сөздерді байланыстырып құрастыруға (зат есім және сын есім, зат есім және етістік) үйрету;</w:t>
            </w:r>
          </w:p>
          <w:p w14:paraId="0847E25B" w14:textId="77777777" w:rsidR="00C6110E" w:rsidRDefault="00523C30">
            <w:pPr>
              <w:widowControl w:val="0"/>
              <w:spacing w:after="0" w:line="240" w:lineRule="auto"/>
              <w:jc w:val="both"/>
              <w:rPr>
                <w:rFonts w:ascii="Times New Roman" w:hAnsi="Times New Roman" w:cs="Times New Roman"/>
                <w:lang w:val="kk-KZ"/>
              </w:rPr>
            </w:pPr>
            <w:r>
              <w:rPr>
                <w:rFonts w:ascii="Times New Roman" w:hAnsi="Times New Roman" w:cs="Times New Roman"/>
                <w:b/>
                <w:lang w:val="kk-KZ"/>
              </w:rPr>
              <w:t xml:space="preserve">4.Байланыстырып сөйлеу: </w:t>
            </w:r>
            <w:r>
              <w:rPr>
                <w:rFonts w:ascii="Times New Roman" w:hAnsi="Times New Roman" w:cs="Times New Roman"/>
                <w:lang w:val="kk-KZ"/>
              </w:rPr>
              <w:t xml:space="preserve"> қарапайым сұрақтарға жауап беруге үйрету</w:t>
            </w:r>
          </w:p>
        </w:tc>
      </w:tr>
    </w:tbl>
    <w:p w14:paraId="0847E25D" w14:textId="77777777" w:rsidR="00C6110E" w:rsidRDefault="00C6110E">
      <w:pPr>
        <w:spacing w:after="0" w:line="240" w:lineRule="auto"/>
        <w:rPr>
          <w:rFonts w:ascii="Times New Roman" w:hAnsi="Times New Roman" w:cs="Times New Roman"/>
          <w:b/>
          <w:lang w:val="kk-KZ"/>
        </w:rPr>
      </w:pPr>
    </w:p>
    <w:p w14:paraId="0847E25E" w14:textId="77777777" w:rsidR="00C6110E" w:rsidRDefault="00C6110E">
      <w:pPr>
        <w:spacing w:after="0" w:line="240" w:lineRule="auto"/>
        <w:rPr>
          <w:rFonts w:ascii="Times New Roman" w:hAnsi="Times New Roman" w:cs="Times New Roman"/>
          <w:b/>
          <w:lang w:val="kk-KZ"/>
        </w:rPr>
      </w:pPr>
    </w:p>
    <w:p w14:paraId="0847E25F" w14:textId="77777777" w:rsidR="00C6110E" w:rsidRDefault="00C6110E">
      <w:pPr>
        <w:spacing w:after="0" w:line="240" w:lineRule="auto"/>
        <w:rPr>
          <w:rFonts w:ascii="Times New Roman" w:hAnsi="Times New Roman" w:cs="Times New Roman"/>
          <w:b/>
          <w:lang w:val="kk-KZ"/>
        </w:rPr>
      </w:pPr>
    </w:p>
    <w:p w14:paraId="0847E260" w14:textId="77777777" w:rsidR="00C6110E" w:rsidRDefault="00C6110E">
      <w:pPr>
        <w:spacing w:after="0" w:line="240" w:lineRule="auto"/>
        <w:rPr>
          <w:rFonts w:ascii="Times New Roman" w:hAnsi="Times New Roman" w:cs="Times New Roman"/>
          <w:b/>
          <w:lang w:val="kk-KZ"/>
        </w:rPr>
      </w:pPr>
    </w:p>
    <w:p w14:paraId="0847E261" w14:textId="77777777" w:rsidR="008B6CA1" w:rsidRDefault="008B6CA1">
      <w:pPr>
        <w:spacing w:after="0" w:line="240" w:lineRule="auto"/>
        <w:rPr>
          <w:rFonts w:ascii="Times New Roman" w:hAnsi="Times New Roman" w:cs="Times New Roman"/>
          <w:b/>
          <w:lang w:val="kk-KZ"/>
        </w:rPr>
      </w:pPr>
    </w:p>
    <w:p w14:paraId="0847E262" w14:textId="77777777" w:rsidR="008B6CA1" w:rsidRDefault="008B6CA1">
      <w:pPr>
        <w:spacing w:after="0" w:line="240" w:lineRule="auto"/>
        <w:rPr>
          <w:rFonts w:ascii="Times New Roman" w:hAnsi="Times New Roman" w:cs="Times New Roman"/>
          <w:b/>
          <w:lang w:val="kk-KZ"/>
        </w:rPr>
      </w:pPr>
    </w:p>
    <w:p w14:paraId="0847E263" w14:textId="77777777" w:rsidR="008B6CA1" w:rsidRDefault="008B6CA1">
      <w:pPr>
        <w:spacing w:after="0" w:line="240" w:lineRule="auto"/>
        <w:rPr>
          <w:rFonts w:ascii="Times New Roman" w:hAnsi="Times New Roman" w:cs="Times New Roman"/>
          <w:b/>
          <w:lang w:val="kk-KZ"/>
        </w:rPr>
      </w:pPr>
    </w:p>
    <w:p w14:paraId="0847E264" w14:textId="77777777" w:rsidR="008B6CA1" w:rsidRDefault="008B6CA1">
      <w:pPr>
        <w:spacing w:after="0" w:line="240" w:lineRule="auto"/>
        <w:rPr>
          <w:rFonts w:ascii="Times New Roman" w:hAnsi="Times New Roman" w:cs="Times New Roman"/>
          <w:b/>
          <w:lang w:val="kk-KZ"/>
        </w:rPr>
      </w:pPr>
    </w:p>
    <w:p w14:paraId="0847E265" w14:textId="77777777" w:rsidR="008B6CA1" w:rsidRDefault="008B6CA1">
      <w:pPr>
        <w:spacing w:after="0" w:line="240" w:lineRule="auto"/>
        <w:rPr>
          <w:rFonts w:ascii="Times New Roman" w:hAnsi="Times New Roman" w:cs="Times New Roman"/>
          <w:b/>
          <w:lang w:val="kk-KZ"/>
        </w:rPr>
      </w:pPr>
    </w:p>
    <w:p w14:paraId="0847E266" w14:textId="77777777" w:rsidR="008B6CA1" w:rsidRDefault="008B6CA1">
      <w:pPr>
        <w:spacing w:after="0" w:line="240" w:lineRule="auto"/>
        <w:rPr>
          <w:rFonts w:ascii="Times New Roman" w:hAnsi="Times New Roman" w:cs="Times New Roman"/>
          <w:b/>
          <w:lang w:val="kk-KZ"/>
        </w:rPr>
      </w:pPr>
    </w:p>
    <w:p w14:paraId="0847E267" w14:textId="77777777" w:rsidR="008B6CA1" w:rsidRDefault="008B6CA1">
      <w:pPr>
        <w:spacing w:after="0" w:line="240" w:lineRule="auto"/>
        <w:rPr>
          <w:rFonts w:ascii="Times New Roman" w:hAnsi="Times New Roman" w:cs="Times New Roman"/>
          <w:b/>
          <w:lang w:val="kk-KZ"/>
        </w:rPr>
      </w:pPr>
    </w:p>
    <w:p w14:paraId="0847E268" w14:textId="77777777" w:rsidR="008B6CA1" w:rsidRDefault="008B6CA1">
      <w:pPr>
        <w:spacing w:after="0" w:line="240" w:lineRule="auto"/>
        <w:rPr>
          <w:rFonts w:ascii="Times New Roman" w:hAnsi="Times New Roman" w:cs="Times New Roman"/>
          <w:b/>
          <w:lang w:val="kk-KZ"/>
        </w:rPr>
      </w:pPr>
    </w:p>
    <w:p w14:paraId="0847E269" w14:textId="77777777" w:rsidR="008B6CA1" w:rsidRDefault="008B6CA1">
      <w:pPr>
        <w:spacing w:after="0" w:line="240" w:lineRule="auto"/>
        <w:rPr>
          <w:rFonts w:ascii="Times New Roman" w:hAnsi="Times New Roman" w:cs="Times New Roman"/>
          <w:b/>
          <w:lang w:val="kk-KZ"/>
        </w:rPr>
      </w:pPr>
    </w:p>
    <w:p w14:paraId="0847E26A" w14:textId="77777777" w:rsidR="008B6CA1" w:rsidRDefault="008B6CA1">
      <w:pPr>
        <w:spacing w:after="0" w:line="240" w:lineRule="auto"/>
        <w:rPr>
          <w:rFonts w:ascii="Times New Roman" w:hAnsi="Times New Roman" w:cs="Times New Roman"/>
          <w:b/>
          <w:lang w:val="kk-KZ"/>
        </w:rPr>
      </w:pPr>
    </w:p>
    <w:p w14:paraId="0847E26B" w14:textId="77777777" w:rsidR="008B6CA1" w:rsidRDefault="008B6CA1">
      <w:pPr>
        <w:spacing w:after="0" w:line="240" w:lineRule="auto"/>
        <w:rPr>
          <w:rFonts w:ascii="Times New Roman" w:hAnsi="Times New Roman" w:cs="Times New Roman"/>
          <w:b/>
          <w:lang w:val="kk-KZ"/>
        </w:rPr>
      </w:pPr>
    </w:p>
    <w:p w14:paraId="0847E26C" w14:textId="77777777" w:rsidR="008B6CA1" w:rsidRDefault="008B6CA1">
      <w:pPr>
        <w:spacing w:after="0" w:line="240" w:lineRule="auto"/>
        <w:rPr>
          <w:rFonts w:ascii="Times New Roman" w:hAnsi="Times New Roman" w:cs="Times New Roman"/>
          <w:b/>
          <w:lang w:val="kk-KZ"/>
        </w:rPr>
      </w:pPr>
    </w:p>
    <w:p w14:paraId="0847E26D" w14:textId="77777777" w:rsidR="008B6CA1" w:rsidRDefault="008B6CA1">
      <w:pPr>
        <w:spacing w:after="0" w:line="240" w:lineRule="auto"/>
        <w:rPr>
          <w:rFonts w:ascii="Times New Roman" w:hAnsi="Times New Roman" w:cs="Times New Roman"/>
          <w:b/>
          <w:lang w:val="kk-KZ"/>
        </w:rPr>
      </w:pPr>
    </w:p>
    <w:p w14:paraId="0847E26E" w14:textId="77777777" w:rsidR="008B6CA1" w:rsidRDefault="008B6CA1">
      <w:pPr>
        <w:spacing w:after="0" w:line="240" w:lineRule="auto"/>
        <w:rPr>
          <w:rFonts w:ascii="Times New Roman" w:hAnsi="Times New Roman" w:cs="Times New Roman"/>
          <w:b/>
          <w:lang w:val="kk-KZ"/>
        </w:rPr>
      </w:pPr>
    </w:p>
    <w:p w14:paraId="0847E26F" w14:textId="77777777" w:rsidR="008B6CA1" w:rsidRDefault="008B6CA1">
      <w:pPr>
        <w:spacing w:after="0" w:line="240" w:lineRule="auto"/>
        <w:rPr>
          <w:rFonts w:ascii="Times New Roman" w:hAnsi="Times New Roman" w:cs="Times New Roman"/>
          <w:b/>
          <w:lang w:val="kk-KZ"/>
        </w:rPr>
      </w:pPr>
    </w:p>
    <w:p w14:paraId="0847E270" w14:textId="77777777" w:rsidR="008B6CA1" w:rsidRDefault="008B6CA1">
      <w:pPr>
        <w:spacing w:after="0" w:line="240" w:lineRule="auto"/>
        <w:rPr>
          <w:rFonts w:ascii="Times New Roman" w:hAnsi="Times New Roman" w:cs="Times New Roman"/>
          <w:b/>
          <w:lang w:val="kk-KZ"/>
        </w:rPr>
      </w:pPr>
    </w:p>
    <w:p w14:paraId="0847E271" w14:textId="77777777" w:rsidR="008B6CA1" w:rsidRDefault="008B6CA1">
      <w:pPr>
        <w:spacing w:after="0" w:line="240" w:lineRule="auto"/>
        <w:rPr>
          <w:rFonts w:ascii="Times New Roman" w:hAnsi="Times New Roman" w:cs="Times New Roman"/>
          <w:b/>
          <w:lang w:val="kk-KZ"/>
        </w:rPr>
      </w:pPr>
    </w:p>
    <w:p w14:paraId="0847E272" w14:textId="77777777" w:rsidR="008B6CA1" w:rsidRDefault="008B6CA1">
      <w:pPr>
        <w:spacing w:after="0" w:line="240" w:lineRule="auto"/>
        <w:rPr>
          <w:rFonts w:ascii="Times New Roman" w:hAnsi="Times New Roman" w:cs="Times New Roman"/>
          <w:b/>
          <w:lang w:val="kk-KZ"/>
        </w:rPr>
      </w:pPr>
    </w:p>
    <w:p w14:paraId="0847E273" w14:textId="77777777" w:rsidR="008B6CA1" w:rsidRDefault="008B6CA1">
      <w:pPr>
        <w:spacing w:after="0" w:line="240" w:lineRule="auto"/>
        <w:rPr>
          <w:rFonts w:ascii="Times New Roman" w:hAnsi="Times New Roman" w:cs="Times New Roman"/>
          <w:b/>
          <w:lang w:val="kk-KZ"/>
        </w:rPr>
      </w:pPr>
    </w:p>
    <w:p w14:paraId="0847E274" w14:textId="77777777" w:rsidR="008B6CA1" w:rsidRDefault="008B6CA1">
      <w:pPr>
        <w:spacing w:after="0" w:line="240" w:lineRule="auto"/>
        <w:rPr>
          <w:rFonts w:ascii="Times New Roman" w:hAnsi="Times New Roman" w:cs="Times New Roman"/>
          <w:b/>
          <w:lang w:val="kk-KZ"/>
        </w:rPr>
      </w:pPr>
    </w:p>
    <w:p w14:paraId="0847E275" w14:textId="77777777" w:rsidR="00C6110E" w:rsidRDefault="00C6110E">
      <w:pPr>
        <w:spacing w:after="0" w:line="240" w:lineRule="auto"/>
        <w:jc w:val="center"/>
        <w:rPr>
          <w:rFonts w:ascii="Times New Roman" w:hAnsi="Times New Roman" w:cs="Times New Roman"/>
          <w:b/>
          <w:lang w:val="kk-KZ"/>
        </w:rPr>
      </w:pPr>
    </w:p>
    <w:p w14:paraId="0847E276" w14:textId="77777777" w:rsidR="00C6110E" w:rsidRDefault="00C6110E">
      <w:pPr>
        <w:spacing w:after="0" w:line="240" w:lineRule="auto"/>
        <w:jc w:val="center"/>
        <w:rPr>
          <w:rFonts w:ascii="Times New Roman" w:hAnsi="Times New Roman" w:cs="Times New Roman"/>
          <w:b/>
          <w:lang w:val="kk-KZ"/>
        </w:rPr>
      </w:pPr>
    </w:p>
    <w:p w14:paraId="0847E277" w14:textId="77777777" w:rsidR="00C6110E" w:rsidRDefault="00C6110E">
      <w:pPr>
        <w:spacing w:after="0" w:line="240" w:lineRule="auto"/>
        <w:jc w:val="center"/>
        <w:rPr>
          <w:rFonts w:ascii="Times New Roman" w:hAnsi="Times New Roman" w:cs="Times New Roman"/>
          <w:b/>
          <w:lang w:val="kk-KZ"/>
        </w:rPr>
      </w:pPr>
    </w:p>
    <w:p w14:paraId="0847E278" w14:textId="77777777" w:rsidR="008B6CA1" w:rsidRPr="00523C30" w:rsidRDefault="008B6CA1" w:rsidP="008B6CA1">
      <w:pPr>
        <w:pStyle w:val="a3"/>
        <w:spacing w:before="63" w:line="252" w:lineRule="exact"/>
        <w:ind w:left="372" w:right="319"/>
        <w:jc w:val="center"/>
        <w:rPr>
          <w:b/>
          <w:sz w:val="24"/>
          <w:szCs w:val="24"/>
          <w:lang w:val="kk-KZ"/>
        </w:rPr>
      </w:pPr>
      <w:r w:rsidRPr="00523C30">
        <w:rPr>
          <w:b/>
          <w:sz w:val="24"/>
          <w:szCs w:val="24"/>
          <w:lang w:val="kk-KZ"/>
        </w:rPr>
        <w:lastRenderedPageBreak/>
        <w:t xml:space="preserve">Мектепке дейінгі тәрбие мен оқытудың оқу жоспары </w:t>
      </w:r>
      <w:r w:rsidRPr="00523C30">
        <w:rPr>
          <w:b/>
          <w:spacing w:val="-4"/>
          <w:sz w:val="24"/>
          <w:szCs w:val="24"/>
          <w:lang w:val="kk-KZ"/>
        </w:rPr>
        <w:t>және</w:t>
      </w:r>
    </w:p>
    <w:p w14:paraId="0847E279" w14:textId="77777777" w:rsidR="008B6CA1" w:rsidRPr="00523C30" w:rsidRDefault="008B6CA1" w:rsidP="008B6CA1">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E27A" w14:textId="77777777" w:rsidR="008B6CA1" w:rsidRDefault="008B6CA1" w:rsidP="008B6CA1">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E27B" w14:textId="77777777" w:rsidR="008B6CA1" w:rsidRDefault="008B6CA1" w:rsidP="008B6CA1">
      <w:pPr>
        <w:pStyle w:val="a4"/>
        <w:tabs>
          <w:tab w:val="left" w:pos="2268"/>
        </w:tabs>
        <w:jc w:val="both"/>
        <w:rPr>
          <w:u w:val="single"/>
        </w:rPr>
      </w:pPr>
      <w:r>
        <w:t xml:space="preserve">    Топ:</w:t>
      </w:r>
      <w:r>
        <w:rPr>
          <w:u w:val="single"/>
        </w:rPr>
        <w:t>№5 «Қарлығаш »ортаңғы тобы</w:t>
      </w:r>
    </w:p>
    <w:p w14:paraId="0847E27C"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E27D"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Сәуір 202</w:t>
      </w:r>
      <w:r>
        <w:rPr>
          <w:b w:val="0"/>
          <w:sz w:val="22"/>
          <w:szCs w:val="22"/>
          <w:u w:val="single"/>
          <w:lang w:val="ru-RU"/>
        </w:rPr>
        <w:t>5</w:t>
      </w:r>
      <w:r>
        <w:rPr>
          <w:b w:val="0"/>
          <w:sz w:val="22"/>
          <w:szCs w:val="22"/>
          <w:u w:val="single"/>
        </w:rPr>
        <w:t xml:space="preserve"> жыл</w:t>
      </w:r>
    </w:p>
    <w:tbl>
      <w:tblPr>
        <w:tblStyle w:val="a7"/>
        <w:tblW w:w="15451" w:type="dxa"/>
        <w:jc w:val="center"/>
        <w:tblLook w:val="04A0" w:firstRow="1" w:lastRow="0" w:firstColumn="1" w:lastColumn="0" w:noHBand="0" w:noVBand="1"/>
      </w:tblPr>
      <w:tblGrid>
        <w:gridCol w:w="993"/>
        <w:gridCol w:w="2410"/>
        <w:gridCol w:w="12048"/>
      </w:tblGrid>
      <w:tr w:rsidR="00C6110E" w14:paraId="0847E282" w14:textId="77777777" w:rsidTr="008B6CA1">
        <w:trPr>
          <w:cantSplit/>
          <w:tblHeader/>
          <w:jc w:val="center"/>
        </w:trPr>
        <w:tc>
          <w:tcPr>
            <w:tcW w:w="993" w:type="dxa"/>
          </w:tcPr>
          <w:p w14:paraId="0847E27E" w14:textId="77777777" w:rsidR="00C6110E" w:rsidRDefault="00523C30">
            <w:pPr>
              <w:spacing w:after="0" w:line="240" w:lineRule="auto"/>
              <w:ind w:left="-601"/>
              <w:jc w:val="center"/>
              <w:rPr>
                <w:rFonts w:ascii="Times New Roman" w:hAnsi="Times New Roman" w:cs="Times New Roman"/>
                <w:b/>
                <w:lang w:val="kk-KZ"/>
              </w:rPr>
            </w:pPr>
            <w:r>
              <w:rPr>
                <w:rFonts w:ascii="Times New Roman" w:hAnsi="Times New Roman" w:cs="Times New Roman"/>
                <w:b/>
                <w:lang w:val="kk-KZ"/>
              </w:rPr>
              <w:t>Айы/</w:t>
            </w:r>
          </w:p>
          <w:p w14:paraId="0847E27F"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410" w:type="dxa"/>
          </w:tcPr>
          <w:p w14:paraId="0847E280"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w:t>
            </w:r>
          </w:p>
        </w:tc>
        <w:tc>
          <w:tcPr>
            <w:tcW w:w="12048" w:type="dxa"/>
          </w:tcPr>
          <w:p w14:paraId="0847E281"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әрекеттің міндеттері</w:t>
            </w:r>
          </w:p>
        </w:tc>
      </w:tr>
      <w:tr w:rsidR="00C6110E" w:rsidRPr="005F1A71" w14:paraId="0847E28A" w14:textId="77777777" w:rsidTr="008B6CA1">
        <w:trPr>
          <w:cantSplit/>
          <w:tblHeader/>
          <w:jc w:val="center"/>
        </w:trPr>
        <w:tc>
          <w:tcPr>
            <w:tcW w:w="993" w:type="dxa"/>
            <w:vMerge w:val="restart"/>
            <w:textDirection w:val="btLr"/>
          </w:tcPr>
          <w:p w14:paraId="0847E283"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Сәуір</w:t>
            </w:r>
          </w:p>
        </w:tc>
        <w:tc>
          <w:tcPr>
            <w:tcW w:w="2410" w:type="dxa"/>
          </w:tcPr>
          <w:p w14:paraId="0847E284"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Дене </w:t>
            </w:r>
            <w:r w:rsidR="008B6CA1">
              <w:rPr>
                <w:rFonts w:ascii="Times New Roman" w:hAnsi="Times New Roman" w:cs="Times New Roman"/>
                <w:b/>
                <w:lang w:val="kk-KZ"/>
              </w:rPr>
              <w:t>тәрбиесі</w:t>
            </w:r>
          </w:p>
        </w:tc>
        <w:tc>
          <w:tcPr>
            <w:tcW w:w="12048" w:type="dxa"/>
          </w:tcPr>
          <w:p w14:paraId="0847E285" w14:textId="77777777" w:rsidR="00C6110E" w:rsidRDefault="00523C30">
            <w:pPr>
              <w:tabs>
                <w:tab w:val="left" w:pos="11397"/>
              </w:tabs>
              <w:spacing w:after="0" w:line="240" w:lineRule="auto"/>
              <w:rPr>
                <w:rFonts w:ascii="Times New Roman" w:hAnsi="Times New Roman"/>
                <w:lang w:val="kk-KZ"/>
              </w:rPr>
            </w:pPr>
            <w:r>
              <w:rPr>
                <w:rFonts w:ascii="Times New Roman" w:hAnsi="Times New Roman"/>
                <w:lang w:val="kk-KZ"/>
              </w:rPr>
              <w:t>1. Нық қадаммен алға және артқа жүру. Қос аяқпен аяқтарды алшақ қойып секіру. Оң және сол қолмен тік нысанаға көздеп лақтыру. Нық қадаммен алға және артқа жүру. Оң және сол қолмен тік нысанаға көздеп лақтыру. Арқан бойымен жүру кезінде тепе-теңдікті сақтау. Нық қадаммен алға және артқа жүру. Арқан бойымен жүру кезінде тепе-теңдікті сақтау. Допты педагогтан 1-1,5 м  арақашықтыққа лақтыру</w:t>
            </w:r>
          </w:p>
          <w:p w14:paraId="0847E286" w14:textId="77777777" w:rsidR="00C6110E" w:rsidRDefault="00523C30">
            <w:pPr>
              <w:tabs>
                <w:tab w:val="left" w:pos="11397"/>
              </w:tabs>
              <w:spacing w:after="0" w:line="240" w:lineRule="auto"/>
              <w:rPr>
                <w:rFonts w:ascii="Times New Roman" w:hAnsi="Times New Roman"/>
                <w:lang w:val="kk-KZ"/>
              </w:rPr>
            </w:pPr>
            <w:r>
              <w:rPr>
                <w:rFonts w:ascii="Times New Roman" w:hAnsi="Times New Roman"/>
                <w:lang w:val="kk-KZ"/>
              </w:rPr>
              <w:t>2. Өз бетінше сапқа тұру және тізені жоғары көтеріп жүру. Допты педагогтан 1-1,5 м  арақашықтыққа лақтыру. 15-20 см биіктен секіру. Өз бетінше сапқа тұру және тізені жоғары көтеріп жүру. 15-20 см биіктен секіру. Үлкен допты екі қолмен арқаннан, тордан асыра лақтыру Өз бетінше сапқа тұру және тізені жоғары көтеріп жүру. Үлкен допты екі қолмен арқаннан, тордан асыра лақтыру..</w:t>
            </w:r>
          </w:p>
          <w:p w14:paraId="0847E287" w14:textId="77777777" w:rsidR="00C6110E" w:rsidRDefault="00523C30">
            <w:pPr>
              <w:spacing w:after="0" w:line="240" w:lineRule="auto"/>
              <w:jc w:val="both"/>
              <w:rPr>
                <w:rFonts w:ascii="Times New Roman" w:hAnsi="Times New Roman"/>
                <w:lang w:val="kk-KZ"/>
              </w:rPr>
            </w:pPr>
            <w:r>
              <w:rPr>
                <w:rFonts w:ascii="Times New Roman" w:hAnsi="Times New Roman"/>
                <w:lang w:val="kk-KZ"/>
              </w:rPr>
              <w:t>3. Шеңбердегі өз орнын тауып сапқа қайта тұру және баяу қарқында (50-60 сек) жүгіру. Үлкен допты екі қолмен арқаннан, тордан асыра лақтыру. Арқан бойымен жүру кезінде тепе-теңдікті сақтау. Шеңбердегі өз орнын тауып сапқа қайта тұру және баяу қарқында (50-60 сек) жүгіру. Арқан бойымен жүру кезінде тепе-теңдікті сақтау. Гимнастикалық қабырға бойымен жоғары өрмелеу және түсу. Шеңбердегі өз орнын тауып сапқа қайта тұру және баяу қарқында (50-60 сек) жүгіру. Гимнастикалық қабырға бойымен жоғары өрмелеу және түсу. 15-20 см биіктен секіру. Оң және сол қолмен тік нысанаға көздеп лақтыру.</w:t>
            </w:r>
          </w:p>
          <w:p w14:paraId="0847E288" w14:textId="77777777" w:rsidR="00C6110E" w:rsidRDefault="00523C30">
            <w:pPr>
              <w:spacing w:after="0" w:line="240" w:lineRule="auto"/>
              <w:jc w:val="both"/>
              <w:rPr>
                <w:rFonts w:ascii="Times New Roman" w:hAnsi="Times New Roman"/>
                <w:lang w:val="kk-KZ"/>
              </w:rPr>
            </w:pPr>
            <w:r>
              <w:rPr>
                <w:rFonts w:ascii="Times New Roman" w:hAnsi="Times New Roman" w:cs="Times New Roman"/>
                <w:bCs/>
                <w:lang w:val="kk-KZ"/>
              </w:rPr>
              <w:t>4.</w:t>
            </w:r>
            <w:r>
              <w:rPr>
                <w:rFonts w:ascii="Times New Roman" w:hAnsi="Times New Roman"/>
                <w:lang w:val="kk-KZ"/>
              </w:rPr>
              <w:t xml:space="preserve"> Өз бетінше сапқа тұру және тізені жоғары көтеріп жүру. Оң және сол қолмен тік нысанаға көздеп лақтыру. Үлкен допты екі қолмен арқаннан, тордан асыра лақтыру. Өз бетінше сапқа тұру және тізені жоғары көтеріп жүру. Үлкен допты екі қолмен арқаннан, тордан асыра лақтыру. Қос аяқпен аяқтарды алшақ қойып секіру. Өз бетінше сапқа тұру және тізені жоғары көтеріп жүру. Қос аяқпен аяқтарды алшақ қойып секіру.</w:t>
            </w:r>
          </w:p>
          <w:p w14:paraId="0847E289" w14:textId="77777777" w:rsidR="00C6110E" w:rsidRDefault="00523C30">
            <w:pPr>
              <w:spacing w:after="0" w:line="240" w:lineRule="auto"/>
              <w:jc w:val="both"/>
              <w:rPr>
                <w:rFonts w:ascii="Times New Roman" w:hAnsi="Times New Roman"/>
                <w:lang w:val="kk-KZ"/>
              </w:rPr>
            </w:pPr>
            <w:r>
              <w:rPr>
                <w:rFonts w:ascii="Times New Roman" w:hAnsi="Times New Roman"/>
                <w:lang w:val="kk-KZ"/>
              </w:rPr>
              <w:t>Гимнастикалық қабырға бойымен жоғары өрмелеу және түсу.</w:t>
            </w:r>
            <w:r>
              <w:rPr>
                <w:rFonts w:ascii="Times New Roman" w:hAnsi="Times New Roman" w:cs="Times New Roman"/>
                <w:bCs/>
                <w:lang w:val="kk-KZ"/>
              </w:rPr>
              <w:tab/>
            </w:r>
          </w:p>
        </w:tc>
      </w:tr>
      <w:tr w:rsidR="00C6110E" w:rsidRPr="005F1A71" w14:paraId="0847E291" w14:textId="77777777" w:rsidTr="008B6CA1">
        <w:trPr>
          <w:cantSplit/>
          <w:tblHeader/>
          <w:jc w:val="center"/>
        </w:trPr>
        <w:tc>
          <w:tcPr>
            <w:tcW w:w="993" w:type="dxa"/>
            <w:vMerge/>
          </w:tcPr>
          <w:p w14:paraId="0847E28B" w14:textId="77777777" w:rsidR="00C6110E" w:rsidRPr="00523C30" w:rsidRDefault="00C6110E">
            <w:pPr>
              <w:rPr>
                <w:lang w:val="kk-KZ"/>
              </w:rPr>
            </w:pPr>
          </w:p>
        </w:tc>
        <w:tc>
          <w:tcPr>
            <w:tcW w:w="2410" w:type="dxa"/>
          </w:tcPr>
          <w:p w14:paraId="0847E28C"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Сөйлеуді дамыту</w:t>
            </w:r>
          </w:p>
        </w:tc>
        <w:tc>
          <w:tcPr>
            <w:tcW w:w="12048" w:type="dxa"/>
          </w:tcPr>
          <w:p w14:paraId="0847E28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сөз тіркестерінің мағыналарын түсіну</w:t>
            </w:r>
          </w:p>
          <w:p w14:paraId="0847E28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олар көргендері, естігендері туралы айтады</w:t>
            </w:r>
          </w:p>
          <w:p w14:paraId="0847E28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кейіпкерлерді сипаттау үшін интонациялық экспрессивтіліктің қарапайым әдістерін қолдану</w:t>
            </w:r>
          </w:p>
          <w:p w14:paraId="0847E29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сөздердің мағынасын түсініп, оларды күнделікті өмірде қолдану</w:t>
            </w:r>
          </w:p>
        </w:tc>
      </w:tr>
      <w:tr w:rsidR="00C6110E" w:rsidRPr="005F1A71" w14:paraId="0847E298" w14:textId="77777777" w:rsidTr="008B6CA1">
        <w:trPr>
          <w:cantSplit/>
          <w:trHeight w:val="866"/>
          <w:tblHeader/>
          <w:jc w:val="center"/>
        </w:trPr>
        <w:tc>
          <w:tcPr>
            <w:tcW w:w="993" w:type="dxa"/>
            <w:vMerge/>
          </w:tcPr>
          <w:p w14:paraId="0847E292" w14:textId="77777777" w:rsidR="00C6110E" w:rsidRPr="00523C30" w:rsidRDefault="00C6110E">
            <w:pPr>
              <w:rPr>
                <w:lang w:val="kk-KZ"/>
              </w:rPr>
            </w:pPr>
          </w:p>
        </w:tc>
        <w:tc>
          <w:tcPr>
            <w:tcW w:w="2410" w:type="dxa"/>
          </w:tcPr>
          <w:p w14:paraId="0847E293"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Көркем әдебиет</w:t>
            </w:r>
          </w:p>
        </w:tc>
        <w:tc>
          <w:tcPr>
            <w:tcW w:w="12048" w:type="dxa"/>
          </w:tcPr>
          <w:p w14:paraId="0847E29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кейіпкерлердің рөлдерін ойнайды</w:t>
            </w:r>
          </w:p>
          <w:p w14:paraId="0847E29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оқылған шығармалардан қызықты үзінділер қайталанады</w:t>
            </w:r>
          </w:p>
          <w:p w14:paraId="0847E29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оқылған шығармалардан қызықты үзінділер қайталанады</w:t>
            </w:r>
          </w:p>
          <w:p w14:paraId="0847E29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кейіпкерлерді сипаттау үшін дауыс ритағының мәнерлі қарапайым әдістерін қолданады</w:t>
            </w:r>
          </w:p>
        </w:tc>
      </w:tr>
      <w:tr w:rsidR="00C6110E" w:rsidRPr="005F1A71" w14:paraId="0847E29F" w14:textId="77777777" w:rsidTr="008B6CA1">
        <w:trPr>
          <w:cantSplit/>
          <w:tblHeader/>
          <w:jc w:val="center"/>
        </w:trPr>
        <w:tc>
          <w:tcPr>
            <w:tcW w:w="993" w:type="dxa"/>
            <w:vMerge/>
          </w:tcPr>
          <w:p w14:paraId="0847E299" w14:textId="77777777" w:rsidR="00C6110E" w:rsidRPr="00523C30" w:rsidRDefault="00C6110E">
            <w:pPr>
              <w:rPr>
                <w:lang w:val="kk-KZ"/>
              </w:rPr>
            </w:pPr>
          </w:p>
        </w:tc>
        <w:tc>
          <w:tcPr>
            <w:tcW w:w="2410" w:type="dxa"/>
          </w:tcPr>
          <w:p w14:paraId="0847E29A"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Математика негіздері</w:t>
            </w:r>
          </w:p>
        </w:tc>
        <w:tc>
          <w:tcPr>
            <w:tcW w:w="12048" w:type="dxa"/>
          </w:tcPr>
          <w:p w14:paraId="0847E29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біртекті заттарды топтастыру</w:t>
            </w:r>
          </w:p>
          <w:p w14:paraId="0847E29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тең және тең емес заттардың топтары салыстырылады</w:t>
            </w:r>
          </w:p>
          <w:p w14:paraId="0847E29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заттарды ұзындығы, ені, биіктігі бойынша салыстырады</w:t>
            </w:r>
          </w:p>
          <w:p w14:paraId="0847E29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4.олар дене бөліктерінің орналасуын басшылыққа алады және өздеріне жақын кеңістіктік бағыттарды анықтайды: жоғарыдан төменге, алдыңғы-артқы, оң-солға</w:t>
            </w:r>
          </w:p>
        </w:tc>
      </w:tr>
      <w:tr w:rsidR="00C6110E" w:rsidRPr="005F1A71" w14:paraId="0847E2A6" w14:textId="77777777" w:rsidTr="008B6CA1">
        <w:trPr>
          <w:cantSplit/>
          <w:tblHeader/>
          <w:jc w:val="center"/>
        </w:trPr>
        <w:tc>
          <w:tcPr>
            <w:tcW w:w="993" w:type="dxa"/>
            <w:vMerge/>
          </w:tcPr>
          <w:p w14:paraId="0847E2A0" w14:textId="77777777" w:rsidR="00C6110E" w:rsidRPr="00523C30" w:rsidRDefault="00C6110E">
            <w:pPr>
              <w:rPr>
                <w:lang w:val="kk-KZ"/>
              </w:rPr>
            </w:pPr>
          </w:p>
        </w:tc>
        <w:tc>
          <w:tcPr>
            <w:tcW w:w="2410" w:type="dxa"/>
          </w:tcPr>
          <w:p w14:paraId="0847E2A1"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Қоршаған</w:t>
            </w:r>
            <w:r w:rsidR="008B6CA1">
              <w:rPr>
                <w:rFonts w:ascii="Times New Roman" w:hAnsi="Times New Roman" w:cs="Times New Roman"/>
                <w:b/>
                <w:lang w:val="kk-KZ"/>
              </w:rPr>
              <w:t xml:space="preserve"> әлеммен</w:t>
            </w:r>
            <w:r>
              <w:rPr>
                <w:rFonts w:ascii="Times New Roman" w:hAnsi="Times New Roman" w:cs="Times New Roman"/>
                <w:b/>
                <w:lang w:val="kk-KZ"/>
              </w:rPr>
              <w:t xml:space="preserve"> таныстыру</w:t>
            </w:r>
          </w:p>
        </w:tc>
        <w:tc>
          <w:tcPr>
            <w:tcW w:w="12048" w:type="dxa"/>
          </w:tcPr>
          <w:p w14:paraId="0847E2A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үй-жайда және балабақша учаскесінде тәртіпті, тазалықты сақтайды</w:t>
            </w:r>
          </w:p>
          <w:p w14:paraId="0847E2A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үй-жайда және балабақша учаскесінде тәртіпті, тазалықты сақтайды</w:t>
            </w:r>
          </w:p>
          <w:p w14:paraId="0847E2A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табиғатта қауіпсіз мінез-құлық ережелерін сақтайды (саңырауқұлақтар мен жидектерді жемеңіз, жануарларға қол тигізбеңіз, қоқыс тастамаңыз, бұтақтарды сындырмаңыз), топта қауіпсіз мінез-құлық дағдылары бар</w:t>
            </w:r>
          </w:p>
          <w:p w14:paraId="0847E2A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қазақ халқының тұрмыстық заттары атайды</w:t>
            </w:r>
          </w:p>
        </w:tc>
      </w:tr>
      <w:tr w:rsidR="00C6110E" w:rsidRPr="005F1A71" w14:paraId="0847E2AD" w14:textId="77777777" w:rsidTr="008B6CA1">
        <w:trPr>
          <w:cantSplit/>
          <w:tblHeader/>
          <w:jc w:val="center"/>
        </w:trPr>
        <w:tc>
          <w:tcPr>
            <w:tcW w:w="993" w:type="dxa"/>
            <w:vMerge/>
          </w:tcPr>
          <w:p w14:paraId="0847E2A7" w14:textId="77777777" w:rsidR="00C6110E" w:rsidRPr="00523C30" w:rsidRDefault="00C6110E">
            <w:pPr>
              <w:rPr>
                <w:lang w:val="kk-KZ"/>
              </w:rPr>
            </w:pPr>
          </w:p>
        </w:tc>
        <w:tc>
          <w:tcPr>
            <w:tcW w:w="2410" w:type="dxa"/>
          </w:tcPr>
          <w:p w14:paraId="0847E2A8"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Құрастыру</w:t>
            </w:r>
          </w:p>
        </w:tc>
        <w:tc>
          <w:tcPr>
            <w:tcW w:w="12048" w:type="dxa"/>
          </w:tcPr>
          <w:p w14:paraId="0847E2A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 олар өздері салған ғимаратпен ойнайды</w:t>
            </w:r>
          </w:p>
          <w:p w14:paraId="0847E2A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үлгі бойынша ірі және ұсақ құрылыс материалдарынан жасайды</w:t>
            </w:r>
          </w:p>
          <w:p w14:paraId="0847E2A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3.үлгі бойынша ірі және ұсақ құрылыс материалдарынан жасайды</w:t>
            </w:r>
          </w:p>
          <w:p w14:paraId="0847E2A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ойыннан кейін бөлшектерді мұқият бүктейді, қауіпсіздік ережелерін сақтайды.</w:t>
            </w:r>
          </w:p>
        </w:tc>
      </w:tr>
      <w:tr w:rsidR="00C6110E" w:rsidRPr="005F1A71" w14:paraId="0847E2B4" w14:textId="77777777" w:rsidTr="008B6CA1">
        <w:trPr>
          <w:cantSplit/>
          <w:tblHeader/>
          <w:jc w:val="center"/>
        </w:trPr>
        <w:tc>
          <w:tcPr>
            <w:tcW w:w="993" w:type="dxa"/>
            <w:vMerge/>
          </w:tcPr>
          <w:p w14:paraId="0847E2AE" w14:textId="77777777" w:rsidR="00C6110E" w:rsidRPr="00523C30" w:rsidRDefault="00C6110E">
            <w:pPr>
              <w:rPr>
                <w:lang w:val="kk-KZ"/>
              </w:rPr>
            </w:pPr>
          </w:p>
        </w:tc>
        <w:tc>
          <w:tcPr>
            <w:tcW w:w="2410" w:type="dxa"/>
          </w:tcPr>
          <w:p w14:paraId="0847E2AF"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Сурет салу</w:t>
            </w:r>
          </w:p>
        </w:tc>
        <w:tc>
          <w:tcPr>
            <w:tcW w:w="12048" w:type="dxa"/>
          </w:tcPr>
          <w:p w14:paraId="0847E2B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1.сурет салу кезінде қауіпсіз мінез-құлықты сақтайды</w:t>
            </w:r>
          </w:p>
          <w:p w14:paraId="0847E2B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негізгі түстер дұрыс аталады</w:t>
            </w:r>
          </w:p>
          <w:p w14:paraId="0847E2B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сурет салуда дәлдік танытады</w:t>
            </w:r>
          </w:p>
          <w:p w14:paraId="0847E2B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сурет салудың дәстүрлі емес техникасына қызығушылық танытады</w:t>
            </w:r>
          </w:p>
        </w:tc>
      </w:tr>
      <w:tr w:rsidR="00C6110E" w:rsidRPr="005F1A71" w14:paraId="0847E2BB" w14:textId="77777777" w:rsidTr="008B6CA1">
        <w:trPr>
          <w:cantSplit/>
          <w:tblHeader/>
          <w:jc w:val="center"/>
        </w:trPr>
        <w:tc>
          <w:tcPr>
            <w:tcW w:w="993" w:type="dxa"/>
            <w:vMerge/>
          </w:tcPr>
          <w:p w14:paraId="0847E2B5" w14:textId="77777777" w:rsidR="00C6110E" w:rsidRPr="00523C30" w:rsidRDefault="00C6110E">
            <w:pPr>
              <w:rPr>
                <w:lang w:val="kk-KZ"/>
              </w:rPr>
            </w:pPr>
          </w:p>
        </w:tc>
        <w:tc>
          <w:tcPr>
            <w:tcW w:w="2410" w:type="dxa"/>
          </w:tcPr>
          <w:p w14:paraId="0847E2B6"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Мүсіндеу</w:t>
            </w:r>
          </w:p>
        </w:tc>
        <w:tc>
          <w:tcPr>
            <w:tcW w:w="12048" w:type="dxa"/>
          </w:tcPr>
          <w:p w14:paraId="0847E2B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1.қазақ халқының әшекейлерін біледі</w:t>
            </w:r>
          </w:p>
          <w:p w14:paraId="0847E2B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заттар мен әшекейлер өздігінен мүсінделеді</w:t>
            </w:r>
          </w:p>
          <w:p w14:paraId="0847E2B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жеке жұмыстарды ұжымдық композицияларға біріктіру дағдылары бар.</w:t>
            </w:r>
          </w:p>
          <w:p w14:paraId="0847E2B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жеке жұмыстарды ұжымдық композицияларға біріктіру дағдылары бар.</w:t>
            </w:r>
          </w:p>
        </w:tc>
      </w:tr>
      <w:tr w:rsidR="00C6110E" w:rsidRPr="005F1A71" w14:paraId="0847E2C2" w14:textId="77777777" w:rsidTr="008B6CA1">
        <w:trPr>
          <w:cantSplit/>
          <w:tblHeader/>
          <w:jc w:val="center"/>
        </w:trPr>
        <w:tc>
          <w:tcPr>
            <w:tcW w:w="993" w:type="dxa"/>
            <w:vMerge/>
          </w:tcPr>
          <w:p w14:paraId="0847E2BC" w14:textId="77777777" w:rsidR="00C6110E" w:rsidRPr="00523C30" w:rsidRDefault="00C6110E">
            <w:pPr>
              <w:rPr>
                <w:lang w:val="kk-KZ"/>
              </w:rPr>
            </w:pPr>
          </w:p>
        </w:tc>
        <w:tc>
          <w:tcPr>
            <w:tcW w:w="2410" w:type="dxa"/>
          </w:tcPr>
          <w:p w14:paraId="0847E2BD"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Жапсыру</w:t>
            </w:r>
          </w:p>
        </w:tc>
        <w:tc>
          <w:tcPr>
            <w:tcW w:w="12048" w:type="dxa"/>
          </w:tcPr>
          <w:p w14:paraId="0847E2B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1.қазақ тұрмысы туралы білімдерін бекітеді</w:t>
            </w:r>
          </w:p>
          <w:p w14:paraId="0847E2B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желімдеу техникасын біледі</w:t>
            </w:r>
          </w:p>
          <w:p w14:paraId="0847E2C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дайын ою-өрнектерді геометриялық фигуралардың ортасына, бұрыштарына (дөңгелек, шаршы, үшбұрышты) жабыстыру арқылы кілем, көрпе, кілем жасай алады.</w:t>
            </w:r>
          </w:p>
          <w:p w14:paraId="0847E2C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4.дайындалған элементтерді орналастырыңыз және желімдейді</w:t>
            </w:r>
          </w:p>
        </w:tc>
      </w:tr>
      <w:tr w:rsidR="00C6110E" w:rsidRPr="005F1A71" w14:paraId="0847E2D2" w14:textId="77777777" w:rsidTr="008B6CA1">
        <w:trPr>
          <w:cantSplit/>
          <w:tblHeader/>
          <w:jc w:val="center"/>
        </w:trPr>
        <w:tc>
          <w:tcPr>
            <w:tcW w:w="993" w:type="dxa"/>
            <w:vMerge/>
          </w:tcPr>
          <w:p w14:paraId="0847E2C3" w14:textId="77777777" w:rsidR="00C6110E" w:rsidRPr="00523C30" w:rsidRDefault="00C6110E">
            <w:pPr>
              <w:rPr>
                <w:lang w:val="kk-KZ"/>
              </w:rPr>
            </w:pPr>
          </w:p>
        </w:tc>
        <w:tc>
          <w:tcPr>
            <w:tcW w:w="2410" w:type="dxa"/>
          </w:tcPr>
          <w:p w14:paraId="0847E2C4" w14:textId="77777777" w:rsidR="00C6110E" w:rsidRDefault="00523C30">
            <w:pPr>
              <w:spacing w:after="0" w:line="240" w:lineRule="auto"/>
              <w:jc w:val="both"/>
              <w:rPr>
                <w:rFonts w:ascii="Times New Roman" w:hAnsi="Times New Roman" w:cs="Times New Roman"/>
                <w:b/>
              </w:rPr>
            </w:pPr>
            <w:r>
              <w:rPr>
                <w:rFonts w:ascii="Times New Roman" w:hAnsi="Times New Roman" w:cs="Times New Roman"/>
                <w:b/>
              </w:rPr>
              <w:t>Музыка</w:t>
            </w:r>
          </w:p>
        </w:tc>
        <w:tc>
          <w:tcPr>
            <w:tcW w:w="12048" w:type="dxa"/>
          </w:tcPr>
          <w:p w14:paraId="0847E2C5" w14:textId="77777777" w:rsidR="00C6110E" w:rsidRDefault="00523C30">
            <w:pPr>
              <w:spacing w:after="0" w:line="240" w:lineRule="auto"/>
              <w:rPr>
                <w:rFonts w:ascii="Times New Roman" w:hAnsi="Times New Roman"/>
                <w:iCs/>
                <w:lang w:val="kk-KZ"/>
              </w:rPr>
            </w:pPr>
            <w:r>
              <w:rPr>
                <w:b/>
                <w:iCs/>
                <w:lang w:val="kk-KZ"/>
              </w:rPr>
              <w:t>1.</w:t>
            </w:r>
            <w:r>
              <w:rPr>
                <w:rFonts w:ascii="Times New Roman" w:hAnsi="Times New Roman"/>
                <w:b/>
                <w:iCs/>
                <w:lang w:val="kk-KZ"/>
              </w:rPr>
              <w:t xml:space="preserve"> Музыка тыңдау</w:t>
            </w:r>
            <w:r>
              <w:rPr>
                <w:rFonts w:ascii="Times New Roman" w:hAnsi="Times New Roman"/>
                <w:iCs/>
                <w:lang w:val="kk-KZ"/>
              </w:rPr>
              <w:t xml:space="preserve">: балалар аспаптарының, музыкалық ойыншықтардың дыбысын ажырата білуге үйрету; оларды атай білу. </w:t>
            </w:r>
          </w:p>
          <w:p w14:paraId="0847E2C6"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2C7"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lang w:val="kk-KZ"/>
              </w:rPr>
              <w:t xml:space="preserve">: </w:t>
            </w:r>
            <w:r>
              <w:rPr>
                <w:rFonts w:ascii="Times New Roman" w:hAnsi="Times New Roman"/>
                <w:iCs/>
                <w:lang w:val="kk-KZ"/>
              </w:rPr>
              <w:t xml:space="preserve">музыкамен жүру мен жүгірудіңмақты қимылдарын орындау, шеңбер бойымен бірінен соң бірі қозғалуға және шашырауға үйрету. </w:t>
            </w:r>
          </w:p>
          <w:p w14:paraId="0847E2C8" w14:textId="77777777" w:rsidR="00C6110E" w:rsidRDefault="00523C30">
            <w:pPr>
              <w:spacing w:after="0" w:line="240" w:lineRule="auto"/>
              <w:rPr>
                <w:rFonts w:ascii="Times New Roman" w:hAnsi="Times New Roman"/>
                <w:iCs/>
                <w:lang w:val="kk-KZ"/>
              </w:rPr>
            </w:pPr>
            <w:r>
              <w:rPr>
                <w:rFonts w:ascii="Times New Roman" w:hAnsi="Times New Roman"/>
                <w:b/>
                <w:lang w:val="kk-KZ"/>
              </w:rPr>
              <w:t>БМА ойнау:</w:t>
            </w:r>
            <w:r>
              <w:rPr>
                <w:rFonts w:ascii="Times New Roman" w:hAnsi="Times New Roman"/>
                <w:iCs/>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r>
              <w:rPr>
                <w:rFonts w:ascii="Times New Roman" w:hAnsi="Times New Roman"/>
                <w:b/>
                <w:iCs/>
                <w:lang w:val="kk-KZ"/>
              </w:rPr>
              <w:t xml:space="preserve"> Музыка тыңдау</w:t>
            </w:r>
            <w:r>
              <w:rPr>
                <w:rFonts w:ascii="Times New Roman" w:hAnsi="Times New Roman"/>
                <w:iCs/>
                <w:lang w:val="kk-KZ"/>
              </w:rPr>
              <w:t xml:space="preserve">: ересектердің орындауындағы музыканы тыңдау және оларды аудио, бейне жазбаларда тыңдау қабілетін қалыптастыру. </w:t>
            </w:r>
          </w:p>
          <w:p w14:paraId="0847E2C9" w14:textId="77777777" w:rsidR="00C6110E" w:rsidRDefault="00523C30">
            <w:pPr>
              <w:spacing w:after="0" w:line="240" w:lineRule="auto"/>
              <w:rPr>
                <w:rFonts w:ascii="Times New Roman" w:hAnsi="Times New Roman"/>
                <w:iCs/>
                <w:lang w:val="kk-KZ"/>
              </w:rPr>
            </w:pPr>
            <w:r>
              <w:rPr>
                <w:rFonts w:ascii="Times New Roman" w:hAnsi="Times New Roman"/>
                <w:b/>
                <w:iCs/>
                <w:lang w:val="kk-KZ"/>
              </w:rPr>
              <w:t>2.Ән айту:</w:t>
            </w:r>
            <w:r>
              <w:rPr>
                <w:rFonts w:ascii="Times New Roman" w:hAnsi="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14:paraId="0847E2CA"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lang w:val="kk-KZ"/>
              </w:rPr>
              <w:t xml:space="preserve">: </w:t>
            </w:r>
            <w:r>
              <w:rPr>
                <w:rFonts w:ascii="Times New Roman" w:hAnsi="Times New Roman"/>
                <w:iCs/>
                <w:lang w:val="kk-KZ"/>
              </w:rPr>
              <w:t xml:space="preserve">музыкалық кіріспеден кейін қозғалысты өз бетінше бастаңыз және оны аяқтаңыз. </w:t>
            </w:r>
          </w:p>
          <w:p w14:paraId="0847E2CB" w14:textId="77777777" w:rsidR="00C6110E" w:rsidRDefault="00523C30">
            <w:pPr>
              <w:spacing w:after="0" w:line="240" w:lineRule="auto"/>
              <w:rPr>
                <w:rFonts w:ascii="Times New Roman" w:hAnsi="Times New Roman"/>
                <w:lang w:val="kk-KZ"/>
              </w:rPr>
            </w:pPr>
            <w:r>
              <w:rPr>
                <w:rFonts w:ascii="Times New Roman" w:hAnsi="Times New Roman"/>
                <w:b/>
                <w:lang w:val="kk-KZ"/>
              </w:rPr>
              <w:t>БМА ойнау:</w:t>
            </w:r>
            <w:r>
              <w:rPr>
                <w:rFonts w:ascii="Times New Roman" w:hAnsi="Times New Roman"/>
                <w:iCs/>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r>
              <w:rPr>
                <w:rFonts w:ascii="Times New Roman" w:hAnsi="Times New Roman"/>
                <w:b/>
                <w:iCs/>
                <w:lang w:val="kk-KZ"/>
              </w:rPr>
              <w:t xml:space="preserve"> Музыка тыңдау</w:t>
            </w:r>
            <w:r>
              <w:rPr>
                <w:rFonts w:ascii="Times New Roman" w:hAnsi="Times New Roman"/>
                <w:lang w:val="kk-KZ"/>
              </w:rPr>
              <w:t xml:space="preserve">: балалар аспаптарының, музыкалық ойыншықтардың дыбысын ажырата білуге үйрету; оларды атай білу. </w:t>
            </w:r>
          </w:p>
          <w:p w14:paraId="0847E2CC" w14:textId="77777777" w:rsidR="00C6110E" w:rsidRDefault="00523C30">
            <w:pPr>
              <w:spacing w:after="0" w:line="240" w:lineRule="auto"/>
              <w:rPr>
                <w:rFonts w:ascii="Times New Roman" w:hAnsi="Times New Roman"/>
                <w:lang w:val="kk-KZ"/>
              </w:rPr>
            </w:pPr>
            <w:r>
              <w:rPr>
                <w:rFonts w:ascii="Times New Roman" w:hAnsi="Times New Roman"/>
                <w:b/>
                <w:lang w:val="kk-KZ"/>
              </w:rPr>
              <w:t>3.Ән айту:</w:t>
            </w:r>
            <w:r>
              <w:rPr>
                <w:rFonts w:ascii="Times New Roman" w:hAnsi="Times New Roman"/>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2CD" w14:textId="77777777" w:rsidR="00C6110E" w:rsidRDefault="00523C30">
            <w:pPr>
              <w:spacing w:after="0" w:line="240" w:lineRule="auto"/>
              <w:rPr>
                <w:rFonts w:ascii="Times New Roman" w:hAnsi="Times New Roman"/>
                <w:lang w:val="kk-KZ"/>
              </w:rPr>
            </w:pPr>
            <w:r>
              <w:rPr>
                <w:rFonts w:ascii="Times New Roman" w:hAnsi="Times New Roman"/>
                <w:b/>
                <w:iCs/>
                <w:lang w:val="kk-KZ"/>
              </w:rPr>
              <w:t>Музыкалық-ырғақтық қимыл</w:t>
            </w:r>
            <w:r>
              <w:rPr>
                <w:rFonts w:ascii="Times New Roman" w:hAnsi="Times New Roman"/>
                <w:lang w:val="kk-KZ"/>
              </w:rPr>
              <w:t xml:space="preserve">: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14:paraId="0847E2CE" w14:textId="77777777" w:rsidR="00C6110E" w:rsidRDefault="00523C30">
            <w:pPr>
              <w:spacing w:after="0" w:line="240" w:lineRule="auto"/>
              <w:rPr>
                <w:rFonts w:ascii="Times New Roman" w:hAnsi="Times New Roman"/>
                <w:lang w:val="kk-KZ"/>
              </w:rPr>
            </w:pPr>
            <w:r>
              <w:rPr>
                <w:rFonts w:ascii="Times New Roman" w:hAnsi="Times New Roman"/>
                <w:b/>
                <w:lang w:val="kk-KZ"/>
              </w:rPr>
              <w:t>БМА ойнау:</w:t>
            </w:r>
            <w:r>
              <w:rPr>
                <w:rFonts w:ascii="Times New Roman" w:hAnsi="Times New Roman"/>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r>
              <w:rPr>
                <w:rFonts w:ascii="Times New Roman" w:hAnsi="Times New Roman"/>
                <w:b/>
                <w:iCs/>
                <w:lang w:val="kk-KZ"/>
              </w:rPr>
              <w:t xml:space="preserve"> Музыка тыңдау</w:t>
            </w:r>
            <w:r>
              <w:rPr>
                <w:rFonts w:ascii="Times New Roman" w:hAnsi="Times New Roman"/>
                <w:lang w:val="kk-KZ"/>
              </w:rPr>
              <w:t>Тыңдау: ересектердің орындауындағы музыканы тыңдау және оларды аудио, бейне жазбаларда тыңдау қабілетін қалыптастыру.</w:t>
            </w:r>
          </w:p>
          <w:p w14:paraId="0847E2CF" w14:textId="77777777" w:rsidR="00C6110E" w:rsidRDefault="00523C30">
            <w:pPr>
              <w:spacing w:after="0" w:line="240" w:lineRule="auto"/>
              <w:rPr>
                <w:rFonts w:ascii="Times New Roman" w:hAnsi="Times New Roman"/>
                <w:lang w:val="kk-KZ"/>
              </w:rPr>
            </w:pPr>
            <w:r>
              <w:rPr>
                <w:rFonts w:ascii="Times New Roman" w:hAnsi="Times New Roman"/>
                <w:b/>
                <w:lang w:val="kk-KZ"/>
              </w:rPr>
              <w:t>4.Ән айту:</w:t>
            </w:r>
            <w:r>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p>
          <w:p w14:paraId="0847E2D0"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lang w:val="kk-KZ"/>
              </w:rPr>
              <w:t xml:space="preserve">: </w:t>
            </w:r>
            <w:r>
              <w:rPr>
                <w:rFonts w:ascii="Times New Roman" w:hAnsi="Times New Roman"/>
                <w:iCs/>
                <w:lang w:val="kk-KZ"/>
              </w:rPr>
              <w:t xml:space="preserve">қазақ би қимылдарының элементтерін музыкалық сүйемелдеумен орындау, таныс би қимылдарын ойындарда өз бетінше қайталау. </w:t>
            </w:r>
          </w:p>
          <w:p w14:paraId="0847E2D1" w14:textId="77777777" w:rsidR="00C6110E" w:rsidRDefault="00523C30">
            <w:pPr>
              <w:pStyle w:val="Default"/>
              <w:rPr>
                <w:iCs/>
                <w:sz w:val="22"/>
                <w:szCs w:val="22"/>
                <w:lang w:val="kk-KZ"/>
              </w:rPr>
            </w:pPr>
            <w:r>
              <w:rPr>
                <w:b/>
                <w:sz w:val="22"/>
                <w:szCs w:val="22"/>
                <w:lang w:val="kk-KZ"/>
              </w:rPr>
              <w:t>БМА ойнау:</w:t>
            </w:r>
            <w:r>
              <w:rPr>
                <w:iCs/>
                <w:sz w:val="22"/>
                <w:szCs w:val="22"/>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tc>
      </w:tr>
      <w:tr w:rsidR="00C6110E" w:rsidRPr="005F1A71" w14:paraId="0847E2D9" w14:textId="77777777" w:rsidTr="008B6CA1">
        <w:trPr>
          <w:cantSplit/>
          <w:tblHeader/>
          <w:jc w:val="center"/>
        </w:trPr>
        <w:tc>
          <w:tcPr>
            <w:tcW w:w="993" w:type="dxa"/>
          </w:tcPr>
          <w:p w14:paraId="0847E2D3" w14:textId="77777777" w:rsidR="00C6110E" w:rsidRDefault="00C6110E">
            <w:pPr>
              <w:spacing w:after="0" w:line="240" w:lineRule="auto"/>
              <w:jc w:val="both"/>
              <w:rPr>
                <w:rFonts w:ascii="Times New Roman" w:hAnsi="Times New Roman" w:cs="Times New Roman"/>
                <w:b/>
                <w:lang w:val="kk-KZ"/>
              </w:rPr>
            </w:pPr>
          </w:p>
        </w:tc>
        <w:tc>
          <w:tcPr>
            <w:tcW w:w="2410" w:type="dxa"/>
          </w:tcPr>
          <w:p w14:paraId="0847E2D4"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Қазақ тілі</w:t>
            </w:r>
          </w:p>
        </w:tc>
        <w:tc>
          <w:tcPr>
            <w:tcW w:w="12048" w:type="dxa"/>
          </w:tcPr>
          <w:p w14:paraId="0847E2D5" w14:textId="77777777" w:rsidR="00C6110E" w:rsidRDefault="00523C30">
            <w:pPr>
              <w:widowControl w:val="0"/>
              <w:spacing w:after="0" w:line="240" w:lineRule="auto"/>
              <w:rPr>
                <w:rFonts w:ascii="Times New Roman" w:hAnsi="Times New Roman"/>
                <w:lang w:val="kk-KZ"/>
              </w:rPr>
            </w:pPr>
            <w:r>
              <w:rPr>
                <w:rFonts w:ascii="Times New Roman" w:eastAsia="Times New Roman" w:hAnsi="Times New Roman"/>
                <w:b/>
                <w:spacing w:val="-2"/>
                <w:lang w:val="kk-KZ"/>
              </w:rPr>
              <w:t xml:space="preserve">1.Сөйлеудің дыбыстық мәдениеті: </w:t>
            </w:r>
            <w:r>
              <w:rPr>
                <w:rFonts w:ascii="Times New Roman" w:hAnsi="Times New Roman"/>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w:t>
            </w:r>
          </w:p>
          <w:p w14:paraId="0847E2D6" w14:textId="77777777" w:rsidR="00C6110E" w:rsidRDefault="00523C30">
            <w:pPr>
              <w:widowControl w:val="0"/>
              <w:spacing w:after="0" w:line="240" w:lineRule="auto"/>
              <w:jc w:val="both"/>
              <w:rPr>
                <w:rFonts w:ascii="Times New Roman" w:hAnsi="Times New Roman"/>
                <w:lang w:val="kk-KZ"/>
              </w:rPr>
            </w:pPr>
            <w:r>
              <w:rPr>
                <w:rFonts w:ascii="Times New Roman" w:eastAsia="Times New Roman" w:hAnsi="Times New Roman"/>
                <w:b/>
                <w:color w:val="000000"/>
                <w:lang w:val="kk-KZ"/>
              </w:rPr>
              <w:t>2.Сөздік қор:</w:t>
            </w:r>
            <w:r>
              <w:rPr>
                <w:rFonts w:ascii="Times New Roman" w:hAnsi="Times New Roman"/>
                <w:lang w:val="kk-KZ"/>
              </w:rPr>
              <w:t>қоршаған ортадағы күнделікті жиі қолданылатын заттардың, атауларын айту және түсіну дағдыларын қалыптастыру;</w:t>
            </w:r>
          </w:p>
          <w:p w14:paraId="0847E2D7" w14:textId="77777777" w:rsidR="00C6110E" w:rsidRDefault="00523C30">
            <w:pPr>
              <w:widowControl w:val="0"/>
              <w:spacing w:after="0" w:line="240" w:lineRule="auto"/>
              <w:jc w:val="both"/>
              <w:rPr>
                <w:rFonts w:ascii="Times New Roman" w:hAnsi="Times New Roman"/>
                <w:lang w:val="kk-KZ"/>
              </w:rPr>
            </w:pPr>
            <w:r>
              <w:rPr>
                <w:rFonts w:ascii="Times New Roman" w:eastAsia="Times New Roman" w:hAnsi="Times New Roman"/>
                <w:b/>
                <w:color w:val="000000"/>
                <w:lang w:val="kk-KZ"/>
              </w:rPr>
              <w:t xml:space="preserve">3.Тілдің грамматикалық құрылымы:  </w:t>
            </w:r>
            <w:r>
              <w:rPr>
                <w:rFonts w:ascii="Times New Roman" w:hAnsi="Times New Roman"/>
                <w:lang w:val="kk-KZ"/>
              </w:rPr>
              <w:t>берілген сөз тіркестерін түсінуге және сөздерді байланыстырып құрастыруға (зат есім және сын есім) үйрету;</w:t>
            </w:r>
          </w:p>
          <w:p w14:paraId="0847E2D8" w14:textId="77777777" w:rsidR="00C6110E" w:rsidRDefault="00523C30">
            <w:pPr>
              <w:spacing w:after="0" w:line="240" w:lineRule="auto"/>
              <w:rPr>
                <w:b/>
                <w:iCs/>
                <w:lang w:val="kk-KZ"/>
              </w:rPr>
            </w:pPr>
            <w:r>
              <w:rPr>
                <w:rFonts w:ascii="Times New Roman" w:eastAsia="Times New Roman" w:hAnsi="Times New Roman"/>
                <w:b/>
                <w:color w:val="000000"/>
                <w:lang w:val="kk-KZ"/>
              </w:rPr>
              <w:t xml:space="preserve">4.Байланыстырып сөйлеу: </w:t>
            </w:r>
            <w:r>
              <w:rPr>
                <w:rFonts w:ascii="Times New Roman" w:hAnsi="Times New Roman"/>
                <w:lang w:val="kk-KZ"/>
              </w:rPr>
              <w:t>қарапайым сұрақтарға жауап беруге үйрету</w:t>
            </w:r>
          </w:p>
        </w:tc>
      </w:tr>
    </w:tbl>
    <w:p w14:paraId="0847E2DA" w14:textId="77777777" w:rsidR="00C6110E" w:rsidRDefault="00C6110E">
      <w:pPr>
        <w:spacing w:after="0" w:line="240" w:lineRule="auto"/>
        <w:rPr>
          <w:rFonts w:ascii="Times New Roman" w:hAnsi="Times New Roman" w:cs="Times New Roman"/>
          <w:b/>
          <w:lang w:val="kk-KZ"/>
        </w:rPr>
      </w:pPr>
    </w:p>
    <w:p w14:paraId="0847E2DB" w14:textId="77777777" w:rsidR="00C6110E" w:rsidRDefault="00C6110E">
      <w:pPr>
        <w:spacing w:after="0" w:line="240" w:lineRule="auto"/>
        <w:rPr>
          <w:rFonts w:ascii="Times New Roman" w:hAnsi="Times New Roman" w:cs="Times New Roman"/>
          <w:b/>
          <w:lang w:val="kk-KZ"/>
        </w:rPr>
      </w:pPr>
    </w:p>
    <w:p w14:paraId="0847E2DC" w14:textId="77777777" w:rsidR="00C6110E" w:rsidRDefault="00C6110E">
      <w:pPr>
        <w:spacing w:after="0" w:line="240" w:lineRule="auto"/>
        <w:rPr>
          <w:rFonts w:ascii="Times New Roman" w:hAnsi="Times New Roman" w:cs="Times New Roman"/>
          <w:b/>
          <w:lang w:val="kk-KZ"/>
        </w:rPr>
      </w:pPr>
    </w:p>
    <w:p w14:paraId="0847E2DD" w14:textId="77777777" w:rsidR="00C6110E" w:rsidRDefault="00C6110E">
      <w:pPr>
        <w:spacing w:after="0" w:line="240" w:lineRule="auto"/>
        <w:rPr>
          <w:rFonts w:ascii="Times New Roman" w:hAnsi="Times New Roman" w:cs="Times New Roman"/>
          <w:b/>
          <w:lang w:val="kk-KZ"/>
        </w:rPr>
      </w:pPr>
    </w:p>
    <w:p w14:paraId="0847E2DE" w14:textId="77777777" w:rsidR="00C6110E" w:rsidRDefault="00C6110E">
      <w:pPr>
        <w:spacing w:after="0" w:line="240" w:lineRule="auto"/>
        <w:rPr>
          <w:rFonts w:ascii="Times New Roman" w:hAnsi="Times New Roman" w:cs="Times New Roman"/>
          <w:b/>
          <w:lang w:val="kk-KZ"/>
        </w:rPr>
      </w:pPr>
    </w:p>
    <w:p w14:paraId="0847E2DF" w14:textId="77777777" w:rsidR="00C6110E" w:rsidRDefault="00C6110E">
      <w:pPr>
        <w:spacing w:after="0" w:line="240" w:lineRule="auto"/>
        <w:rPr>
          <w:rFonts w:ascii="Times New Roman" w:hAnsi="Times New Roman" w:cs="Times New Roman"/>
          <w:b/>
          <w:lang w:val="kk-KZ"/>
        </w:rPr>
      </w:pPr>
    </w:p>
    <w:p w14:paraId="0847E2E0" w14:textId="77777777" w:rsidR="00C6110E" w:rsidRDefault="00C6110E">
      <w:pPr>
        <w:spacing w:after="0" w:line="240" w:lineRule="auto"/>
        <w:rPr>
          <w:rFonts w:ascii="Times New Roman" w:hAnsi="Times New Roman" w:cs="Times New Roman"/>
          <w:b/>
          <w:lang w:val="kk-KZ"/>
        </w:rPr>
      </w:pPr>
    </w:p>
    <w:p w14:paraId="0847E2E1" w14:textId="77777777" w:rsidR="008B6CA1" w:rsidRPr="00523C30" w:rsidRDefault="008B6CA1" w:rsidP="008B6CA1">
      <w:pPr>
        <w:pStyle w:val="a3"/>
        <w:spacing w:before="63" w:line="252" w:lineRule="exact"/>
        <w:ind w:left="372" w:right="319"/>
        <w:jc w:val="center"/>
        <w:rPr>
          <w:b/>
          <w:sz w:val="24"/>
          <w:szCs w:val="24"/>
          <w:lang w:val="kk-KZ"/>
        </w:rPr>
      </w:pPr>
      <w:r w:rsidRPr="00523C30">
        <w:rPr>
          <w:b/>
          <w:sz w:val="24"/>
          <w:szCs w:val="24"/>
          <w:lang w:val="kk-KZ"/>
        </w:rPr>
        <w:lastRenderedPageBreak/>
        <w:t xml:space="preserve">Мектепке дейінгі тәрбие мен оқытудың оқу жоспары </w:t>
      </w:r>
      <w:r w:rsidRPr="00523C30">
        <w:rPr>
          <w:b/>
          <w:spacing w:val="-4"/>
          <w:sz w:val="24"/>
          <w:szCs w:val="24"/>
          <w:lang w:val="kk-KZ"/>
        </w:rPr>
        <w:t>және</w:t>
      </w:r>
    </w:p>
    <w:p w14:paraId="0847E2E2" w14:textId="77777777" w:rsidR="008B6CA1" w:rsidRPr="00523C30" w:rsidRDefault="008B6CA1" w:rsidP="008B6CA1">
      <w:pPr>
        <w:pStyle w:val="a3"/>
        <w:ind w:left="372" w:right="319"/>
        <w:jc w:val="center"/>
        <w:rPr>
          <w:b/>
          <w:sz w:val="24"/>
          <w:szCs w:val="24"/>
          <w:lang w:val="kk-KZ"/>
        </w:rPr>
      </w:pPr>
      <w:r w:rsidRPr="00523C30">
        <w:rPr>
          <w:b/>
          <w:sz w:val="24"/>
          <w:szCs w:val="24"/>
          <w:lang w:val="kk-KZ"/>
        </w:rPr>
        <w:t xml:space="preserve">мектепке дейінгі тәрбие мен оқытудың бағдарламасы негізініде 2024-2025 оқу жылына арналған ұйымдастырылған іс-әрекеттің перспективалық </w:t>
      </w:r>
      <w:r w:rsidRPr="00523C30">
        <w:rPr>
          <w:b/>
          <w:spacing w:val="-2"/>
          <w:sz w:val="24"/>
          <w:szCs w:val="24"/>
          <w:lang w:val="kk-KZ"/>
        </w:rPr>
        <w:t>жоспары</w:t>
      </w:r>
    </w:p>
    <w:p w14:paraId="0847E2E3" w14:textId="77777777" w:rsidR="008B6CA1" w:rsidRDefault="008B6CA1" w:rsidP="008B6CA1">
      <w:pPr>
        <w:pStyle w:val="TableParagraph"/>
      </w:pPr>
      <w:r>
        <w:rPr>
          <w:b/>
          <w:sz w:val="24"/>
          <w:szCs w:val="24"/>
        </w:rPr>
        <w:t xml:space="preserve">    </w:t>
      </w: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0847E2E4" w14:textId="77777777" w:rsidR="008B6CA1" w:rsidRDefault="008B6CA1" w:rsidP="008B6CA1">
      <w:pPr>
        <w:pStyle w:val="a4"/>
        <w:tabs>
          <w:tab w:val="left" w:pos="2268"/>
        </w:tabs>
        <w:jc w:val="both"/>
        <w:rPr>
          <w:u w:val="single"/>
        </w:rPr>
      </w:pPr>
      <w:r>
        <w:t xml:space="preserve">    Топ:</w:t>
      </w:r>
      <w:r>
        <w:rPr>
          <w:u w:val="single"/>
        </w:rPr>
        <w:t>№5 «Қарлығаш »ортаңғы тобы</w:t>
      </w:r>
    </w:p>
    <w:p w14:paraId="0847E2E5" w14:textId="77777777" w:rsidR="00C6110E" w:rsidRDefault="00523C30">
      <w:pPr>
        <w:pStyle w:val="a4"/>
        <w:tabs>
          <w:tab w:val="left" w:pos="2268"/>
        </w:tabs>
        <w:ind w:left="142"/>
        <w:jc w:val="both"/>
        <w:rPr>
          <w:b w:val="0"/>
          <w:sz w:val="22"/>
          <w:szCs w:val="22"/>
          <w:u w:val="single"/>
        </w:rPr>
      </w:pPr>
      <w:r>
        <w:rPr>
          <w:sz w:val="22"/>
          <w:szCs w:val="22"/>
        </w:rPr>
        <w:t xml:space="preserve">  Балалардың жасы: </w:t>
      </w:r>
      <w:r>
        <w:rPr>
          <w:b w:val="0"/>
          <w:sz w:val="22"/>
          <w:szCs w:val="22"/>
        </w:rPr>
        <w:t>3 жас</w:t>
      </w:r>
    </w:p>
    <w:p w14:paraId="0847E2E6" w14:textId="77777777" w:rsidR="00C6110E" w:rsidRDefault="00523C30">
      <w:pPr>
        <w:pStyle w:val="a4"/>
        <w:tabs>
          <w:tab w:val="left" w:pos="2268"/>
        </w:tabs>
        <w:ind w:left="142" w:firstLine="112"/>
        <w:jc w:val="both"/>
        <w:rPr>
          <w:b w:val="0"/>
          <w:sz w:val="22"/>
          <w:szCs w:val="22"/>
          <w:u w:val="single"/>
        </w:rPr>
      </w:pPr>
      <w:r>
        <w:rPr>
          <w:sz w:val="22"/>
          <w:szCs w:val="22"/>
        </w:rPr>
        <w:t xml:space="preserve">Жоспардың  құрылу кезеңі: </w:t>
      </w:r>
      <w:r>
        <w:rPr>
          <w:b w:val="0"/>
          <w:sz w:val="22"/>
          <w:szCs w:val="22"/>
          <w:u w:val="single"/>
        </w:rPr>
        <w:t>Мамыр 202</w:t>
      </w:r>
      <w:r>
        <w:rPr>
          <w:b w:val="0"/>
          <w:sz w:val="22"/>
          <w:szCs w:val="22"/>
          <w:u w:val="single"/>
          <w:lang w:val="ru-RU"/>
        </w:rPr>
        <w:t>5</w:t>
      </w:r>
      <w:r>
        <w:rPr>
          <w:b w:val="0"/>
          <w:sz w:val="22"/>
          <w:szCs w:val="22"/>
          <w:u w:val="single"/>
        </w:rPr>
        <w:t xml:space="preserve"> жыл</w:t>
      </w:r>
    </w:p>
    <w:tbl>
      <w:tblPr>
        <w:tblStyle w:val="a7"/>
        <w:tblW w:w="15877" w:type="dxa"/>
        <w:jc w:val="center"/>
        <w:tblLook w:val="04A0" w:firstRow="1" w:lastRow="0" w:firstColumn="1" w:lastColumn="0" w:noHBand="0" w:noVBand="1"/>
      </w:tblPr>
      <w:tblGrid>
        <w:gridCol w:w="993"/>
        <w:gridCol w:w="2551"/>
        <w:gridCol w:w="880"/>
        <w:gridCol w:w="11453"/>
      </w:tblGrid>
      <w:tr w:rsidR="00C6110E" w14:paraId="0847E2EB" w14:textId="77777777" w:rsidTr="008B6CA1">
        <w:trPr>
          <w:cantSplit/>
          <w:tblHeader/>
          <w:jc w:val="center"/>
        </w:trPr>
        <w:tc>
          <w:tcPr>
            <w:tcW w:w="993" w:type="dxa"/>
          </w:tcPr>
          <w:p w14:paraId="0847E2E7" w14:textId="77777777" w:rsidR="00C6110E" w:rsidRDefault="00523C30">
            <w:pPr>
              <w:spacing w:after="0" w:line="240" w:lineRule="auto"/>
              <w:ind w:left="-601"/>
              <w:jc w:val="center"/>
              <w:rPr>
                <w:rFonts w:ascii="Times New Roman" w:hAnsi="Times New Roman" w:cs="Times New Roman"/>
                <w:b/>
                <w:lang w:val="kk-KZ"/>
              </w:rPr>
            </w:pPr>
            <w:r>
              <w:rPr>
                <w:rFonts w:ascii="Times New Roman" w:hAnsi="Times New Roman" w:cs="Times New Roman"/>
                <w:b/>
                <w:lang w:val="kk-KZ"/>
              </w:rPr>
              <w:t>Айы/</w:t>
            </w:r>
          </w:p>
          <w:p w14:paraId="0847E2E8"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Месяц</w:t>
            </w:r>
          </w:p>
        </w:tc>
        <w:tc>
          <w:tcPr>
            <w:tcW w:w="2551" w:type="dxa"/>
          </w:tcPr>
          <w:p w14:paraId="0847E2E9"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w:t>
            </w:r>
          </w:p>
        </w:tc>
        <w:tc>
          <w:tcPr>
            <w:tcW w:w="12333" w:type="dxa"/>
            <w:gridSpan w:val="2"/>
          </w:tcPr>
          <w:p w14:paraId="0847E2EA" w14:textId="77777777" w:rsidR="00C6110E" w:rsidRDefault="00523C30">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 әрекеттің міндеттері</w:t>
            </w:r>
          </w:p>
        </w:tc>
      </w:tr>
      <w:tr w:rsidR="00C6110E" w14:paraId="0847E2F2" w14:textId="77777777" w:rsidTr="008B6CA1">
        <w:trPr>
          <w:cantSplit/>
          <w:tblHeader/>
          <w:jc w:val="center"/>
        </w:trPr>
        <w:tc>
          <w:tcPr>
            <w:tcW w:w="993" w:type="dxa"/>
            <w:vMerge w:val="restart"/>
            <w:textDirection w:val="btLr"/>
          </w:tcPr>
          <w:p w14:paraId="0847E2EC" w14:textId="77777777" w:rsidR="00C6110E" w:rsidRDefault="00523C30">
            <w:pPr>
              <w:spacing w:after="0" w:line="240" w:lineRule="auto"/>
              <w:ind w:left="113" w:right="113"/>
              <w:jc w:val="center"/>
              <w:rPr>
                <w:rFonts w:ascii="Times New Roman" w:hAnsi="Times New Roman" w:cs="Times New Roman"/>
                <w:b/>
                <w:lang w:val="kk-KZ"/>
              </w:rPr>
            </w:pPr>
            <w:r>
              <w:rPr>
                <w:rFonts w:ascii="Times New Roman" w:hAnsi="Times New Roman" w:cs="Times New Roman"/>
                <w:b/>
                <w:lang w:val="kk-KZ"/>
              </w:rPr>
              <w:t xml:space="preserve">Мамыр </w:t>
            </w:r>
          </w:p>
        </w:tc>
        <w:tc>
          <w:tcPr>
            <w:tcW w:w="2551" w:type="dxa"/>
          </w:tcPr>
          <w:p w14:paraId="0847E2ED"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 xml:space="preserve">Дене </w:t>
            </w:r>
            <w:r w:rsidR="008B6CA1">
              <w:rPr>
                <w:rFonts w:ascii="Times New Roman" w:hAnsi="Times New Roman" w:cs="Times New Roman"/>
                <w:b/>
                <w:lang w:val="kk-KZ"/>
              </w:rPr>
              <w:t>тәрбиесі</w:t>
            </w:r>
          </w:p>
        </w:tc>
        <w:tc>
          <w:tcPr>
            <w:tcW w:w="12333" w:type="dxa"/>
            <w:gridSpan w:val="2"/>
          </w:tcPr>
          <w:p w14:paraId="0847E2EE" w14:textId="77777777" w:rsidR="00C6110E" w:rsidRDefault="00523C30">
            <w:pPr>
              <w:spacing w:after="0" w:line="240" w:lineRule="auto"/>
              <w:rPr>
                <w:rFonts w:ascii="Times New Roman" w:hAnsi="Times New Roman"/>
                <w:lang w:val="kk-KZ"/>
              </w:rPr>
            </w:pPr>
            <w:r>
              <w:rPr>
                <w:rFonts w:ascii="Times New Roman" w:hAnsi="Times New Roman"/>
                <w:lang w:val="kk-KZ"/>
              </w:rPr>
              <w:t>1. Шеңбердегі өз орнын тауып сапқа қайта тұру және баяу қарқында (50-60 сек) жүгіру. Гимнастикалық қабырға бойымен жоғары өрмелеу және түсу. Үлкен допты екі қолмен арқаннан, тордан асыра лақтыру. Шеңбердегі өз орнын тауып сапқа қайта тұру және баяу қарқында (50-60 сек) жүгіру. Үлкен допты екі қолмен арқаннан, тордан асыра лақтыру. Гимнастикалық қабырға бойымен жоғары өрмелеу және түсу. Шеңбердегі өз орнын тауып сапқа қайта тұру және баяу қарқында (50-60 сек) жүгіру. Гимнастикалық қабырға бойымен жоғары өрмелеу және түсу.</w:t>
            </w:r>
          </w:p>
          <w:p w14:paraId="0847E2EF" w14:textId="77777777" w:rsidR="00C6110E" w:rsidRDefault="00523C30">
            <w:pPr>
              <w:spacing w:after="0" w:line="240" w:lineRule="auto"/>
              <w:rPr>
                <w:rFonts w:ascii="Times New Roman" w:hAnsi="Times New Roman"/>
                <w:lang w:val="kk-KZ"/>
              </w:rPr>
            </w:pPr>
            <w:r>
              <w:rPr>
                <w:rFonts w:ascii="Times New Roman" w:eastAsia="Times New Roman" w:hAnsi="Times New Roman"/>
                <w:color w:val="000000"/>
                <w:lang w:val="kk-KZ"/>
              </w:rPr>
              <w:t xml:space="preserve"> 2</w:t>
            </w:r>
            <w:r>
              <w:rPr>
                <w:rFonts w:ascii="Times New Roman" w:hAnsi="Times New Roman"/>
                <w:lang w:val="kk-KZ"/>
              </w:rPr>
              <w:t>. Нық қадаммен алға және артқа жүру. Допты педагогтан 1-1,5 м  арақашықтыққа лақтыру. Арқан бойымен жүру кезінде тепе-теңдікті сақтау. Нық қадаммен алға және артқа жүру. Арқан бойымен жүру кезінде тепе-теңдікті сақтау. Оң және сол қолмен тік нысанаға көздеп лақтыру. Нық қадаммен алға және артқа жүру. Оң және сол қолмен тік нысанаға көздеп лақтыру.  Еденде тігінен тұрған құрсаудан еңбектеп өту.</w:t>
            </w:r>
          </w:p>
          <w:p w14:paraId="0847E2F0" w14:textId="77777777" w:rsidR="00C6110E" w:rsidRDefault="00523C30">
            <w:pPr>
              <w:spacing w:after="0" w:line="240" w:lineRule="auto"/>
              <w:jc w:val="both"/>
              <w:rPr>
                <w:rFonts w:ascii="Times New Roman" w:hAnsi="Times New Roman"/>
                <w:lang w:val="kk-KZ"/>
              </w:rPr>
            </w:pPr>
            <w:r>
              <w:rPr>
                <w:rFonts w:ascii="Times New Roman" w:eastAsia="Times New Roman" w:hAnsi="Times New Roman"/>
                <w:color w:val="000000"/>
                <w:lang w:val="kk-KZ"/>
              </w:rPr>
              <w:t xml:space="preserve">3. </w:t>
            </w:r>
            <w:r>
              <w:rPr>
                <w:rFonts w:ascii="Times New Roman" w:hAnsi="Times New Roman"/>
                <w:lang w:val="kk-KZ"/>
              </w:rPr>
              <w:t>Шеңбердегі өз орнын тауып сапқа қайта тұру және баяу қарқында (50-60 сек) жүгіру.Еденде тігінен тұрған құрсаудан еңбектеп өту. Алысқа лақтыру. Шеңбердегі өз орнын тауып сапқа қайта тұру және баяу қарқында (50-60 сек) жүгіру. Алысқа лақтыру. Гимнастикалық қабырға бойымен жоғары өрмелеу және түсу. Шеңбердегі өз орнын тауып сапқа қайта тұру және баяу қарқында (50-60 сек) жүгіру. Алысқа лақтыру. Допты педагогтан 1-1,5 м  арақашықтыққа лақтыру.</w:t>
            </w:r>
          </w:p>
          <w:p w14:paraId="0847E2F1" w14:textId="77777777" w:rsidR="00C6110E" w:rsidRDefault="00523C30">
            <w:pPr>
              <w:spacing w:after="0" w:line="240" w:lineRule="auto"/>
              <w:rPr>
                <w:rFonts w:ascii="Times New Roman" w:hAnsi="Times New Roman" w:cs="Times New Roman"/>
                <w:lang w:val="kk-KZ"/>
              </w:rPr>
            </w:pPr>
            <w:r>
              <w:rPr>
                <w:rFonts w:ascii="Times New Roman" w:hAnsi="Times New Roman"/>
                <w:lang w:val="kk-KZ"/>
              </w:rPr>
              <w:t>4. Нық қадаммен алға және артқа жүру. Допты педагогтан 1-1,5 м  арақашықтыққа лақтыру Гимнастикалық қабырға бойымен жоғары өрмелеу және түсу. Нық қадаммен алға және артқа жүру. Допты педагогтан 1-1,5 м  арақашықтыққа лақтыру Гимнастикалық қабырға бойымен жоғары өрмелеу және түсу. Нық қадаммен алға және артқа жүру. Гимнастикалық қабырға бойымен жоғары өрмелеу және түсу. Алысқа лақтыру.</w:t>
            </w:r>
          </w:p>
        </w:tc>
      </w:tr>
      <w:tr w:rsidR="00C6110E" w:rsidRPr="005F1A71" w14:paraId="0847E2F9" w14:textId="77777777" w:rsidTr="008B6CA1">
        <w:trPr>
          <w:cantSplit/>
          <w:tblHeader/>
          <w:jc w:val="center"/>
        </w:trPr>
        <w:tc>
          <w:tcPr>
            <w:tcW w:w="993" w:type="dxa"/>
            <w:vMerge/>
          </w:tcPr>
          <w:p w14:paraId="0847E2F3" w14:textId="77777777" w:rsidR="00C6110E" w:rsidRDefault="00C6110E"/>
        </w:tc>
        <w:tc>
          <w:tcPr>
            <w:tcW w:w="2551" w:type="dxa"/>
          </w:tcPr>
          <w:p w14:paraId="0847E2F4"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Сөйлеуді дамыту</w:t>
            </w:r>
          </w:p>
        </w:tc>
        <w:tc>
          <w:tcPr>
            <w:tcW w:w="12333" w:type="dxa"/>
            <w:gridSpan w:val="2"/>
          </w:tcPr>
          <w:p w14:paraId="0847E2F5"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1.қазақ тілінің тін дыбыстарын дұрыс айту</w:t>
            </w:r>
          </w:p>
          <w:p w14:paraId="0847E2F6"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2.кейіпкерлерді сипаттау үшін интонациялық экспрессивтіліктің қарапайым әдістерін қолдану</w:t>
            </w:r>
          </w:p>
          <w:p w14:paraId="0847E2F7"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3.қарапайым сөйлемдер жасау</w:t>
            </w:r>
          </w:p>
          <w:p w14:paraId="0847E2F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4.қарапайым сөйлемдер жасау</w:t>
            </w:r>
          </w:p>
        </w:tc>
      </w:tr>
      <w:tr w:rsidR="00C6110E" w14:paraId="0847E303" w14:textId="77777777" w:rsidTr="008B6CA1">
        <w:trPr>
          <w:cantSplit/>
          <w:trHeight w:val="1365"/>
          <w:tblHeader/>
          <w:jc w:val="center"/>
        </w:trPr>
        <w:tc>
          <w:tcPr>
            <w:tcW w:w="993" w:type="dxa"/>
            <w:vMerge/>
          </w:tcPr>
          <w:p w14:paraId="0847E2FA" w14:textId="77777777" w:rsidR="00C6110E" w:rsidRPr="00523C30" w:rsidRDefault="00C6110E">
            <w:pPr>
              <w:rPr>
                <w:lang w:val="kk-KZ"/>
              </w:rPr>
            </w:pPr>
          </w:p>
        </w:tc>
        <w:tc>
          <w:tcPr>
            <w:tcW w:w="2551" w:type="dxa"/>
          </w:tcPr>
          <w:p w14:paraId="0847E2FB"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Көркем әдебиет</w:t>
            </w:r>
          </w:p>
        </w:tc>
        <w:tc>
          <w:tcPr>
            <w:tcW w:w="12333" w:type="dxa"/>
            <w:gridSpan w:val="2"/>
          </w:tcPr>
          <w:p w14:paraId="0847E2F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1.ересектермен бірге қарапайым көріністерді ойнайды</w:t>
            </w:r>
          </w:p>
          <w:p w14:paraId="0847E2FD"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ересектермен бірге қарапайым көріністерді ойнайды</w:t>
            </w:r>
          </w:p>
          <w:p w14:paraId="0847E2FE"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өз ойларын көрген суреттерінен айтады</w:t>
            </w:r>
          </w:p>
          <w:p w14:paraId="0847E2FF"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сюжетті эмоционалды түрде қабылдайды, кейіпкерлерге жанашырлық танытады</w:t>
            </w:r>
          </w:p>
          <w:p w14:paraId="0847E300" w14:textId="77777777" w:rsidR="00C6110E" w:rsidRDefault="00523C30">
            <w:pPr>
              <w:spacing w:after="0" w:line="240" w:lineRule="auto"/>
              <w:jc w:val="both"/>
              <w:rPr>
                <w:rFonts w:ascii="Times New Roman" w:hAnsi="Times New Roman" w:cs="Times New Roman"/>
              </w:rPr>
            </w:pPr>
            <w:r>
              <w:rPr>
                <w:rFonts w:ascii="Times New Roman" w:hAnsi="Times New Roman" w:cs="Times New Roman"/>
              </w:rPr>
              <w:t xml:space="preserve">5. </w:t>
            </w:r>
            <w:proofErr w:type="spellStart"/>
            <w:r>
              <w:rPr>
                <w:rFonts w:ascii="Times New Roman" w:hAnsi="Times New Roman" w:cs="Times New Roman"/>
              </w:rPr>
              <w:t>таныс</w:t>
            </w:r>
            <w:proofErr w:type="spellEnd"/>
            <w:r>
              <w:rPr>
                <w:rFonts w:ascii="Times New Roman" w:hAnsi="Times New Roman" w:cs="Times New Roman"/>
              </w:rPr>
              <w:t xml:space="preserve"> </w:t>
            </w:r>
            <w:proofErr w:type="spellStart"/>
            <w:r>
              <w:rPr>
                <w:rFonts w:ascii="Times New Roman" w:hAnsi="Times New Roman" w:cs="Times New Roman"/>
              </w:rPr>
              <w:t>ертегілерді</w:t>
            </w:r>
            <w:proofErr w:type="spellEnd"/>
            <w:r>
              <w:rPr>
                <w:rFonts w:ascii="Times New Roman" w:hAnsi="Times New Roman" w:cs="Times New Roman"/>
              </w:rPr>
              <w:t xml:space="preserve"> </w:t>
            </w:r>
            <w:proofErr w:type="spellStart"/>
            <w:r>
              <w:rPr>
                <w:rFonts w:ascii="Times New Roman" w:hAnsi="Times New Roman" w:cs="Times New Roman"/>
              </w:rPr>
              <w:t>ойнайды</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драматизациялайды</w:t>
            </w:r>
            <w:proofErr w:type="spellEnd"/>
          </w:p>
          <w:p w14:paraId="0847E301" w14:textId="77777777" w:rsidR="00C6110E" w:rsidRDefault="00C6110E">
            <w:pPr>
              <w:spacing w:after="0" w:line="240" w:lineRule="auto"/>
              <w:jc w:val="both"/>
              <w:rPr>
                <w:rFonts w:ascii="Times New Roman" w:hAnsi="Times New Roman" w:cs="Times New Roman"/>
              </w:rPr>
            </w:pPr>
          </w:p>
          <w:p w14:paraId="0847E302" w14:textId="77777777" w:rsidR="00C6110E" w:rsidRDefault="00C6110E">
            <w:pPr>
              <w:spacing w:after="0" w:line="240" w:lineRule="auto"/>
              <w:jc w:val="both"/>
              <w:rPr>
                <w:rFonts w:ascii="Times New Roman" w:hAnsi="Times New Roman" w:cs="Times New Roman"/>
              </w:rPr>
            </w:pPr>
          </w:p>
        </w:tc>
      </w:tr>
      <w:tr w:rsidR="00C6110E" w14:paraId="0847E305" w14:textId="77777777" w:rsidTr="008B6CA1">
        <w:trPr>
          <w:gridAfter w:val="3"/>
          <w:wAfter w:w="14884" w:type="dxa"/>
          <w:cantSplit/>
          <w:trHeight w:val="509"/>
          <w:tblHeader/>
          <w:jc w:val="center"/>
        </w:trPr>
        <w:tc>
          <w:tcPr>
            <w:tcW w:w="993" w:type="dxa"/>
            <w:vMerge/>
          </w:tcPr>
          <w:p w14:paraId="0847E304" w14:textId="77777777" w:rsidR="00C6110E" w:rsidRDefault="00C6110E"/>
        </w:tc>
      </w:tr>
      <w:tr w:rsidR="00C6110E" w:rsidRPr="005F1A71" w14:paraId="0847E30D" w14:textId="77777777" w:rsidTr="008B6CA1">
        <w:trPr>
          <w:cantSplit/>
          <w:tblHeader/>
          <w:jc w:val="center"/>
        </w:trPr>
        <w:tc>
          <w:tcPr>
            <w:tcW w:w="993" w:type="dxa"/>
            <w:vMerge/>
          </w:tcPr>
          <w:p w14:paraId="0847E306" w14:textId="77777777" w:rsidR="00C6110E" w:rsidRDefault="00C6110E"/>
        </w:tc>
        <w:tc>
          <w:tcPr>
            <w:tcW w:w="3431" w:type="dxa"/>
            <w:gridSpan w:val="2"/>
          </w:tcPr>
          <w:p w14:paraId="0847E307"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Математика негіздері</w:t>
            </w:r>
          </w:p>
        </w:tc>
        <w:tc>
          <w:tcPr>
            <w:tcW w:w="11453" w:type="dxa"/>
          </w:tcPr>
          <w:p w14:paraId="0847E30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1.өзіне қатысты кеңістіктік бағыттарды анықтайды</w:t>
            </w:r>
          </w:p>
          <w:p w14:paraId="0847E30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2.өзіне қатысты кеңістіктік бағыттарды анықтайды</w:t>
            </w:r>
          </w:p>
          <w:p w14:paraId="0847E30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3.күннің қарама қарсы бөліктерін біледі</w:t>
            </w:r>
          </w:p>
          <w:p w14:paraId="0847E30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заттарды ұзындығы, ені, биіктігі бойынша салыстырады</w:t>
            </w:r>
          </w:p>
          <w:p w14:paraId="0847E30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5. күннің қарама қарсы бөліктерін біледі</w:t>
            </w:r>
          </w:p>
        </w:tc>
      </w:tr>
      <w:tr w:rsidR="00C6110E" w14:paraId="0847E315" w14:textId="77777777" w:rsidTr="008B6CA1">
        <w:trPr>
          <w:cantSplit/>
          <w:tblHeader/>
          <w:jc w:val="center"/>
        </w:trPr>
        <w:tc>
          <w:tcPr>
            <w:tcW w:w="993" w:type="dxa"/>
            <w:vMerge/>
          </w:tcPr>
          <w:p w14:paraId="0847E30E" w14:textId="77777777" w:rsidR="00C6110E" w:rsidRPr="00523C30" w:rsidRDefault="00C6110E">
            <w:pPr>
              <w:rPr>
                <w:lang w:val="kk-KZ"/>
              </w:rPr>
            </w:pPr>
          </w:p>
        </w:tc>
        <w:tc>
          <w:tcPr>
            <w:tcW w:w="3431" w:type="dxa"/>
            <w:gridSpan w:val="2"/>
          </w:tcPr>
          <w:p w14:paraId="0847E30F"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Қоршаған</w:t>
            </w:r>
            <w:r w:rsidR="008B6CA1">
              <w:rPr>
                <w:rFonts w:ascii="Times New Roman" w:hAnsi="Times New Roman" w:cs="Times New Roman"/>
                <w:b/>
                <w:lang w:val="kk-KZ"/>
              </w:rPr>
              <w:t xml:space="preserve"> әлеммен </w:t>
            </w:r>
            <w:r>
              <w:rPr>
                <w:rFonts w:ascii="Times New Roman" w:hAnsi="Times New Roman" w:cs="Times New Roman"/>
                <w:b/>
                <w:lang w:val="kk-KZ"/>
              </w:rPr>
              <w:t>таныстыру</w:t>
            </w:r>
          </w:p>
        </w:tc>
        <w:tc>
          <w:tcPr>
            <w:tcW w:w="11453" w:type="dxa"/>
          </w:tcPr>
          <w:p w14:paraId="0847E31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1.жаяу жүргіншілер мен жолаушыларға арналған негізгі ережелерді бекітуді жалғастырады</w:t>
            </w:r>
          </w:p>
          <w:p w14:paraId="0847E31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2.жаяу жүргіншілер мен жолаушыларға арналған негізгі ережелерді бекітуді жалғастырады</w:t>
            </w:r>
          </w:p>
          <w:p w14:paraId="0847E31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3.қазақ халқының тұрмыстық заттарын атайды</w:t>
            </w:r>
          </w:p>
          <w:p w14:paraId="0847E31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4.қазақ халқының дәстүрлі тұрғын үйі – киіз үйді біледі</w:t>
            </w:r>
          </w:p>
          <w:p w14:paraId="0847E314" w14:textId="77777777" w:rsidR="00C6110E" w:rsidRDefault="00523C30">
            <w:pPr>
              <w:spacing w:after="0" w:line="240" w:lineRule="auto"/>
              <w:jc w:val="both"/>
              <w:rPr>
                <w:rFonts w:ascii="Times New Roman" w:hAnsi="Times New Roman" w:cs="Times New Roman"/>
              </w:rPr>
            </w:pPr>
            <w:r>
              <w:rPr>
                <w:rFonts w:ascii="Times New Roman" w:hAnsi="Times New Roman" w:cs="Times New Roman"/>
              </w:rPr>
              <w:t xml:space="preserve">5.олар </w:t>
            </w:r>
            <w:proofErr w:type="spellStart"/>
            <w:r>
              <w:rPr>
                <w:rFonts w:ascii="Times New Roman" w:hAnsi="Times New Roman" w:cs="Times New Roman"/>
              </w:rPr>
              <w:t>сыпайылық</w:t>
            </w:r>
            <w:proofErr w:type="spellEnd"/>
            <w:r>
              <w:rPr>
                <w:rFonts w:ascii="Times New Roman" w:hAnsi="Times New Roman" w:cs="Times New Roman"/>
              </w:rPr>
              <w:t xml:space="preserve"> </w:t>
            </w:r>
            <w:proofErr w:type="spellStart"/>
            <w:r>
              <w:rPr>
                <w:rFonts w:ascii="Times New Roman" w:hAnsi="Times New Roman" w:cs="Times New Roman"/>
              </w:rPr>
              <w:t>танытады</w:t>
            </w:r>
            <w:proofErr w:type="spellEnd"/>
            <w:r>
              <w:rPr>
                <w:rFonts w:ascii="Times New Roman" w:hAnsi="Times New Roman" w:cs="Times New Roman"/>
              </w:rPr>
              <w:t xml:space="preserve">, </w:t>
            </w:r>
            <w:proofErr w:type="spellStart"/>
            <w:r>
              <w:rPr>
                <w:rFonts w:ascii="Times New Roman" w:hAnsi="Times New Roman" w:cs="Times New Roman"/>
              </w:rPr>
              <w:t>амандасады</w:t>
            </w:r>
            <w:proofErr w:type="spellEnd"/>
            <w:r>
              <w:rPr>
                <w:rFonts w:ascii="Times New Roman" w:hAnsi="Times New Roman" w:cs="Times New Roman"/>
              </w:rPr>
              <w:t xml:space="preserve">, </w:t>
            </w:r>
            <w:proofErr w:type="spellStart"/>
            <w:r>
              <w:rPr>
                <w:rFonts w:ascii="Times New Roman" w:hAnsi="Times New Roman" w:cs="Times New Roman"/>
              </w:rPr>
              <w:t>қоштасады</w:t>
            </w:r>
            <w:proofErr w:type="spellEnd"/>
          </w:p>
        </w:tc>
      </w:tr>
      <w:tr w:rsidR="00C6110E" w14:paraId="0847E31D" w14:textId="77777777" w:rsidTr="008B6CA1">
        <w:trPr>
          <w:cantSplit/>
          <w:tblHeader/>
          <w:jc w:val="center"/>
        </w:trPr>
        <w:tc>
          <w:tcPr>
            <w:tcW w:w="993" w:type="dxa"/>
            <w:vMerge/>
          </w:tcPr>
          <w:p w14:paraId="0847E316" w14:textId="77777777" w:rsidR="00C6110E" w:rsidRDefault="00C6110E"/>
        </w:tc>
        <w:tc>
          <w:tcPr>
            <w:tcW w:w="3431" w:type="dxa"/>
            <w:gridSpan w:val="2"/>
          </w:tcPr>
          <w:p w14:paraId="0847E317"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Құрастыру</w:t>
            </w:r>
          </w:p>
        </w:tc>
        <w:tc>
          <w:tcPr>
            <w:tcW w:w="11453" w:type="dxa"/>
          </w:tcPr>
          <w:p w14:paraId="0847E31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1.ғимараттар қарапайым сызбалар мен үлгілер бойынша талданады</w:t>
            </w:r>
          </w:p>
          <w:p w14:paraId="0847E31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2.ғимараттар қарапайым сызбалар мен үлгілер бойынша талданады</w:t>
            </w:r>
          </w:p>
          <w:p w14:paraId="0847E31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3.дизайнды қызығушылықпен орындайды</w:t>
            </w:r>
          </w:p>
          <w:p w14:paraId="0847E31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олар үлкен және ұсақ құрылыс материалдарынан, үлгі бойынша және өз ниеті бойынша құрылымдар салады.</w:t>
            </w:r>
          </w:p>
          <w:p w14:paraId="0847E31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rPr>
              <w:t xml:space="preserve">5.дизайнды </w:t>
            </w:r>
            <w:proofErr w:type="spellStart"/>
            <w:r>
              <w:rPr>
                <w:rFonts w:ascii="Times New Roman" w:hAnsi="Times New Roman" w:cs="Times New Roman"/>
              </w:rPr>
              <w:t>қызығушылықпен</w:t>
            </w:r>
            <w:proofErr w:type="spellEnd"/>
            <w:r>
              <w:rPr>
                <w:rFonts w:ascii="Times New Roman" w:hAnsi="Times New Roman" w:cs="Times New Roman"/>
              </w:rPr>
              <w:t xml:space="preserve"> </w:t>
            </w:r>
            <w:proofErr w:type="spellStart"/>
            <w:r>
              <w:rPr>
                <w:rFonts w:ascii="Times New Roman" w:hAnsi="Times New Roman" w:cs="Times New Roman"/>
              </w:rPr>
              <w:t>орында</w:t>
            </w:r>
            <w:proofErr w:type="spellEnd"/>
            <w:r>
              <w:rPr>
                <w:rFonts w:ascii="Times New Roman" w:hAnsi="Times New Roman" w:cs="Times New Roman"/>
                <w:lang w:val="kk-KZ"/>
              </w:rPr>
              <w:t>йды</w:t>
            </w:r>
          </w:p>
        </w:tc>
      </w:tr>
      <w:tr w:rsidR="00C6110E" w:rsidRPr="005F1A71" w14:paraId="0847E325" w14:textId="77777777" w:rsidTr="008B6CA1">
        <w:trPr>
          <w:cantSplit/>
          <w:tblHeader/>
          <w:jc w:val="center"/>
        </w:trPr>
        <w:tc>
          <w:tcPr>
            <w:tcW w:w="993" w:type="dxa"/>
            <w:vMerge/>
          </w:tcPr>
          <w:p w14:paraId="0847E31E" w14:textId="77777777" w:rsidR="00C6110E" w:rsidRDefault="00C6110E"/>
        </w:tc>
        <w:tc>
          <w:tcPr>
            <w:tcW w:w="3431" w:type="dxa"/>
            <w:gridSpan w:val="2"/>
          </w:tcPr>
          <w:p w14:paraId="0847E31F"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Сурет салу</w:t>
            </w:r>
          </w:p>
        </w:tc>
        <w:tc>
          <w:tcPr>
            <w:tcW w:w="11453" w:type="dxa"/>
          </w:tcPr>
          <w:p w14:paraId="0847E32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1.қарапайым сюжеттік композициялар жасайды</w:t>
            </w:r>
          </w:p>
          <w:p w14:paraId="0847E32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қарапайым сюжеттік композициялар жасайды</w:t>
            </w:r>
          </w:p>
          <w:p w14:paraId="0847E32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3.сызықтар, соққылар, дақтар, бояулар дәйекті түрде қолданылады</w:t>
            </w:r>
          </w:p>
          <w:p w14:paraId="0847E32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қарапайым сюжеттік композициялар жасайды</w:t>
            </w:r>
          </w:p>
          <w:p w14:paraId="0847E324"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5. қазақ ою-өрнегінің қарапайым элементтерін қайта сала алады.</w:t>
            </w:r>
          </w:p>
        </w:tc>
      </w:tr>
      <w:tr w:rsidR="00C6110E" w:rsidRPr="005F1A71" w14:paraId="0847E32D" w14:textId="77777777" w:rsidTr="008B6CA1">
        <w:trPr>
          <w:cantSplit/>
          <w:tblHeader/>
          <w:jc w:val="center"/>
        </w:trPr>
        <w:tc>
          <w:tcPr>
            <w:tcW w:w="993" w:type="dxa"/>
            <w:vMerge/>
          </w:tcPr>
          <w:p w14:paraId="0847E326" w14:textId="77777777" w:rsidR="00C6110E" w:rsidRPr="00523C30" w:rsidRDefault="00C6110E">
            <w:pPr>
              <w:rPr>
                <w:lang w:val="kk-KZ"/>
              </w:rPr>
            </w:pPr>
          </w:p>
        </w:tc>
        <w:tc>
          <w:tcPr>
            <w:tcW w:w="3431" w:type="dxa"/>
            <w:gridSpan w:val="2"/>
          </w:tcPr>
          <w:p w14:paraId="0847E327"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Мүсіндеу</w:t>
            </w:r>
          </w:p>
        </w:tc>
        <w:tc>
          <w:tcPr>
            <w:tcW w:w="11453" w:type="dxa"/>
          </w:tcPr>
          <w:p w14:paraId="0847E328"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1.модельдеу кезінде қауіпсіздік шараларын сақтайды</w:t>
            </w:r>
          </w:p>
          <w:p w14:paraId="0847E329"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2. заттар мен әшекейлер өздігінен мүсінделеді</w:t>
            </w:r>
          </w:p>
          <w:p w14:paraId="0847E32A"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жеке жұмыстарды ұжымдық композицияларға біріктіру дағдылары бар.</w:t>
            </w:r>
          </w:p>
          <w:p w14:paraId="0847E32B"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 балшық пен пластилиннің кейбір қасиеттерін біледі</w:t>
            </w:r>
          </w:p>
          <w:p w14:paraId="0847E32C"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5.заттар мен әшекейлер өздігінен мүсінделеді</w:t>
            </w:r>
          </w:p>
        </w:tc>
      </w:tr>
      <w:tr w:rsidR="00C6110E" w14:paraId="0847E335" w14:textId="77777777" w:rsidTr="008B6CA1">
        <w:trPr>
          <w:cantSplit/>
          <w:tblHeader/>
          <w:jc w:val="center"/>
        </w:trPr>
        <w:tc>
          <w:tcPr>
            <w:tcW w:w="993" w:type="dxa"/>
            <w:vMerge/>
          </w:tcPr>
          <w:p w14:paraId="0847E32E" w14:textId="77777777" w:rsidR="00C6110E" w:rsidRPr="00523C30" w:rsidRDefault="00C6110E">
            <w:pPr>
              <w:rPr>
                <w:lang w:val="kk-KZ"/>
              </w:rPr>
            </w:pPr>
          </w:p>
        </w:tc>
        <w:tc>
          <w:tcPr>
            <w:tcW w:w="3431" w:type="dxa"/>
            <w:gridSpan w:val="2"/>
          </w:tcPr>
          <w:p w14:paraId="0847E32F"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Жапсыру</w:t>
            </w:r>
          </w:p>
        </w:tc>
        <w:tc>
          <w:tcPr>
            <w:tcW w:w="11453" w:type="dxa"/>
          </w:tcPr>
          <w:p w14:paraId="0847E330"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1.ұжымдық жұмыстарға қатысады және оларды қызығушылықпен жасайды</w:t>
            </w:r>
          </w:p>
          <w:p w14:paraId="0847E331"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 xml:space="preserve">2. қазақ ою-өрнектерінің қарапайым элементтерімен өздеріне ұнайтын дайын нысандарды ресімдей алады. </w:t>
            </w:r>
          </w:p>
          <w:p w14:paraId="0847E332"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3. қалған Желімді сүрту үшін майлықты қолданады</w:t>
            </w:r>
          </w:p>
          <w:p w14:paraId="0847E333" w14:textId="77777777" w:rsidR="00C6110E" w:rsidRDefault="00523C30">
            <w:pPr>
              <w:spacing w:after="0" w:line="240" w:lineRule="auto"/>
              <w:jc w:val="both"/>
              <w:rPr>
                <w:rFonts w:ascii="Times New Roman" w:hAnsi="Times New Roman" w:cs="Times New Roman"/>
                <w:lang w:val="kk-KZ"/>
              </w:rPr>
            </w:pPr>
            <w:r>
              <w:rPr>
                <w:rFonts w:ascii="Times New Roman" w:hAnsi="Times New Roman" w:cs="Times New Roman"/>
                <w:lang w:val="kk-KZ"/>
              </w:rPr>
              <w:t>4.қалған Желімді сүрту үшін майлықты қолданады</w:t>
            </w:r>
          </w:p>
          <w:p w14:paraId="0847E334" w14:textId="77777777" w:rsidR="00C6110E" w:rsidRDefault="00523C30">
            <w:pPr>
              <w:spacing w:after="0" w:line="240" w:lineRule="auto"/>
              <w:jc w:val="both"/>
              <w:rPr>
                <w:rFonts w:ascii="Times New Roman" w:hAnsi="Times New Roman" w:cs="Times New Roman"/>
              </w:rPr>
            </w:pPr>
            <w:r>
              <w:rPr>
                <w:rFonts w:ascii="Times New Roman" w:hAnsi="Times New Roman" w:cs="Times New Roman"/>
              </w:rPr>
              <w:t xml:space="preserve">5.желімдеу </w:t>
            </w:r>
            <w:proofErr w:type="spellStart"/>
            <w:r>
              <w:rPr>
                <w:rFonts w:ascii="Times New Roman" w:hAnsi="Times New Roman" w:cs="Times New Roman"/>
              </w:rPr>
              <w:t>техникасын</w:t>
            </w:r>
            <w:proofErr w:type="spellEnd"/>
            <w:r>
              <w:rPr>
                <w:rFonts w:ascii="Times New Roman" w:hAnsi="Times New Roman" w:cs="Times New Roman"/>
              </w:rPr>
              <w:t xml:space="preserve"> </w:t>
            </w:r>
            <w:proofErr w:type="spellStart"/>
            <w:r>
              <w:rPr>
                <w:rFonts w:ascii="Times New Roman" w:hAnsi="Times New Roman" w:cs="Times New Roman"/>
              </w:rPr>
              <w:t>біледі</w:t>
            </w:r>
            <w:proofErr w:type="spellEnd"/>
          </w:p>
        </w:tc>
      </w:tr>
      <w:tr w:rsidR="00C6110E" w:rsidRPr="005F1A71" w14:paraId="0847E348" w14:textId="77777777" w:rsidTr="008B6CA1">
        <w:trPr>
          <w:cantSplit/>
          <w:tblHeader/>
          <w:jc w:val="center"/>
        </w:trPr>
        <w:tc>
          <w:tcPr>
            <w:tcW w:w="993" w:type="dxa"/>
            <w:vMerge/>
          </w:tcPr>
          <w:p w14:paraId="0847E336" w14:textId="77777777" w:rsidR="00C6110E" w:rsidRDefault="00C6110E"/>
        </w:tc>
        <w:tc>
          <w:tcPr>
            <w:tcW w:w="3431" w:type="dxa"/>
            <w:gridSpan w:val="2"/>
          </w:tcPr>
          <w:p w14:paraId="0847E337" w14:textId="77777777" w:rsidR="00C6110E" w:rsidRDefault="00523C30">
            <w:pPr>
              <w:spacing w:after="0" w:line="240" w:lineRule="auto"/>
              <w:jc w:val="both"/>
              <w:rPr>
                <w:rFonts w:ascii="Times New Roman" w:hAnsi="Times New Roman" w:cs="Times New Roman"/>
                <w:b/>
              </w:rPr>
            </w:pPr>
            <w:r>
              <w:rPr>
                <w:rFonts w:ascii="Times New Roman" w:hAnsi="Times New Roman" w:cs="Times New Roman"/>
                <w:b/>
              </w:rPr>
              <w:t>Музыка</w:t>
            </w:r>
          </w:p>
        </w:tc>
        <w:tc>
          <w:tcPr>
            <w:tcW w:w="11453" w:type="dxa"/>
          </w:tcPr>
          <w:p w14:paraId="0847E338" w14:textId="77777777" w:rsidR="00C6110E" w:rsidRDefault="00523C30">
            <w:pPr>
              <w:spacing w:after="0" w:line="240" w:lineRule="auto"/>
              <w:rPr>
                <w:rFonts w:ascii="Times New Roman" w:hAnsi="Times New Roman"/>
                <w:iCs/>
                <w:lang w:val="kk-KZ"/>
              </w:rPr>
            </w:pPr>
            <w:r>
              <w:rPr>
                <w:rFonts w:ascii="Times New Roman" w:hAnsi="Times New Roman"/>
                <w:b/>
                <w:iCs/>
                <w:lang w:val="kk-KZ"/>
              </w:rPr>
              <w:t>1.Музыка тыңдау</w:t>
            </w:r>
            <w:r>
              <w:rPr>
                <w:rFonts w:ascii="Times New Roman" w:hAnsi="Times New Roman"/>
                <w:iCs/>
                <w:lang w:val="kk-KZ"/>
              </w:rPr>
              <w:t xml:space="preserve">: музыкалық шығарманың мәнерлі құралдарын байқауға үйрету: динамика (қатты-тыныш), қарқын (жылдам-баяу), көңіл-күй (қайғылы, көңілді, жұмсақ). </w:t>
            </w:r>
          </w:p>
          <w:p w14:paraId="0847E339"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33A"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lang w:val="kk-KZ"/>
              </w:rPr>
              <w:t xml:space="preserve">: </w:t>
            </w:r>
            <w:r>
              <w:rPr>
                <w:rFonts w:ascii="Times New Roman" w:hAnsi="Times New Roman"/>
                <w:iCs/>
                <w:lang w:val="kk-KZ"/>
              </w:rPr>
              <w:t xml:space="preserve">балаларға музыкаға сәйкес би қимылдарын өз бетінше орындауға, ойындарда таныс би қимылдарын қолдануға мүмкіндік беру. </w:t>
            </w:r>
          </w:p>
          <w:p w14:paraId="0847E33B" w14:textId="77777777" w:rsidR="00C6110E" w:rsidRDefault="00523C30">
            <w:pPr>
              <w:pStyle w:val="Default"/>
              <w:rPr>
                <w:iCs/>
                <w:sz w:val="22"/>
                <w:szCs w:val="22"/>
                <w:lang w:val="kk-KZ"/>
              </w:rPr>
            </w:pPr>
            <w:r>
              <w:rPr>
                <w:iCs/>
                <w:sz w:val="22"/>
                <w:szCs w:val="22"/>
                <w:lang w:val="kk-KZ"/>
              </w:rPr>
              <w:t>DMI ойыны: ритақты нокаутқа түсіру арқылы балалардың ұрмалы аспаптары мен металлофонында (бір пластинада) ойнаудың қарапайым дағдыларын алуға ықпал ету.</w:t>
            </w:r>
          </w:p>
          <w:p w14:paraId="0847E33C" w14:textId="77777777" w:rsidR="00C6110E" w:rsidRDefault="00523C30">
            <w:pPr>
              <w:spacing w:after="0" w:line="240" w:lineRule="auto"/>
              <w:rPr>
                <w:rFonts w:ascii="Times New Roman" w:hAnsi="Times New Roman"/>
                <w:lang w:val="kk-KZ"/>
              </w:rPr>
            </w:pPr>
            <w:r>
              <w:rPr>
                <w:rFonts w:ascii="Times New Roman" w:hAnsi="Times New Roman"/>
                <w:b/>
                <w:iCs/>
                <w:lang w:val="kk-KZ"/>
              </w:rPr>
              <w:t>2.Музыка тыңдау</w:t>
            </w:r>
            <w:r>
              <w:rPr>
                <w:rFonts w:ascii="Times New Roman" w:hAnsi="Times New Roman"/>
                <w:lang w:val="kk-KZ"/>
              </w:rPr>
              <w:t xml:space="preserve">: музыкалық шығарманың мәнерлі құралдарын байқауға үйрету: динамика (қатты-тыныш), қарқын (жылдам-баяу), көңіл-күй (қайғылы, көңілді, жұмсақ). </w:t>
            </w:r>
          </w:p>
          <w:p w14:paraId="0847E33D" w14:textId="77777777" w:rsidR="00C6110E" w:rsidRDefault="00523C30">
            <w:pPr>
              <w:spacing w:after="0" w:line="240" w:lineRule="auto"/>
              <w:rPr>
                <w:rFonts w:ascii="Times New Roman" w:hAnsi="Times New Roman"/>
                <w:lang w:val="kk-KZ"/>
              </w:rPr>
            </w:pPr>
            <w:r>
              <w:rPr>
                <w:rFonts w:ascii="Times New Roman" w:hAnsi="Times New Roman"/>
                <w:b/>
                <w:lang w:val="kk-KZ"/>
              </w:rPr>
              <w:t>Ән айту:</w:t>
            </w:r>
            <w:r>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p>
          <w:p w14:paraId="0847E33E" w14:textId="77777777" w:rsidR="00C6110E" w:rsidRDefault="00523C30">
            <w:pPr>
              <w:spacing w:after="0" w:line="240" w:lineRule="auto"/>
              <w:rPr>
                <w:rFonts w:ascii="Times New Roman" w:hAnsi="Times New Roman"/>
                <w:lang w:val="kk-KZ"/>
              </w:rPr>
            </w:pPr>
            <w:r>
              <w:rPr>
                <w:rFonts w:ascii="Times New Roman" w:hAnsi="Times New Roman"/>
                <w:b/>
                <w:iCs/>
                <w:lang w:val="kk-KZ"/>
              </w:rPr>
              <w:t>Музыкалық-ырғақтық қимыл</w:t>
            </w:r>
            <w:r>
              <w:rPr>
                <w:rFonts w:ascii="Times New Roman" w:hAnsi="Times New Roman"/>
                <w:lang w:val="kk-KZ"/>
              </w:rPr>
              <w:t xml:space="preserve">: балаларға музыкаға сәйкес би қимылдарын өз бетінше орындауға, ойындарда таныс би қимылдарын қолдануға мүмкіндік беру. </w:t>
            </w:r>
          </w:p>
          <w:p w14:paraId="0847E33F" w14:textId="77777777" w:rsidR="00C6110E" w:rsidRDefault="00523C30">
            <w:pPr>
              <w:pStyle w:val="Default"/>
              <w:rPr>
                <w:sz w:val="22"/>
                <w:szCs w:val="22"/>
                <w:lang w:val="kk-KZ"/>
              </w:rPr>
            </w:pPr>
            <w:r>
              <w:rPr>
                <w:b/>
                <w:sz w:val="22"/>
                <w:szCs w:val="22"/>
                <w:lang w:val="kk-KZ"/>
              </w:rPr>
              <w:t>БМА ойнау:</w:t>
            </w:r>
            <w:r>
              <w:rPr>
                <w:sz w:val="22"/>
                <w:szCs w:val="22"/>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14:paraId="0847E340" w14:textId="77777777" w:rsidR="00C6110E" w:rsidRDefault="00523C30">
            <w:pPr>
              <w:pStyle w:val="Default"/>
              <w:rPr>
                <w:sz w:val="22"/>
                <w:szCs w:val="22"/>
                <w:lang w:val="kk-KZ"/>
              </w:rPr>
            </w:pPr>
            <w:r>
              <w:rPr>
                <w:b/>
                <w:iCs/>
                <w:sz w:val="22"/>
                <w:szCs w:val="22"/>
                <w:lang w:val="kk-KZ"/>
              </w:rPr>
              <w:t>3.Музыка тыңдау</w:t>
            </w:r>
            <w:r>
              <w:rPr>
                <w:sz w:val="22"/>
                <w:szCs w:val="22"/>
                <w:lang w:val="kk-KZ"/>
              </w:rPr>
              <w:t xml:space="preserve">: музыкалық шығарманың мәнерлі құралдарын байқауға үйрету: динамика (қатты-тыныш), қарқын (жылдам-баяу), көңіл-күй (қайғылы, көңілді, жұмсақ). </w:t>
            </w:r>
          </w:p>
          <w:p w14:paraId="0847E341" w14:textId="77777777" w:rsidR="00C6110E" w:rsidRDefault="00523C30">
            <w:pPr>
              <w:spacing w:after="0" w:line="240" w:lineRule="auto"/>
              <w:rPr>
                <w:rFonts w:ascii="Times New Roman" w:hAnsi="Times New Roman"/>
                <w:lang w:val="kk-KZ"/>
              </w:rPr>
            </w:pPr>
            <w:r>
              <w:rPr>
                <w:rFonts w:ascii="Times New Roman" w:hAnsi="Times New Roman"/>
                <w:b/>
                <w:lang w:val="kk-KZ"/>
              </w:rPr>
              <w:t>Ән айту:</w:t>
            </w:r>
            <w:r>
              <w:rPr>
                <w:rFonts w:ascii="Times New Roman" w:hAnsi="Times New Roman"/>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14:paraId="0847E342" w14:textId="77777777" w:rsidR="00C6110E" w:rsidRDefault="00523C30">
            <w:pPr>
              <w:spacing w:after="0" w:line="240" w:lineRule="auto"/>
              <w:rPr>
                <w:rFonts w:ascii="Times New Roman" w:hAnsi="Times New Roman"/>
                <w:lang w:val="kk-KZ"/>
              </w:rPr>
            </w:pPr>
            <w:r>
              <w:rPr>
                <w:rFonts w:ascii="Times New Roman" w:hAnsi="Times New Roman"/>
                <w:b/>
                <w:iCs/>
                <w:lang w:val="kk-KZ"/>
              </w:rPr>
              <w:t>Музыкалық-ырғақтық қимыл</w:t>
            </w:r>
            <w:r>
              <w:rPr>
                <w:rFonts w:ascii="Times New Roman" w:hAnsi="Times New Roman"/>
                <w:lang w:val="kk-KZ"/>
              </w:rPr>
              <w:t xml:space="preserve">: балаларға музыкаға сәйкес би қимылдарын өз бетінше орындауға, ойындарда таныс би қимылдарын қолдануға мүмкіндік беру. </w:t>
            </w:r>
          </w:p>
          <w:p w14:paraId="0847E343" w14:textId="77777777" w:rsidR="00C6110E" w:rsidRDefault="00523C30">
            <w:pPr>
              <w:pStyle w:val="Default"/>
              <w:rPr>
                <w:sz w:val="22"/>
                <w:szCs w:val="22"/>
                <w:lang w:val="kk-KZ"/>
              </w:rPr>
            </w:pPr>
            <w:r>
              <w:rPr>
                <w:b/>
                <w:sz w:val="22"/>
                <w:szCs w:val="22"/>
                <w:lang w:val="kk-KZ"/>
              </w:rPr>
              <w:t>БМА ойнау:</w:t>
            </w:r>
            <w:r>
              <w:rPr>
                <w:sz w:val="22"/>
                <w:szCs w:val="22"/>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14:paraId="0847E344" w14:textId="77777777" w:rsidR="00C6110E" w:rsidRDefault="00523C30">
            <w:pPr>
              <w:spacing w:after="0" w:line="240" w:lineRule="auto"/>
              <w:rPr>
                <w:rFonts w:ascii="Times New Roman" w:hAnsi="Times New Roman"/>
                <w:iCs/>
                <w:lang w:val="kk-KZ"/>
              </w:rPr>
            </w:pPr>
            <w:r>
              <w:rPr>
                <w:rFonts w:ascii="Times New Roman" w:hAnsi="Times New Roman"/>
                <w:b/>
                <w:iCs/>
                <w:lang w:val="kk-KZ"/>
              </w:rPr>
              <w:t>4.Музыка тыңдау</w:t>
            </w:r>
            <w:r>
              <w:rPr>
                <w:rFonts w:ascii="Times New Roman" w:hAnsi="Times New Roman"/>
                <w:iCs/>
                <w:lang w:val="kk-KZ"/>
              </w:rPr>
              <w:t xml:space="preserve">: музыкалық шығарманың мәнерлі құралдарын байқауға үйрету: динамика (қатты-тыныш), қарқын (жылдам-баяу), көңіл-күй (қайғылы, көңілді, жұмсақ). </w:t>
            </w:r>
          </w:p>
          <w:p w14:paraId="0847E345" w14:textId="77777777" w:rsidR="00C6110E" w:rsidRDefault="00523C30">
            <w:pPr>
              <w:spacing w:after="0" w:line="240" w:lineRule="auto"/>
              <w:rPr>
                <w:rFonts w:ascii="Times New Roman" w:hAnsi="Times New Roman"/>
                <w:iCs/>
                <w:lang w:val="kk-KZ"/>
              </w:rPr>
            </w:pPr>
            <w:r>
              <w:rPr>
                <w:rFonts w:ascii="Times New Roman" w:hAnsi="Times New Roman"/>
                <w:b/>
                <w:iCs/>
                <w:lang w:val="kk-KZ"/>
              </w:rPr>
              <w:t>Ән айту:</w:t>
            </w:r>
            <w:r>
              <w:rPr>
                <w:rFonts w:ascii="Times New Roman" w:hAnsi="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14:paraId="0847E346" w14:textId="77777777" w:rsidR="00C6110E" w:rsidRDefault="00523C30">
            <w:pPr>
              <w:spacing w:after="0" w:line="240" w:lineRule="auto"/>
              <w:rPr>
                <w:rFonts w:ascii="Times New Roman" w:hAnsi="Times New Roman"/>
                <w:iCs/>
                <w:lang w:val="kk-KZ"/>
              </w:rPr>
            </w:pPr>
            <w:r>
              <w:rPr>
                <w:rFonts w:ascii="Times New Roman" w:hAnsi="Times New Roman"/>
                <w:b/>
                <w:iCs/>
                <w:lang w:val="kk-KZ"/>
              </w:rPr>
              <w:t>Музыкалық-ырғақтық қимыл</w:t>
            </w:r>
            <w:r>
              <w:rPr>
                <w:rFonts w:ascii="Times New Roman" w:hAnsi="Times New Roman"/>
                <w:lang w:val="kk-KZ"/>
              </w:rPr>
              <w:t xml:space="preserve">: </w:t>
            </w:r>
            <w:r>
              <w:rPr>
                <w:rFonts w:ascii="Times New Roman" w:hAnsi="Times New Roman"/>
                <w:iCs/>
                <w:lang w:val="kk-KZ"/>
              </w:rPr>
              <w:t xml:space="preserve">балаларға музыкаға сәйкес би қимылдарын өз бетінше орындауға, ойындарда таныс би қимылдарын қолдануға мүмкіндік беру. </w:t>
            </w:r>
          </w:p>
          <w:p w14:paraId="0847E347" w14:textId="77777777" w:rsidR="00C6110E" w:rsidRDefault="00523C30">
            <w:pPr>
              <w:pStyle w:val="Default"/>
              <w:rPr>
                <w:iCs/>
                <w:color w:val="auto"/>
                <w:sz w:val="22"/>
                <w:szCs w:val="22"/>
                <w:lang w:val="kk-KZ"/>
              </w:rPr>
            </w:pPr>
            <w:r>
              <w:rPr>
                <w:b/>
                <w:sz w:val="22"/>
                <w:szCs w:val="22"/>
                <w:lang w:val="kk-KZ"/>
              </w:rPr>
              <w:t>БМА ойнау:</w:t>
            </w:r>
            <w:r>
              <w:rPr>
                <w:iCs/>
                <w:sz w:val="22"/>
                <w:szCs w:val="22"/>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tc>
      </w:tr>
      <w:tr w:rsidR="00C6110E" w:rsidRPr="005F1A71" w14:paraId="0847E34E" w14:textId="77777777" w:rsidTr="008B6CA1">
        <w:trPr>
          <w:cantSplit/>
          <w:tblHeader/>
          <w:jc w:val="center"/>
        </w:trPr>
        <w:tc>
          <w:tcPr>
            <w:tcW w:w="993" w:type="dxa"/>
          </w:tcPr>
          <w:p w14:paraId="0847E349" w14:textId="77777777" w:rsidR="00C6110E" w:rsidRDefault="00C6110E">
            <w:pPr>
              <w:spacing w:after="0" w:line="240" w:lineRule="auto"/>
              <w:jc w:val="both"/>
              <w:rPr>
                <w:rFonts w:ascii="Times New Roman" w:hAnsi="Times New Roman" w:cs="Times New Roman"/>
                <w:b/>
                <w:lang w:val="kk-KZ"/>
              </w:rPr>
            </w:pPr>
          </w:p>
        </w:tc>
        <w:tc>
          <w:tcPr>
            <w:tcW w:w="3431" w:type="dxa"/>
            <w:gridSpan w:val="2"/>
          </w:tcPr>
          <w:p w14:paraId="0847E34A" w14:textId="77777777" w:rsidR="00C6110E" w:rsidRDefault="00523C30">
            <w:pPr>
              <w:spacing w:after="0" w:line="240" w:lineRule="auto"/>
              <w:jc w:val="both"/>
              <w:rPr>
                <w:rFonts w:ascii="Times New Roman" w:hAnsi="Times New Roman" w:cs="Times New Roman"/>
                <w:b/>
                <w:lang w:val="kk-KZ"/>
              </w:rPr>
            </w:pPr>
            <w:r>
              <w:rPr>
                <w:rFonts w:ascii="Times New Roman" w:hAnsi="Times New Roman" w:cs="Times New Roman"/>
                <w:b/>
                <w:lang w:val="kk-KZ"/>
              </w:rPr>
              <w:t>Қазақ тілі</w:t>
            </w:r>
          </w:p>
        </w:tc>
        <w:tc>
          <w:tcPr>
            <w:tcW w:w="11453" w:type="dxa"/>
          </w:tcPr>
          <w:p w14:paraId="0847E34B" w14:textId="77777777" w:rsidR="00C6110E" w:rsidRDefault="00523C30">
            <w:pPr>
              <w:widowControl w:val="0"/>
              <w:spacing w:after="0" w:line="240" w:lineRule="auto"/>
              <w:rPr>
                <w:rFonts w:ascii="Times New Roman" w:hAnsi="Times New Roman"/>
                <w:lang w:val="kk-KZ"/>
              </w:rPr>
            </w:pPr>
            <w:r>
              <w:rPr>
                <w:rFonts w:ascii="Times New Roman" w:eastAsia="Times New Roman" w:hAnsi="Times New Roman"/>
                <w:b/>
                <w:spacing w:val="-2"/>
                <w:lang w:val="kk-KZ"/>
              </w:rPr>
              <w:t xml:space="preserve">1.Сөйлеудің дыбыстық мәдениеті: </w:t>
            </w:r>
            <w:r>
              <w:rPr>
                <w:rFonts w:ascii="Times New Roman" w:hAnsi="Times New Roman"/>
                <w:lang w:val="kk-KZ"/>
              </w:rPr>
              <w:t>Сөз ішіндегі қазақ тіліне тән ә, ө, қ, ү, ұ дыбыстарын дұрыс айтуға үйрету. Артикуляциялық аппаратты дамыту.</w:t>
            </w:r>
          </w:p>
          <w:p w14:paraId="0847E34C" w14:textId="77777777" w:rsidR="00C6110E" w:rsidRDefault="00523C30">
            <w:pPr>
              <w:widowControl w:val="0"/>
              <w:spacing w:after="0" w:line="240" w:lineRule="auto"/>
              <w:jc w:val="both"/>
              <w:rPr>
                <w:rFonts w:ascii="Times New Roman" w:hAnsi="Times New Roman"/>
                <w:lang w:val="kk-KZ"/>
              </w:rPr>
            </w:pPr>
            <w:r>
              <w:rPr>
                <w:rFonts w:ascii="Times New Roman" w:eastAsia="Times New Roman" w:hAnsi="Times New Roman"/>
                <w:b/>
                <w:color w:val="000000"/>
                <w:lang w:val="kk-KZ"/>
              </w:rPr>
              <w:t>2.Сөздік қор:</w:t>
            </w:r>
            <w:r>
              <w:rPr>
                <w:rFonts w:ascii="Times New Roman" w:hAnsi="Times New Roman"/>
                <w:lang w:val="kk-KZ"/>
              </w:rPr>
              <w:t>педагогтың өтінішімен қарапайым әрекеттерді орындауға үйрету</w:t>
            </w:r>
          </w:p>
          <w:p w14:paraId="0847E34D" w14:textId="77777777" w:rsidR="00C6110E" w:rsidRDefault="00523C30">
            <w:pPr>
              <w:spacing w:after="0" w:line="240" w:lineRule="auto"/>
              <w:rPr>
                <w:rFonts w:ascii="Times New Roman" w:hAnsi="Times New Roman"/>
                <w:b/>
                <w:iCs/>
                <w:lang w:val="kk-KZ"/>
              </w:rPr>
            </w:pPr>
            <w:r>
              <w:rPr>
                <w:rFonts w:ascii="Times New Roman" w:eastAsia="Times New Roman" w:hAnsi="Times New Roman"/>
                <w:b/>
                <w:color w:val="000000"/>
                <w:lang w:val="kk-KZ"/>
              </w:rPr>
              <w:t>3.Тілдің грамматикалық құрылымы:</w:t>
            </w:r>
            <w:r>
              <w:rPr>
                <w:rFonts w:ascii="Times New Roman" w:eastAsia="Times New Roman" w:hAnsi="Times New Roman"/>
                <w:bCs/>
                <w:color w:val="000000"/>
                <w:lang w:val="kk-KZ"/>
              </w:rPr>
              <w:t xml:space="preserve"> сөз тіркестерін түсінуге және сөздерді байланыстыруға үйрету;</w:t>
            </w:r>
            <w:r>
              <w:rPr>
                <w:rFonts w:ascii="Times New Roman" w:eastAsia="Times New Roman" w:hAnsi="Times New Roman"/>
                <w:b/>
                <w:color w:val="000000"/>
                <w:lang w:val="kk-KZ"/>
              </w:rPr>
              <w:t xml:space="preserve"> 4.Байланыстырып сөйлеу: </w:t>
            </w:r>
            <w:r>
              <w:rPr>
                <w:rFonts w:ascii="Times New Roman" w:hAnsi="Times New Roman"/>
                <w:lang w:val="kk-KZ"/>
              </w:rPr>
              <w:t>жай сөйлем құруға үйрету;</w:t>
            </w:r>
          </w:p>
        </w:tc>
      </w:tr>
    </w:tbl>
    <w:p w14:paraId="0847E34F" w14:textId="77777777" w:rsidR="00C6110E" w:rsidRDefault="00C6110E">
      <w:pPr>
        <w:spacing w:after="0" w:line="240" w:lineRule="auto"/>
        <w:rPr>
          <w:rFonts w:ascii="Times New Roman" w:hAnsi="Times New Roman" w:cs="Times New Roman"/>
          <w:lang w:val="kk-KZ"/>
        </w:rPr>
      </w:pPr>
    </w:p>
    <w:p w14:paraId="0847E350" w14:textId="77777777" w:rsidR="00C6110E" w:rsidRDefault="00C6110E">
      <w:pPr>
        <w:spacing w:after="0" w:line="240" w:lineRule="auto"/>
        <w:jc w:val="center"/>
        <w:rPr>
          <w:rFonts w:ascii="Times New Roman" w:hAnsi="Times New Roman" w:cs="Times New Roman"/>
          <w:b/>
          <w:lang w:val="kk-KZ"/>
        </w:rPr>
      </w:pPr>
    </w:p>
    <w:p w14:paraId="0847E351" w14:textId="77777777" w:rsidR="00C6110E" w:rsidRDefault="00C6110E">
      <w:pPr>
        <w:spacing w:after="0"/>
        <w:rPr>
          <w:rFonts w:ascii="Times New Roman" w:hAnsi="Times New Roman"/>
          <w:b/>
          <w:lang w:val="kk-KZ"/>
        </w:rPr>
      </w:pPr>
    </w:p>
    <w:p w14:paraId="0847E352" w14:textId="77777777" w:rsidR="00C6110E" w:rsidRDefault="00C6110E">
      <w:pPr>
        <w:rPr>
          <w:lang w:val="kk-KZ"/>
        </w:rPr>
      </w:pPr>
    </w:p>
    <w:sectPr w:rsidR="00C6110E" w:rsidSect="00C6110E">
      <w:pgSz w:w="16838" w:h="11906" w:orient="landscape"/>
      <w:pgMar w:top="510" w:right="1134" w:bottom="758" w:left="62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drawingGridHorizontalSpacing w:val="110"/>
  <w:drawingGridVerticalSpacing w:val="283"/>
  <w:characterSpacingControl w:val="doNotCompress"/>
  <w:compat>
    <w:compatSetting w:name="compatibilityMode" w:uri="http://schemas.microsoft.com/office/word" w:val="12"/>
    <w:compatSetting w:name="useWord2013TrackBottomHyphenation" w:uri="http://schemas.microsoft.com/office/word" w:val="1"/>
  </w:compat>
  <w:rsids>
    <w:rsidRoot w:val="00C6110E"/>
    <w:rsid w:val="000926A1"/>
    <w:rsid w:val="00523C30"/>
    <w:rsid w:val="005572EC"/>
    <w:rsid w:val="005F1A71"/>
    <w:rsid w:val="008B6CA1"/>
    <w:rsid w:val="00954389"/>
    <w:rsid w:val="00A83224"/>
    <w:rsid w:val="00A9017F"/>
    <w:rsid w:val="00C6110E"/>
    <w:rsid w:val="00EA7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DEEF"/>
  <w15:docId w15:val="{453D775D-19B4-48AC-A8C3-E94A9B3B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110E"/>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C6110E"/>
    <w:pPr>
      <w:widowControl w:val="0"/>
      <w:spacing w:after="0" w:line="240" w:lineRule="auto"/>
      <w:ind w:left="118" w:firstLine="707"/>
      <w:jc w:val="both"/>
    </w:pPr>
    <w:rPr>
      <w:rFonts w:ascii="Times New Roman" w:eastAsia="Times New Roman" w:hAnsi="Times New Roman" w:cs="Times New Roman"/>
      <w:sz w:val="28"/>
      <w:szCs w:val="28"/>
    </w:rPr>
  </w:style>
  <w:style w:type="paragraph" w:styleId="a4">
    <w:name w:val="Title"/>
    <w:basedOn w:val="a"/>
    <w:qFormat/>
    <w:rsid w:val="00C6110E"/>
    <w:pPr>
      <w:spacing w:after="0" w:line="240" w:lineRule="auto"/>
      <w:jc w:val="center"/>
    </w:pPr>
    <w:rPr>
      <w:rFonts w:ascii="Times New Roman" w:eastAsia="Times New Roman" w:hAnsi="Times New Roman" w:cs="Times New Roman"/>
      <w:b/>
      <w:sz w:val="24"/>
      <w:szCs w:val="24"/>
      <w:lang w:val="kk-KZ" w:eastAsia="ru-RU"/>
    </w:rPr>
  </w:style>
  <w:style w:type="paragraph" w:customStyle="1" w:styleId="Default">
    <w:name w:val="Default"/>
    <w:qFormat/>
    <w:rsid w:val="00C6110E"/>
    <w:pPr>
      <w:spacing w:after="0" w:line="240" w:lineRule="auto"/>
    </w:pPr>
    <w:rPr>
      <w:color w:val="000000"/>
      <w:sz w:val="24"/>
      <w:szCs w:val="24"/>
      <w:lang w:eastAsia="en-US"/>
    </w:rPr>
  </w:style>
  <w:style w:type="character" w:customStyle="1" w:styleId="a5">
    <w:name w:val="Заголовок Знак"/>
    <w:basedOn w:val="a0"/>
    <w:rsid w:val="00C6110E"/>
    <w:rPr>
      <w:rFonts w:ascii="Times New Roman" w:eastAsia="Times New Roman" w:hAnsi="Times New Roman" w:cs="Times New Roman"/>
      <w:b/>
      <w:sz w:val="24"/>
      <w:szCs w:val="24"/>
      <w:lang w:val="kk-KZ" w:eastAsia="ru-RU"/>
    </w:rPr>
  </w:style>
  <w:style w:type="character" w:customStyle="1" w:styleId="a6">
    <w:name w:val="Основной текст Знак"/>
    <w:basedOn w:val="a0"/>
    <w:rsid w:val="00C6110E"/>
    <w:rPr>
      <w:rFonts w:ascii="Times New Roman" w:eastAsia="Times New Roman" w:hAnsi="Times New Roman" w:cs="Times New Roman"/>
      <w:sz w:val="28"/>
      <w:szCs w:val="28"/>
    </w:rPr>
  </w:style>
  <w:style w:type="table" w:styleId="a7">
    <w:name w:val="Table Grid"/>
    <w:basedOn w:val="a1"/>
    <w:uiPriority w:val="59"/>
    <w:rsid w:val="00C611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rsid w:val="00523C30"/>
    <w:pPr>
      <w:widowControl w:val="0"/>
      <w:autoSpaceDE w:val="0"/>
      <w:autoSpaceDN w:val="0"/>
      <w:spacing w:after="0" w:line="240" w:lineRule="auto"/>
      <w:ind w:left="107"/>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C3BE4-2071-40A8-82C0-FF2FE93EC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28</Pages>
  <Words>9755</Words>
  <Characters>55604</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Гулжанат Койшина</cp:lastModifiedBy>
  <cp:revision>10</cp:revision>
  <cp:lastPrinted>2023-03-03T01:12:00Z</cp:lastPrinted>
  <dcterms:created xsi:type="dcterms:W3CDTF">2024-09-12T17:27:00Z</dcterms:created>
  <dcterms:modified xsi:type="dcterms:W3CDTF">2026-09-29T13:40:00Z</dcterms:modified>
</cp:coreProperties>
</file>