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5CF4" w:rsidRDefault="00E256EA">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3B5CF4" w:rsidRDefault="00E256EA">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446A94" w:rsidRPr="00446A94" w:rsidRDefault="00446A94" w:rsidP="00446A94">
      <w:pPr>
        <w:spacing w:line="240" w:lineRule="auto"/>
        <w:rPr>
          <w:rFonts w:ascii="Times New Roman" w:eastAsia="Times New Roman" w:hAnsi="Times New Roman" w:cs="Times New Roman"/>
          <w:sz w:val="24"/>
          <w:szCs w:val="24"/>
        </w:rPr>
      </w:pPr>
      <w:r w:rsidRPr="00446A94">
        <w:rPr>
          <w:rFonts w:ascii="Times New Roman" w:eastAsia="Times New Roman" w:hAnsi="Times New Roman" w:cs="Times New Roman"/>
          <w:sz w:val="24"/>
          <w:szCs w:val="24"/>
        </w:rPr>
        <w:t>Білім беру ұйымы (балабақша / шағын орталық, мектепалды сыныбы)_ ТОО «LittlePeople»_</w:t>
      </w:r>
    </w:p>
    <w:p w:rsidR="008123F6" w:rsidRDefault="008123F6" w:rsidP="008123F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lang w:val="kk-KZ"/>
        </w:rPr>
        <w:t>1 «Балапан»</w:t>
      </w:r>
      <w:r>
        <w:rPr>
          <w:rFonts w:ascii="Times New Roman" w:eastAsia="Times New Roman" w:hAnsi="Times New Roman" w:cs="Times New Roman"/>
          <w:sz w:val="24"/>
          <w:szCs w:val="24"/>
        </w:rPr>
        <w:t xml:space="preserve"> кіші жас </w:t>
      </w:r>
    </w:p>
    <w:p w:rsidR="003B5CF4" w:rsidRDefault="00E256E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3B5CF4" w:rsidRDefault="00E256E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Жоспардың құрылу кезеңі: 14.10 - 18.10.2024ж.</w:t>
      </w:r>
    </w:p>
    <w:p w:rsidR="003B5CF4" w:rsidRDefault="00E256E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Педагогтың аты-жөні ________________________________________________________________________________________________</w:t>
      </w:r>
    </w:p>
    <w:p w:rsidR="003B5CF4" w:rsidRDefault="003B5CF4">
      <w:pPr>
        <w:spacing w:line="240" w:lineRule="auto"/>
        <w:rPr>
          <w:rFonts w:ascii="Times New Roman" w:eastAsia="Times New Roman" w:hAnsi="Times New Roman" w:cs="Times New Roman"/>
          <w:sz w:val="24"/>
          <w:szCs w:val="24"/>
        </w:rPr>
      </w:pPr>
    </w:p>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3B5CF4" w:rsidTr="00E256EA">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3B5CF4" w:rsidRDefault="00E256EA">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3B5CF4" w:rsidRDefault="00E256EA">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3B5CF4" w:rsidRDefault="00E256EA">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3B5CF4" w:rsidRDefault="00E256EA">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3B5CF4" w:rsidRDefault="00E256EA">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3B5CF4" w:rsidTr="00E256EA">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B5CF4" w:rsidRDefault="00E256EA">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Отан – біздің ең үлкен анамыз.</w:t>
            </w:r>
          </w:p>
          <w:p w:rsidR="003B5CF4" w:rsidRDefault="00E256EA">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Әркім Отанына көрсеткен қызметіне жылу дәметпеуі тиіс.</w:t>
            </w:r>
          </w:p>
          <w:p w:rsidR="003B5CF4" w:rsidRDefault="00E256EA">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Ол – оның азаматтық борышы.</w:t>
            </w:r>
          </w:p>
          <w:p w:rsidR="003B5CF4" w:rsidRDefault="003B5CF4">
            <w:pPr>
              <w:widowControl w:val="0"/>
              <w:jc w:val="center"/>
              <w:rPr>
                <w:rFonts w:ascii="Times New Roman" w:eastAsia="Times New Roman" w:hAnsi="Times New Roman" w:cs="Times New Roman"/>
                <w:b/>
                <w:sz w:val="24"/>
                <w:szCs w:val="24"/>
              </w:rPr>
            </w:pPr>
          </w:p>
          <w:p w:rsidR="003B5CF4" w:rsidRDefault="00E256EA">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Мұхтар Шаханов</w:t>
            </w:r>
          </w:p>
        </w:tc>
      </w:tr>
      <w:tr w:rsidR="003B5CF4" w:rsidTr="00E256E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w:t>
            </w:r>
            <w:r>
              <w:rPr>
                <w:rFonts w:ascii="Times New Roman" w:eastAsia="Times New Roman" w:hAnsi="Times New Roman" w:cs="Times New Roman"/>
                <w:sz w:val="24"/>
                <w:szCs w:val="24"/>
              </w:rPr>
              <w:lastRenderedPageBreak/>
              <w:t>қосып қарсы алу.</w:t>
            </w:r>
          </w:p>
          <w:p w:rsidR="003B5CF4" w:rsidRDefault="003B5CF4">
            <w:pPr>
              <w:widowControl w:val="0"/>
              <w:rPr>
                <w:rFonts w:ascii="Times New Roman" w:eastAsia="Times New Roman" w:hAnsi="Times New Roman" w:cs="Times New Roman"/>
                <w:sz w:val="24"/>
                <w:szCs w:val="24"/>
              </w:rPr>
            </w:pP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3B5CF4" w:rsidRDefault="003B5CF4">
            <w:pPr>
              <w:widowControl w:val="0"/>
              <w:rPr>
                <w:rFonts w:ascii="Times New Roman" w:eastAsia="Times New Roman" w:hAnsi="Times New Roman" w:cs="Times New Roman"/>
                <w:sz w:val="24"/>
                <w:szCs w:val="24"/>
              </w:rPr>
            </w:pP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w:t>
            </w:r>
            <w:r>
              <w:rPr>
                <w:rFonts w:ascii="Times New Roman" w:eastAsia="Times New Roman" w:hAnsi="Times New Roman" w:cs="Times New Roman"/>
                <w:sz w:val="24"/>
                <w:szCs w:val="24"/>
              </w:rPr>
              <w:lastRenderedPageBreak/>
              <w:t>қосып қарсы алу.</w:t>
            </w:r>
          </w:p>
          <w:p w:rsidR="003B5CF4" w:rsidRDefault="003B5CF4">
            <w:pPr>
              <w:widowControl w:val="0"/>
              <w:rPr>
                <w:rFonts w:ascii="Times New Roman" w:eastAsia="Times New Roman" w:hAnsi="Times New Roman" w:cs="Times New Roman"/>
                <w:sz w:val="24"/>
                <w:szCs w:val="24"/>
              </w:rPr>
            </w:pP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3B5CF4" w:rsidRDefault="003B5CF4">
            <w:pPr>
              <w:widowControl w:val="0"/>
              <w:rPr>
                <w:rFonts w:ascii="Times New Roman" w:eastAsia="Times New Roman" w:hAnsi="Times New Roman" w:cs="Times New Roman"/>
                <w:sz w:val="24"/>
                <w:szCs w:val="24"/>
              </w:rPr>
            </w:pP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w:t>
            </w:r>
            <w:r>
              <w:rPr>
                <w:rFonts w:ascii="Times New Roman" w:eastAsia="Times New Roman" w:hAnsi="Times New Roman" w:cs="Times New Roman"/>
                <w:sz w:val="24"/>
                <w:szCs w:val="24"/>
              </w:rPr>
              <w:lastRenderedPageBreak/>
              <w:t>қосып қарсы алу. (қарым-қатынас іс-әрекеті, музыка)</w:t>
            </w:r>
          </w:p>
          <w:p w:rsidR="003B5CF4" w:rsidRDefault="003B5CF4">
            <w:pPr>
              <w:widowControl w:val="0"/>
              <w:rPr>
                <w:rFonts w:ascii="Times New Roman" w:eastAsia="Times New Roman" w:hAnsi="Times New Roman" w:cs="Times New Roman"/>
                <w:sz w:val="24"/>
                <w:szCs w:val="24"/>
              </w:rPr>
            </w:pP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rsidR="003B5CF4" w:rsidRDefault="00E256EA">
            <w:pPr>
              <w:widowControl w:val="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“Қайырлы таң”</w:t>
            </w:r>
            <w:hyperlink r:id="rId4">
              <w:r>
                <w:rPr>
                  <w:rFonts w:ascii="Times New Roman" w:eastAsia="Times New Roman" w:hAnsi="Times New Roman" w:cs="Times New Roman"/>
                  <w:sz w:val="24"/>
                  <w:szCs w:val="24"/>
                </w:rPr>
                <w:t xml:space="preserve"> </w:t>
              </w:r>
            </w:hyperlink>
            <w:hyperlink r:id="rId5">
              <w:r>
                <w:rPr>
                  <w:rFonts w:ascii="Times New Roman" w:eastAsia="Times New Roman" w:hAnsi="Times New Roman" w:cs="Times New Roman"/>
                  <w:color w:val="1155CC"/>
                  <w:sz w:val="24"/>
                  <w:szCs w:val="24"/>
                  <w:u w:val="single"/>
                </w:rPr>
                <w:t>https://cdn.onlinebalabaqsha.kz/inside2020/storage/media/video/8/file/0PBtgzZUyE.mp4</w:t>
              </w:r>
            </w:hyperlink>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w:t>
            </w:r>
            <w:r>
              <w:rPr>
                <w:rFonts w:ascii="Times New Roman" w:eastAsia="Times New Roman" w:hAnsi="Times New Roman" w:cs="Times New Roman"/>
                <w:sz w:val="24"/>
                <w:szCs w:val="24"/>
              </w:rPr>
              <w:lastRenderedPageBreak/>
              <w:t>қосып қарсы алу.</w:t>
            </w:r>
          </w:p>
          <w:p w:rsidR="003B5CF4" w:rsidRDefault="003B5CF4">
            <w:pPr>
              <w:widowControl w:val="0"/>
              <w:rPr>
                <w:rFonts w:ascii="Times New Roman" w:eastAsia="Times New Roman" w:hAnsi="Times New Roman" w:cs="Times New Roman"/>
                <w:sz w:val="24"/>
                <w:szCs w:val="24"/>
              </w:rPr>
            </w:pP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3B5CF4" w:rsidRDefault="003B5CF4">
            <w:pPr>
              <w:widowControl w:val="0"/>
              <w:rPr>
                <w:rFonts w:ascii="Times New Roman" w:eastAsia="Times New Roman" w:hAnsi="Times New Roman" w:cs="Times New Roman"/>
                <w:sz w:val="24"/>
                <w:szCs w:val="24"/>
              </w:rPr>
            </w:pP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w:t>
            </w:r>
            <w:r>
              <w:rPr>
                <w:rFonts w:ascii="Times New Roman" w:eastAsia="Times New Roman" w:hAnsi="Times New Roman" w:cs="Times New Roman"/>
                <w:sz w:val="24"/>
                <w:szCs w:val="24"/>
              </w:rPr>
              <w:lastRenderedPageBreak/>
              <w:t>қосып қарсы алу.</w:t>
            </w:r>
          </w:p>
          <w:p w:rsidR="003B5CF4" w:rsidRDefault="003B5CF4">
            <w:pPr>
              <w:widowControl w:val="0"/>
              <w:rPr>
                <w:rFonts w:ascii="Times New Roman" w:eastAsia="Times New Roman" w:hAnsi="Times New Roman" w:cs="Times New Roman"/>
                <w:sz w:val="24"/>
                <w:szCs w:val="24"/>
              </w:rPr>
            </w:pP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3B5CF4" w:rsidRDefault="003B5CF4">
            <w:pPr>
              <w:widowControl w:val="0"/>
              <w:rPr>
                <w:rFonts w:ascii="Times New Roman" w:eastAsia="Times New Roman" w:hAnsi="Times New Roman" w:cs="Times New Roman"/>
                <w:sz w:val="24"/>
                <w:szCs w:val="24"/>
              </w:rPr>
            </w:pP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r>
      <w:tr w:rsidR="003B5CF4" w:rsidTr="00E256E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3B5CF4" w:rsidRDefault="00E256E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кеңес,</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әңгімелесу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балабақшада өткен тақырыптары жайында ата-ананың хабардар болуының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балабақшада өткен тақырыптары жайында ата-ананың хабардар болуының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күз туралы қарапайым тақпақтарды жаттату және жаттығуларды жасату"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жастағы баланың тілін қалай дамытуға болады?</w:t>
            </w:r>
          </w:p>
          <w:p w:rsidR="003B5CF4" w:rsidRDefault="000C04E3">
            <w:pPr>
              <w:widowControl w:val="0"/>
              <w:rPr>
                <w:rFonts w:ascii="Times New Roman" w:eastAsia="Times New Roman" w:hAnsi="Times New Roman" w:cs="Times New Roman"/>
                <w:sz w:val="24"/>
                <w:szCs w:val="24"/>
              </w:rPr>
            </w:pPr>
            <w:hyperlink r:id="rId6">
              <w:r w:rsidR="00E256EA">
                <w:rPr>
                  <w:rFonts w:ascii="Times New Roman" w:eastAsia="Times New Roman" w:hAnsi="Times New Roman" w:cs="Times New Roman"/>
                  <w:color w:val="1155CC"/>
                  <w:sz w:val="24"/>
                  <w:szCs w:val="24"/>
                  <w:u w:val="single"/>
                </w:rPr>
                <w:t>https://bilimkids.kz/correction_work/6218</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қандай жеміске не көгөніске аллергиясы бар?"</w:t>
            </w:r>
          </w:p>
        </w:tc>
      </w:tr>
      <w:tr w:rsidR="003B5CF4" w:rsidTr="00E256E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3B5CF4" w:rsidRDefault="00E256E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3B5CF4" w:rsidRDefault="00E256E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3B5CF4" w:rsidRDefault="00E256E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3B5CF4" w:rsidRDefault="00E256E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кітаптарды қарау </w:t>
            </w:r>
            <w:r>
              <w:rPr>
                <w:rFonts w:ascii="Times New Roman" w:eastAsia="Times New Roman" w:hAnsi="Times New Roman" w:cs="Times New Roman"/>
                <w:b/>
                <w:sz w:val="24"/>
                <w:szCs w:val="24"/>
              </w:rPr>
              <w:lastRenderedPageBreak/>
              <w:t>және</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Табиғат бұрышындағы өсімдіктерді бақылау, топырақтың құрғақ болғанына көңіл аудару, фикусті су </w:t>
            </w:r>
            <w:r>
              <w:rPr>
                <w:rFonts w:ascii="Times New Roman" w:eastAsia="Times New Roman" w:hAnsi="Times New Roman" w:cs="Times New Roman"/>
                <w:sz w:val="24"/>
                <w:szCs w:val="24"/>
              </w:rPr>
              <w:lastRenderedPageBreak/>
              <w:t>құйғыш арқылы суаруды көрсету.</w:t>
            </w:r>
          </w:p>
          <w:p w:rsidR="003B5CF4" w:rsidRDefault="003B5CF4">
            <w:pPr>
              <w:widowControl w:val="0"/>
              <w:rPr>
                <w:rFonts w:ascii="Times New Roman" w:eastAsia="Times New Roman" w:hAnsi="Times New Roman" w:cs="Times New Roman"/>
                <w:sz w:val="24"/>
                <w:szCs w:val="24"/>
              </w:rPr>
            </w:pP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3B5CF4" w:rsidRDefault="003B5CF4">
            <w:pPr>
              <w:widowControl w:val="0"/>
              <w:rPr>
                <w:rFonts w:ascii="Times New Roman" w:eastAsia="Times New Roman" w:hAnsi="Times New Roman" w:cs="Times New Roman"/>
                <w:sz w:val="24"/>
                <w:szCs w:val="24"/>
              </w:rPr>
            </w:pP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 «Қуырмаш» BilimKids</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 ән сөзіне қарай қимыл жасай алады.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моторикасы дамиды.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ересектерге көмектесуге </w:t>
            </w:r>
            <w:r>
              <w:rPr>
                <w:rFonts w:ascii="Times New Roman" w:eastAsia="Times New Roman" w:hAnsi="Times New Roman" w:cs="Times New Roman"/>
                <w:sz w:val="24"/>
                <w:szCs w:val="24"/>
              </w:rPr>
              <w:lastRenderedPageBreak/>
              <w:t>машықтандыру; шкафтарғы ойыншықтар мен құралдардың ретсіздігін байқап, тазалықты орнатуға тарту; еңбек дағдыларын, ұқыптылықты қалыптастыру.</w:t>
            </w:r>
          </w:p>
          <w:p w:rsidR="003B5CF4" w:rsidRDefault="003B5CF4">
            <w:pPr>
              <w:widowControl w:val="0"/>
              <w:rPr>
                <w:rFonts w:ascii="Times New Roman" w:eastAsia="Times New Roman" w:hAnsi="Times New Roman" w:cs="Times New Roman"/>
                <w:sz w:val="24"/>
                <w:szCs w:val="24"/>
              </w:rPr>
            </w:pP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"Пішін салғыш ойыншықпен ойын. (сенсорика, көркемсөз)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жағымды көңіл күйлерінің пайда болуына мүмкіндіктер жасау; ойлау қабілетін, зейінін, қолдың моторикасын дамыту.</w:t>
            </w:r>
          </w:p>
          <w:p w:rsidR="003B5CF4" w:rsidRDefault="003B5CF4">
            <w:pPr>
              <w:widowControl w:val="0"/>
              <w:rPr>
                <w:rFonts w:ascii="Times New Roman" w:eastAsia="Times New Roman" w:hAnsi="Times New Roman" w:cs="Times New Roman"/>
                <w:sz w:val="24"/>
                <w:szCs w:val="24"/>
              </w:rPr>
            </w:pP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Пішіндер шашылып қалды,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Үйшіктеріне қонбады.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барлығын жинайық,</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Ұяларға салайық.</w:t>
            </w:r>
          </w:p>
          <w:p w:rsidR="003B5CF4" w:rsidRDefault="003B5CF4">
            <w:pPr>
              <w:widowControl w:val="0"/>
              <w:rPr>
                <w:rFonts w:ascii="Times New Roman" w:eastAsia="Times New Roman" w:hAnsi="Times New Roman" w:cs="Times New Roman"/>
                <w:sz w:val="24"/>
                <w:szCs w:val="24"/>
              </w:rPr>
            </w:pP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«Қуырмаш»</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 ән сөзіне қарай қимыл жасай алады.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моторикасы дамиды.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w:t>
            </w:r>
            <w:r>
              <w:rPr>
                <w:rFonts w:ascii="Times New Roman" w:eastAsia="Times New Roman" w:hAnsi="Times New Roman" w:cs="Times New Roman"/>
                <w:sz w:val="24"/>
                <w:szCs w:val="24"/>
              </w:rPr>
              <w:lastRenderedPageBreak/>
              <w:t>біріне көмек көрсетуге тәрбиелеу.</w:t>
            </w:r>
          </w:p>
          <w:p w:rsidR="003B5CF4" w:rsidRDefault="003B5CF4">
            <w:pPr>
              <w:widowControl w:val="0"/>
              <w:rPr>
                <w:rFonts w:ascii="Times New Roman" w:eastAsia="Times New Roman" w:hAnsi="Times New Roman" w:cs="Times New Roman"/>
                <w:sz w:val="24"/>
                <w:szCs w:val="24"/>
              </w:rPr>
            </w:pP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"Пирамиданы жинау ойыны. (сенсорика)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жағымды көңіл күйлерінің пайда болуына мүмкіндік жасау; ойлау, қабылдау қабілеттерін, қолдың ұсақ моторикасын дамыту.</w:t>
            </w:r>
          </w:p>
          <w:p w:rsidR="003B5CF4" w:rsidRDefault="003B5CF4">
            <w:pPr>
              <w:widowControl w:val="0"/>
              <w:rPr>
                <w:rFonts w:ascii="Times New Roman" w:eastAsia="Times New Roman" w:hAnsi="Times New Roman" w:cs="Times New Roman"/>
                <w:sz w:val="24"/>
                <w:szCs w:val="24"/>
              </w:rPr>
            </w:pP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пирамиданы шашқан,</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Сақинаны ойнап басқан,</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Өткір тырнақтарын бүріп,</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Домалатып, айдап қашқан?</w:t>
            </w:r>
          </w:p>
          <w:p w:rsidR="003B5CF4" w:rsidRDefault="003B5CF4">
            <w:pPr>
              <w:widowControl w:val="0"/>
              <w:rPr>
                <w:rFonts w:ascii="Times New Roman" w:eastAsia="Times New Roman" w:hAnsi="Times New Roman" w:cs="Times New Roman"/>
                <w:sz w:val="24"/>
                <w:szCs w:val="24"/>
              </w:rPr>
            </w:pP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«Доптарды салу»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Доптарды </w:t>
            </w:r>
            <w:r>
              <w:rPr>
                <w:rFonts w:ascii="Times New Roman" w:eastAsia="Times New Roman" w:hAnsi="Times New Roman" w:cs="Times New Roman"/>
                <w:sz w:val="24"/>
                <w:szCs w:val="24"/>
              </w:rPr>
              <w:lastRenderedPageBreak/>
              <w:t>себетке сала алады.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Ойынды ұйымшылдықпен ойнай біледі.</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"Ұйымдастырылған іс-әрекеті кезінде оқу құралдарын тарату және орындарына жинау іскерліктеріне </w:t>
            </w:r>
            <w:r>
              <w:rPr>
                <w:rFonts w:ascii="Times New Roman" w:eastAsia="Times New Roman" w:hAnsi="Times New Roman" w:cs="Times New Roman"/>
                <w:sz w:val="24"/>
                <w:szCs w:val="24"/>
              </w:rPr>
              <w:lastRenderedPageBreak/>
              <w:t>ынталандыру.</w:t>
            </w:r>
          </w:p>
          <w:p w:rsidR="003B5CF4" w:rsidRDefault="003B5CF4">
            <w:pPr>
              <w:widowControl w:val="0"/>
              <w:rPr>
                <w:rFonts w:ascii="Times New Roman" w:eastAsia="Times New Roman" w:hAnsi="Times New Roman" w:cs="Times New Roman"/>
                <w:sz w:val="24"/>
                <w:szCs w:val="24"/>
              </w:rPr>
            </w:pP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"Бес саусақ". (сөйлеуді дамыту)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Қолдың ұсақ моторикасын, сөйлеу тілін, жағымды эмоцияларды дамыту, ақыл-ой дамуына ықпал ету.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 қолымда бес саусақ,</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 қолымда бес саусақ.</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Оларды атап шақырар,</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Әрқайсының аты бар.</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Кішкене бөбек.</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Балаларды тамақ ішкенде табақшаларды, қасықтарды қою, ішіп болғанда жинастыру </w:t>
            </w:r>
            <w:r>
              <w:rPr>
                <w:rFonts w:ascii="Times New Roman" w:eastAsia="Times New Roman" w:hAnsi="Times New Roman" w:cs="Times New Roman"/>
                <w:sz w:val="24"/>
                <w:szCs w:val="24"/>
              </w:rPr>
              <w:lastRenderedPageBreak/>
              <w:t>іскерліктерін ынталандыру.</w:t>
            </w:r>
          </w:p>
          <w:p w:rsidR="003B5CF4" w:rsidRDefault="003B5CF4">
            <w:pPr>
              <w:widowControl w:val="0"/>
              <w:rPr>
                <w:rFonts w:ascii="Times New Roman" w:eastAsia="Times New Roman" w:hAnsi="Times New Roman" w:cs="Times New Roman"/>
                <w:sz w:val="24"/>
                <w:szCs w:val="24"/>
              </w:rPr>
            </w:pP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кім?" ойыны.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еліктеу арқылы тани білу, ойлау, елестету қабілеттерін дамыту; зеректікке, ұғымталдыққа тәрбиелеу.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орындықта отырады. Педагог балалардан иттің қалай үретінін, мысықтың қалай мияулайтынын, сиырдың қалай мөңірейтінін, қарғаның қандай дыбыстар шығаратынын (көкек, торғай, көгершін, сауысқан) көрсетуді сұрайды. Балаларға мұны істеу қиын болса, ересектер </w:t>
            </w:r>
            <w:r>
              <w:rPr>
                <w:rFonts w:ascii="Times New Roman" w:eastAsia="Times New Roman" w:hAnsi="Times New Roman" w:cs="Times New Roman"/>
                <w:sz w:val="24"/>
                <w:szCs w:val="24"/>
              </w:rPr>
              <w:lastRenderedPageBreak/>
              <w:t>көрсетеді.</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 ойынды біраз өзгертейік. Балалардың бірі аңға немесе құсқа дауыспен ғана емес, өзіне тән қимылдармен еліктеп көрсетеді. Әдетте, қоянның қалай секіретінін көрсеткісі келетіндер көп болады. Бірақ барлық аң құстарды көрсетсін. Кім қоян болып ұзақ тұра алатынын және оны кім қоянға қатты ұқсай алатынын анықтау ғана қалады.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өзіне-өзі қызмет ету дағдылары, қолдың ірі және ұсақ моторикасын дамыту)</w:t>
            </w:r>
          </w:p>
        </w:tc>
      </w:tr>
      <w:tr w:rsidR="003B5CF4" w:rsidTr="00E256E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Жаттығулар кешені. </w:t>
            </w:r>
            <w:r>
              <w:rPr>
                <w:rFonts w:ascii="Times New Roman" w:eastAsia="Times New Roman" w:hAnsi="Times New Roman" w:cs="Times New Roman"/>
                <w:sz w:val="24"/>
                <w:szCs w:val="24"/>
              </w:rPr>
              <w:lastRenderedPageBreak/>
              <w:t>(дене шынықтыру)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1."Қанаттарымызды қағамыз" жаттығуы.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келеміз. Демді ішке тартамыз.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қолдарымызды жоғары және төмен сермейміз. (3 рет қайталау)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төменде.</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дегенде қолымызды көтереміз. Екі </w:t>
            </w:r>
            <w:r>
              <w:rPr>
                <w:rFonts w:ascii="Times New Roman" w:eastAsia="Times New Roman" w:hAnsi="Times New Roman" w:cs="Times New Roman"/>
                <w:sz w:val="24"/>
                <w:szCs w:val="24"/>
              </w:rPr>
              <w:lastRenderedPageBreak/>
              <w:t>дегенде шапалақтаймыз.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(Балалар қолдарын көтереді.)</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(Балалар шапалақтайды.) (3 рет қайталау.)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жүру, тыныс алу жаттығуы.</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Жаттығулар кешені. </w:t>
            </w:r>
            <w:r>
              <w:rPr>
                <w:rFonts w:ascii="Times New Roman" w:eastAsia="Times New Roman" w:hAnsi="Times New Roman" w:cs="Times New Roman"/>
                <w:sz w:val="24"/>
                <w:szCs w:val="24"/>
              </w:rPr>
              <w:lastRenderedPageBreak/>
              <w:t>(дене шынықтыру)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1."Қанаттарымызды қағамыз" жаттығуы.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келеміз. Демді ішке тартамыз.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қолдарымызды жоғары және төмен сермейміз. (3 рет қайталау)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төменде.</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дегенде қолымызды көтереміз. Екі </w:t>
            </w:r>
            <w:r>
              <w:rPr>
                <w:rFonts w:ascii="Times New Roman" w:eastAsia="Times New Roman" w:hAnsi="Times New Roman" w:cs="Times New Roman"/>
                <w:sz w:val="24"/>
                <w:szCs w:val="24"/>
              </w:rPr>
              <w:lastRenderedPageBreak/>
              <w:t>дегенде шапалақтаймыз.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(Балалар қолдарын көтереді.)</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(Балалар шапалақтайды.) (3 рет қайталау.)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жүру, тыныс алу жаттығуы.</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Жаттығулар кешені. </w:t>
            </w:r>
            <w:r>
              <w:rPr>
                <w:rFonts w:ascii="Times New Roman" w:eastAsia="Times New Roman" w:hAnsi="Times New Roman" w:cs="Times New Roman"/>
                <w:sz w:val="24"/>
                <w:szCs w:val="24"/>
              </w:rPr>
              <w:lastRenderedPageBreak/>
              <w:t>(дене шынықтыру)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1."Қанаттарымызды қағамыз" жаттығуы.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келеміз. Демді ішке тартамыз.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қолдарымызды жоғары және төмен сермейміз. (3 рет қайталау)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төменде.</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дегенде қолымызды көтереміз. Екі </w:t>
            </w:r>
            <w:r>
              <w:rPr>
                <w:rFonts w:ascii="Times New Roman" w:eastAsia="Times New Roman" w:hAnsi="Times New Roman" w:cs="Times New Roman"/>
                <w:sz w:val="24"/>
                <w:szCs w:val="24"/>
              </w:rPr>
              <w:lastRenderedPageBreak/>
              <w:t>дегенде шапалақтаймыз.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(Балалар қолдарын көтереді.)</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(Балалар шапалақтайды.) (3 рет қайталау.)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жүру, тыныс алу жаттығуы.</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Жаттығулар кешені. </w:t>
            </w:r>
            <w:r>
              <w:rPr>
                <w:rFonts w:ascii="Times New Roman" w:eastAsia="Times New Roman" w:hAnsi="Times New Roman" w:cs="Times New Roman"/>
                <w:sz w:val="24"/>
                <w:szCs w:val="24"/>
              </w:rPr>
              <w:lastRenderedPageBreak/>
              <w:t>(дене шынықтыру)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1."Қанаттарымызды қағамыз" жаттығуы.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келеміз. Демді ішке тартамыз.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қолдарымызды жоғары және төмен сермейміз. (3 рет қайталау)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төменде.</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дегенде қолымызды көтереміз. Екі </w:t>
            </w:r>
            <w:r>
              <w:rPr>
                <w:rFonts w:ascii="Times New Roman" w:eastAsia="Times New Roman" w:hAnsi="Times New Roman" w:cs="Times New Roman"/>
                <w:sz w:val="24"/>
                <w:szCs w:val="24"/>
              </w:rPr>
              <w:lastRenderedPageBreak/>
              <w:t>дегенде шапалақтаймыз.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(Балалар қолдарын көтереді.)</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(Балалар шапалақтайды.) (3 рет қайталау.)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жүру, тыныс алу жаттығуы.</w:t>
            </w:r>
          </w:p>
        </w:tc>
        <w:tc>
          <w:tcPr>
            <w:tcW w:w="2326" w:type="dxa"/>
            <w:tcBorders>
              <w:top w:val="single" w:sz="8" w:space="0" w:color="CCCCCC"/>
              <w:left w:val="single" w:sz="8" w:space="0" w:color="CCCCCC"/>
              <w:bottom w:val="single" w:sz="8" w:space="0" w:color="000000"/>
              <w:right w:val="single" w:sz="8" w:space="0" w:color="CCCCCC"/>
            </w:tcBorders>
            <w:shd w:val="clear" w:color="auto" w:fill="FFFFFF"/>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Жаттығулар кешені. </w:t>
            </w:r>
            <w:r>
              <w:rPr>
                <w:rFonts w:ascii="Times New Roman" w:eastAsia="Times New Roman" w:hAnsi="Times New Roman" w:cs="Times New Roman"/>
                <w:sz w:val="24"/>
                <w:szCs w:val="24"/>
              </w:rPr>
              <w:lastRenderedPageBreak/>
              <w:t>(дене шынықтыру)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1."Қанаттарымызды қағамыз" жаттығуы.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келеміз. Демді ішке тартамыз.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қолдарымызды жоғары және төмен сермейміз. (3 рет қайталау)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төменде.</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дегенде қолымызды көтереміз. Екі </w:t>
            </w:r>
            <w:r>
              <w:rPr>
                <w:rFonts w:ascii="Times New Roman" w:eastAsia="Times New Roman" w:hAnsi="Times New Roman" w:cs="Times New Roman"/>
                <w:sz w:val="24"/>
                <w:szCs w:val="24"/>
              </w:rPr>
              <w:lastRenderedPageBreak/>
              <w:t>дегенде шапалақтаймыз.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(Балалар қолдарын көтереді.)</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(Балалар шапалақтайды.) (3 рет қайталау.)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жүру, тыныс алу жаттығуы.</w:t>
            </w:r>
          </w:p>
        </w:tc>
      </w:tr>
      <w:tr w:rsidR="003B5CF4" w:rsidTr="00E256EA">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 сөйлеуді дамыту)</w:t>
            </w:r>
          </w:p>
        </w:tc>
      </w:tr>
      <w:tr w:rsidR="003B5CF4" w:rsidTr="00E256E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Ұйымдастырылған іс-әрекетке </w:t>
            </w:r>
            <w:r>
              <w:rPr>
                <w:rFonts w:ascii="Times New Roman" w:eastAsia="Times New Roman" w:hAnsi="Times New Roman" w:cs="Times New Roman"/>
                <w:b/>
                <w:sz w:val="24"/>
                <w:szCs w:val="24"/>
              </w:rPr>
              <w:lastRenderedPageBreak/>
              <w:t>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vAlign w:val="bottom"/>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Балалардың көтеріңкі көңіл күйін қалыптастыру. Ұйымдастырылған іс-әрекетіне жағымды эмоциялық ахуалда ауысу үшін бәсеңдеу дыбыста салмақты әуенжазбасын қосу. (мәдени-гигиеналық дағдылар, сөйлеуді дамыту, </w:t>
            </w:r>
            <w:r>
              <w:rPr>
                <w:rFonts w:ascii="Times New Roman" w:eastAsia="Times New Roman" w:hAnsi="Times New Roman" w:cs="Times New Roman"/>
                <w:sz w:val="24"/>
                <w:szCs w:val="24"/>
              </w:rPr>
              <w:lastRenderedPageBreak/>
              <w:t>көркемсөзді қайталау)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Асқаржан Сәрсеков "Күзгі көрініс".</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Күздің салқын самалы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Аймалайды маңдайдан,</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Алып қашып барады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Жапырақты сарғайған.</w:t>
            </w:r>
          </w:p>
          <w:p w:rsidR="003B5CF4" w:rsidRDefault="003B5CF4">
            <w:pPr>
              <w:widowControl w:val="0"/>
              <w:rPr>
                <w:rFonts w:ascii="Times New Roman" w:eastAsia="Times New Roman" w:hAnsi="Times New Roman" w:cs="Times New Roman"/>
                <w:sz w:val="24"/>
                <w:szCs w:val="24"/>
              </w:rPr>
            </w:pP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Тыныстаған ырғалып</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Бақ-бау қандай, гүл қандай?</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қыздар жиналып,</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Сыбырласып тұрғандай ...</w:t>
            </w:r>
          </w:p>
        </w:tc>
      </w:tr>
      <w:tr w:rsidR="003B5CF4" w:rsidTr="00E256E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Мектепке дейінгі ұйым</w:t>
            </w:r>
          </w:p>
          <w:p w:rsidR="003B5CF4" w:rsidRDefault="00E256E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кестесі бойынша</w:t>
            </w:r>
          </w:p>
          <w:p w:rsidR="003B5CF4" w:rsidRDefault="00E256E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іс-әрекет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"Еңбектеп жеміс жинайық".</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қатар қойылған заттардың арасымен еңбектеуді үйрету; еңбектеу жаттығуларын жасауға бейімділіктерін қалыптастыра отырып, еңбектеудегі дене қимыл ерекшеліктерін </w:t>
            </w:r>
            <w:r>
              <w:rPr>
                <w:rFonts w:ascii="Times New Roman" w:eastAsia="Times New Roman" w:hAnsi="Times New Roman" w:cs="Times New Roman"/>
                <w:sz w:val="24"/>
                <w:szCs w:val="24"/>
              </w:rPr>
              <w:lastRenderedPageBreak/>
              <w:t>меңгерту. Заттардың арасымен еңбектеу қабілетін дамыту; еңбектеу техникасын үйреткенде жаңа қимылдармен таныстыру; балалардың тілдік қоры мен эмоциялық көңіл күйлерін дамыту.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"Еңбектеп жеміс жинайық" ойыны.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Заттардың арасымен еңбектеу және жинап алуды үйрету. Қимыл икемділігін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256EA" w:rsidRDefault="00E256EA" w:rsidP="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салудан ойын-жаттығу.</w:t>
            </w:r>
          </w:p>
          <w:p w:rsidR="00E256EA" w:rsidRDefault="00E256EA" w:rsidP="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"Алма".</w:t>
            </w:r>
          </w:p>
          <w:p w:rsidR="00E256EA" w:rsidRDefault="00E256EA" w:rsidP="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қылқаламды үш саусақпен ұстап, түгін бояуға малып, қағаз бетінің ортасына ұшымен бір нүктеден бастап, шеңбер бойымен сызық жүргізіп, бастаған нүктеге жеткізіп, дөңгелек </w:t>
            </w:r>
            <w:r>
              <w:rPr>
                <w:rFonts w:ascii="Times New Roman" w:eastAsia="Times New Roman" w:hAnsi="Times New Roman" w:cs="Times New Roman"/>
                <w:sz w:val="24"/>
                <w:szCs w:val="24"/>
              </w:rPr>
              <w:lastRenderedPageBreak/>
              <w:t>пішініндегі үлкен алманы салып шығуды үйрету; қылқаламмен салынып жатқан "сызықты" бақылап отыруға машықтау; сурет аяқталған соң қылқаламды тіреушеге тіреп қоюға жаттықтыру; алманың қызыл болып пісетіні туралы ұғымдар қалыптастыру.</w:t>
            </w:r>
          </w:p>
          <w:p w:rsidR="003B5CF4" w:rsidRDefault="00E256EA" w:rsidP="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"Дананың сарқытынан ауыз тиейік". (сурет салу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"Құмырсқалар секілді еңбектенеміз".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қатар қойылған заттардың арасымен еңбектеуді қайталау; еңбектеу жаттығуларын жасауға бейімділіктерін қалыптастыру; еңбектегенле қимыл икемділіктерін </w:t>
            </w:r>
            <w:r>
              <w:rPr>
                <w:rFonts w:ascii="Times New Roman" w:eastAsia="Times New Roman" w:hAnsi="Times New Roman" w:cs="Times New Roman"/>
                <w:sz w:val="24"/>
                <w:szCs w:val="24"/>
              </w:rPr>
              <w:lastRenderedPageBreak/>
              <w:t>меңгерту; заттардың арасымен еңбектеу қабілетін дамыту; жаңа қимылдарды қайталау; балалардың сөздік қоры мен эмоциялық көңіл күйлерін дамыту; балаларды шапшаңдыққа тәрбиелеу; қауіпсіздік техникасы мен тазалық ережелерін сақтауға баулу.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"Жыландар" ойыны.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Кедергілердің үстімен өрмелеп өтуді, қимыл ептілігін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256EA" w:rsidRDefault="00E256EA" w:rsidP="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Дене шынықтыру.</w:t>
            </w:r>
          </w:p>
          <w:p w:rsidR="00E256EA" w:rsidRDefault="00E256EA" w:rsidP="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"Еңбектейік, ерінбейік".</w:t>
            </w:r>
          </w:p>
          <w:p w:rsidR="00E256EA" w:rsidRDefault="00E256EA" w:rsidP="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еңбектеу жаттығуларын жасауға қызығушылықтарын арттыру; қатар қойылған заттар арасымен еңбектеуді қорытындылау; еңбектеудегі дене қимылы ерекшеліктерін, </w:t>
            </w:r>
            <w:r>
              <w:rPr>
                <w:rFonts w:ascii="Times New Roman" w:eastAsia="Times New Roman" w:hAnsi="Times New Roman" w:cs="Times New Roman"/>
                <w:sz w:val="24"/>
                <w:szCs w:val="24"/>
              </w:rPr>
              <w:lastRenderedPageBreak/>
              <w:t>заттар арасымен еңбектеу қабілетін дамыту; балалардың сөздік қоры мен эмоциялық көңіл күйлерін дамыту; балаларды шапшаңдыққа тәрбиелеу.</w:t>
            </w:r>
          </w:p>
          <w:p w:rsidR="00E256EA" w:rsidRDefault="00E256EA" w:rsidP="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"Еңбектеп жеміс жинайық" ойыны.</w:t>
            </w:r>
          </w:p>
          <w:p w:rsidR="000C04E3" w:rsidRDefault="00E256EA" w:rsidP="000C04E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Заттардың арасымен еңбектеуді, қимыл ептілігін дамыту.</w:t>
            </w:r>
            <w:r w:rsidR="000C04E3">
              <w:rPr>
                <w:rFonts w:ascii="Times New Roman" w:eastAsia="Times New Roman" w:hAnsi="Times New Roman" w:cs="Times New Roman"/>
                <w:sz w:val="24"/>
                <w:szCs w:val="24"/>
              </w:rPr>
              <w:t xml:space="preserve"> </w:t>
            </w:r>
            <w:r w:rsidR="000C04E3">
              <w:rPr>
                <w:rFonts w:ascii="Times New Roman" w:eastAsia="Times New Roman" w:hAnsi="Times New Roman" w:cs="Times New Roman"/>
                <w:sz w:val="24"/>
                <w:szCs w:val="24"/>
              </w:rPr>
              <w:t>Музыка</w:t>
            </w:r>
          </w:p>
          <w:p w:rsidR="000C04E3" w:rsidRDefault="000C04E3" w:rsidP="000C04E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"Әнұран жаттайық".</w:t>
            </w:r>
          </w:p>
          <w:p w:rsidR="000C04E3" w:rsidRDefault="000C04E3" w:rsidP="000C04E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еліміздің Әнұранын ерекше эмоциялық сезімде қабылдауды және әннің сыр-сипатын ажыратуды үйрету; музыкалық-ырғақтық қимылдарды әуенмен үйлесімді жасай білуге жаттықтыру; </w:t>
            </w:r>
            <w:r>
              <w:rPr>
                <w:rFonts w:ascii="Times New Roman" w:eastAsia="Times New Roman" w:hAnsi="Times New Roman" w:cs="Times New Roman"/>
                <w:sz w:val="24"/>
                <w:szCs w:val="24"/>
              </w:rPr>
              <w:lastRenderedPageBreak/>
              <w:t>музыкалық аспаптарды ажырата білу қабілетін қалыптастыру.</w:t>
            </w:r>
          </w:p>
          <w:p w:rsidR="000C04E3" w:rsidRDefault="000C04E3" w:rsidP="000C04E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3B5CF4" w:rsidRDefault="003B5CF4" w:rsidP="000C04E3">
            <w:pPr>
              <w:widowControl w:val="0"/>
              <w:rPr>
                <w:rFonts w:ascii="Times New Roman" w:eastAsia="Times New Roman" w:hAnsi="Times New Roman" w:cs="Times New Roman"/>
                <w:sz w:val="24"/>
                <w:szCs w:val="24"/>
              </w:rPr>
            </w:pPr>
            <w:bookmarkStart w:id="0" w:name="_GoBack"/>
            <w:bookmarkEnd w:id="0"/>
          </w:p>
        </w:tc>
      </w:tr>
      <w:tr w:rsidR="003B5CF4" w:rsidTr="00E256E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3B5CF4" w:rsidTr="00E256E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3B5CF4" w:rsidTr="00E256E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жапырақтарды бақылау.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көңілін сары жапырақтарға аудару, жапырақтардың жерге түсу құбылысын байқату; күз құбылыстары жөнінде ұғымдарды қалыптастыру; зейін, ойлау қабілетін дамыту.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 Әлімбаев "Ұшты талдан жапырақ".</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Ұшты талдан </w:t>
            </w:r>
            <w:r>
              <w:rPr>
                <w:rFonts w:ascii="Times New Roman" w:eastAsia="Times New Roman" w:hAnsi="Times New Roman" w:cs="Times New Roman"/>
                <w:sz w:val="24"/>
                <w:szCs w:val="24"/>
              </w:rPr>
              <w:lastRenderedPageBreak/>
              <w:t>жапырақ</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көбелек секілді.</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 жай шатырлап,</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Тамшы жерде секірді.</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көркемсөздер жолдарында бейнеленген жапырақтарды ағаштан көріп, жерге түсетінін байқауға қызықтыру.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 түсіп қалған жапырақтарды жинауға шақыру.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топтастарымен бірге әрекет етуге баулу.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"Бұршақтар" қимылды ойыны.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 топтасқан жерден сигнал бойынша жан-жаққа шашырап жүгіру дағдыларын қалыптастыру.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Табақта жатты бұршақтар,</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 бірдей, доп-домалақтар.</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Марғау бұршақтарды шашты,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Бұршақтар жан-жаққа домалаңдап қашты.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қағып ал" қимылды жаттығуы.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допты екі қолмен ұстауға жаттықтыру; тепе-теңдікті сақтауға, ептілікке баулу. (қоршаған ортамен танысу, дене </w:t>
            </w:r>
            <w:r>
              <w:rPr>
                <w:rFonts w:ascii="Times New Roman" w:eastAsia="Times New Roman" w:hAnsi="Times New Roman" w:cs="Times New Roman"/>
                <w:sz w:val="24"/>
                <w:szCs w:val="24"/>
              </w:rPr>
              <w:lastRenderedPageBreak/>
              <w:t>шынықтыру,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Көк аспанды бақылау.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педагогке еліктеу арқылы, аспан мен ауаның қасиеттеріне жалпы қызығушылық тудыру.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Аспанымыз көгілдір,</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Ауамыз мөп-мөлдір.</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Аспанды тамашалаймыз,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Ауамен демаламыз.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тапсырмалары: балаларды гүлзарды </w:t>
            </w:r>
            <w:r>
              <w:rPr>
                <w:rFonts w:ascii="Times New Roman" w:eastAsia="Times New Roman" w:hAnsi="Times New Roman" w:cs="Times New Roman"/>
                <w:sz w:val="24"/>
                <w:szCs w:val="24"/>
              </w:rPr>
              <w:lastRenderedPageBreak/>
              <w:t>қурап қалған жапырақтардан тазалауға шақыру.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Мақсат-міндететрі. Балаларды қарапайым еңбек әрекеттерін жасауға машықтандыру; әсемдікке қызығушылықты арттыру; тазалыққа, еңбексүйгіштікке тәрбиелеу.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"Сәбіз бақшада өскен" ойыны.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педагогтің соңынан тақпақ сөздерін қайталап айтып, қимылына еліктеуді үйрету, жағымды эмоцияларды дамыту.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Сәбіз бақшада өскен, (аяқтың ұшына тұру, қолдар жоғарыда)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Жүйекте отыр, терең. </w:t>
            </w:r>
            <w:r>
              <w:rPr>
                <w:rFonts w:ascii="Times New Roman" w:eastAsia="Times New Roman" w:hAnsi="Times New Roman" w:cs="Times New Roman"/>
                <w:sz w:val="24"/>
                <w:szCs w:val="24"/>
              </w:rPr>
              <w:lastRenderedPageBreak/>
              <w:t>(шоқайып отыру)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Көрінбейді, тоқсары, (шоқайып отыру, алақандармен төбені жабу)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 бетінде сабағы. (қайта аяққа тұру)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Еңкейіп, қане, жұлайық, (алға төмен еңкею)</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Жұлып-жұлып, отырайық. (басылып отыру, аяқтарды тік созу, маңдай терін сүрткен сияқты, қолмен қимыл жасау, демалу)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 жолмен жүреміз" ойын жаттығуы.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Алға қарай жылжи отырып, екі аяқты қосып секіруге жаттықтыру.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Далаға алып шығатын </w:t>
            </w:r>
            <w:r>
              <w:rPr>
                <w:rFonts w:ascii="Times New Roman" w:eastAsia="Times New Roman" w:hAnsi="Times New Roman" w:cs="Times New Roman"/>
                <w:sz w:val="24"/>
                <w:szCs w:val="24"/>
              </w:rPr>
              <w:lastRenderedPageBreak/>
              <w:t>материалмен ойындар.</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Барлығы тату ойнауға, ойыншықтарын бөлісуді үйрету. (қоршаған ортамен танысу, дене шынықтыру,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Бұлтты аспанды бақылау.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бұлтты күн райы туралы ұғымдар беру, аспанның түсі көгілдір емес, сұр екенін байқату, бұлттар сұрланып тұрса, жаңбыр жауатынын байқату.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жауса қалаға,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Алыс жатқан ауылға,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толады шалшыққа.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Кім шыдайды суыққа?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Там-там-там,</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Там-там-там,</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Соққылайды шатырға.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Там-там-там,</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Там-там-там.</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шыдайды суыққа?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сұхбатхананы құрғақ жапырақтардан тазалауға шақыру.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қарапайым еңбек әрекеттерін жасауға машықтандыру; тазалыққа, еңбексүйгіштікке тәрбиелеу.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мен жаңбыр" қимылды ойыны.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Балалардың "күн" және "жаңбыр" сигналды сөздер арқылы қимылдай білу қабілеттерін дамыту; жаңбыр құбылысы туралы білімдерін қалыптастыру.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шықты – балалар ойнады.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тығылды – жаңбыр жауды.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 қимылды ойыны.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Мақсат-міндетері. Балаларды шеңберге тұрып, тақпақ сөздеріне сай қимылдай білу қабілетін қалыптастыру.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жоғары, бір төмен,</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тербелем.</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Әткеншек-ау, әткеншек,</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Айнала бер бізбенен. </w:t>
            </w:r>
            <w:r>
              <w:rPr>
                <w:rFonts w:ascii="Times New Roman" w:eastAsia="Times New Roman" w:hAnsi="Times New Roman" w:cs="Times New Roman"/>
                <w:sz w:val="24"/>
                <w:szCs w:val="24"/>
              </w:rPr>
              <w:lastRenderedPageBreak/>
              <w:t>(қоршаған ортамен танысу, 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Желді бақылау.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жапырақтарға қарап, желдің соққанын байқауды үйрету; байқағыштыққа, зеректікке тәрбиелеу.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Саябаққа күз келсе,</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 дамылсыз соғады.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Тыным бермей ешкімге,</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Жұлқылайды бәрін де.</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Үзіп жатыр,</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Жұлып жатыр</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Барлық сары жапырақты.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 түсіп қалған құрғақ бұтақтарды жинауға шақыру.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баулу.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"Бау-бақшаға барайық" қимылды ойыны.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 бағытта жүріп, бағыт бойынша бұрылып, айтылған сөздерге сай еліктеу қимылдарды жасауға ынталандыру.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көркемсөздерді бастайды, балаларды өзімен бірге бағыттайды.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Бау-бақшаға барайық (сап түзеп, әндету),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Жан-жаққа қарайық (қолды белге қойып, екі жаққа денемен бұрылу).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Жұлып алып алманы (екі қолды жоғары созу, аяқ ұшына тұру),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Қорапшаға салайық (отырып, қайта тұру).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орныңды тап" қимылды ойыны.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сапқа (түзу сызық, жіптің бойымен) белгі бойынша тізілуге және жан-жаққа шашырап жүгіруге </w:t>
            </w:r>
            <w:r>
              <w:rPr>
                <w:rFonts w:ascii="Times New Roman" w:eastAsia="Times New Roman" w:hAnsi="Times New Roman" w:cs="Times New Roman"/>
                <w:sz w:val="24"/>
                <w:szCs w:val="24"/>
              </w:rPr>
              <w:lastRenderedPageBreak/>
              <w:t>дағдыландыру; зейінді болуға, шапшаңдыққа, достыққа тәрбиелеу. (қоршаған ортамен танысу, 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Ағаштарды бақылау.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қоршаған ортадағы ағаштармен таныстыру, ағаштардың сары жапырақтары желпілдеп, жайқалып жатқанын байқату; зейін, ойлау қабілеттерін дамыту.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Жанымызда биік ағаштар,</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Бұталарында жапырақтар.</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 тік тұрады, қозғалмайды,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Жапырақтарымен бізге бұлғайды.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ағаштардың жапырақтарына не болды?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жапырақтар сарғайды, жерге түсті.</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Күзде жеміс ағаштарынан піскен алманы жинаймыз.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 түсіп қалған жапырақтарды жинауға шақыру.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топтастарымен бірге әрекет етуге баулу.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"Алмалар шашылды" қимылды ойыны.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 көркемсөзге жағымды эмоциялық жауап беруге және белгілі сөздерден кейін (сигнал тәрізді) жан-жаққа жүгіруге талпындыру; алманың жеміске жататынын, күзде пісетіні туралы ұғымдар қалыптастыру.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күзде жеміс ағаштарында, бау-бақшада алмалар да піседі.</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балалар, піскен алмаларды жинайық.</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балаларды өзімен бірге ертіп жүріп, бір бағытта жүргізіп, белгілі сигнал сөздерінен кейін балаларға жан-жаққа жүгіруді </w:t>
            </w:r>
            <w:r>
              <w:rPr>
                <w:rFonts w:ascii="Times New Roman" w:eastAsia="Times New Roman" w:hAnsi="Times New Roman" w:cs="Times New Roman"/>
                <w:sz w:val="24"/>
                <w:szCs w:val="24"/>
              </w:rPr>
              <w:lastRenderedPageBreak/>
              <w:t>ұсынады, алма теруді көрсетеді, балалар еліктейді, тоқтап, шоқайып отырып, қайта тұрып, әрі қарай бағыттайды.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Алма бақта көп алма,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алма, көк алма.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келді, тез жинаңдар,</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Кеш қалып қалмаңдар.</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"Шеңберден шықпа" жаттығуы.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Мақсат-міндетері. Балаларды шеңберге тұрып, шеңбердің бойымен қимылдауға баулу; кеңістікті бағдарлауға, мұқияттылыққа, достыққа тәрбиелеу. (қоршаған ортамен танысу, сөйлеуді дамыту, дене шынықтыру)</w:t>
            </w:r>
          </w:p>
        </w:tc>
      </w:tr>
      <w:tr w:rsidR="003B5CF4" w:rsidTr="00E256E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tc>
      </w:tr>
      <w:tr w:rsidR="003B5CF4" w:rsidTr="00E256E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 сөйлеуді дамыту)</w:t>
            </w:r>
          </w:p>
        </w:tc>
      </w:tr>
      <w:tr w:rsidR="003B5CF4" w:rsidTr="00E256E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ағытады.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тыңдау.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төсек орнын тауып жатуды үйренеді.</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 аю» ертегісін оқып беру.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қоюды үйренеді.</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тыңдайды.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 соң ауыздарын сумен шаюды қалыптастырады.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лақ» ертегісін оқып беру.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ағытуды біледі.</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 ертегісін оқып беру. (көркем әдебиет)</w:t>
            </w:r>
          </w:p>
        </w:tc>
      </w:tr>
      <w:tr w:rsidR="003B5CF4" w:rsidTr="00E256E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Біртіндеп ұйқыдан</w:t>
            </w:r>
          </w:p>
          <w:p w:rsidR="003B5CF4" w:rsidRDefault="00E256E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Ұйқыдан тұрғаннан кейін төсекте жатып жаттығу жасау; төсектерінен тұрмай жатып, көрпелерін ашпай жатқан күйінде балалар жалпы дамыту жаттығуларының аз мөлшерін орындайды (төсекте жатып 2-3 минут жасалатын жаттығулар балалардың ұйқысы ашылып, сергек болуына бағытталған). Жаттығуды ұйқыдан оянған балалармен өткізген дұрыс, қалғандары оянған кезде қосылады).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tc>
      </w:tr>
      <w:tr w:rsidR="003B5CF4" w:rsidTr="00E256E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3B5CF4" w:rsidTr="00E256E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w:t>
            </w:r>
          </w:p>
          <w:p w:rsidR="003B5CF4" w:rsidRDefault="00E256E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3B5CF4" w:rsidRDefault="00E256E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3B5CF4" w:rsidRDefault="00E256E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3B5CF4" w:rsidRDefault="00E256E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Құрастырудан ойын-жаттығу.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"Күздік алмаларға қорапша".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кірпіштен қорапша құрастыруды үйрету; кірпішті көлденең және қатар қоя білу қабілеттеріне дағдыландыру; педагогтің үлгісіне сай жемістерге қорапша жасауға жаттықтыру. Балаларды кірпіштің қасиеттері мен ерекшеліктерін қабылдау мүмкіндіктерін арттыру; қолдың ұсақ моторикасын, байқағыштығы мен зейінін, түйсіну қабілетін дамыту.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"Жеміс пен көгөністерге </w:t>
            </w:r>
            <w:r>
              <w:rPr>
                <w:rFonts w:ascii="Times New Roman" w:eastAsia="Times New Roman" w:hAnsi="Times New Roman" w:cs="Times New Roman"/>
                <w:sz w:val="24"/>
                <w:szCs w:val="24"/>
              </w:rPr>
              <w:lastRenderedPageBreak/>
              <w:t>қорапша" іс-тәжірибе жаттығуы.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Кірпіштерден қорапшалар құрастыруды үйрету. </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мультфильмін көру.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эмоцияларын жетілдіру; ересек пен топтастар жанында жүріп, ортақ жағымды көңіл күйге бөленуіне мүмкіндік жасау. (құрастыру, қоршаған ортамен танысу,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"Пішіндер алқасы" дамытушы ойыны.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көрсетілген үлгіге қарап, геометриялық пішіндерден өздеріне сондай тізбекті құрастыруға ынталандыру; геометриялық пішіндер туралы ұғымдарды тиянақтау, есте сақтау қабілетін, көзбен қабылдау қабілеттерін, қолдың ұсақ моторикасын дамыту; өзі жасаған істің нәтижесіне қуануды үйрету.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сендер мына тібекте пішіндер қалай орналасқанына қарап, өз кілемдеріңе солай саласыңдар.</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әрбір балаға бөлек пішіндер тізбегін ұсынады.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үшбұрыш + көк үшбұрыш + сары үшбұрыш + жасыл үшбұрыш.</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домалақ + көк домалақ + сары домалақ + жасыл домалақ.</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шаршы + көк шаршы + сары шаршы + жасыл шаршы.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әр баланың орындау тәртібін бақылайды. (құрастыру,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ортамен таныстырудан ойын-жаттығу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жапырақтар туралы түсініктерін кеңейте отырып, жаңа материалды қабылдау қабілетін, сөйлеу тілін, түйсігін дамыту.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"Жапырақты жинайық" ойын рефлексиясы.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Жапырақтарды себетке жинауды үйрету. Қимыл ептілігін дамыту. </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"Жармадан қамыр илейік" дамытушы жаттығуы.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жарма туралы алғашқы түсініктер беру; </w:t>
            </w:r>
            <w:r>
              <w:rPr>
                <w:rFonts w:ascii="Times New Roman" w:eastAsia="Times New Roman" w:hAnsi="Times New Roman" w:cs="Times New Roman"/>
                <w:sz w:val="24"/>
                <w:szCs w:val="24"/>
              </w:rPr>
              <w:lastRenderedPageBreak/>
              <w:t>қолдың ұсақ моторикасын дамыту.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шұңғыл пластик ыдыстарға егілген жармалар, сүлгілер, төсеніштер.</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бір қолымызды мына ыдысқа салып, әжеміз сияқты қамыр илеп көреміз.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қолдарын жармаға салып, баяу қимылдар арқылы жарманы саусақтармен араластыру қимылдарын жасау үлгісін көрсетеді. Балалардың жарманы алдарына төкпеуін қадағалау керек. (қоршаған ортамен танысу, мүсіндеу,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Көркем әдебиеттен ойын-жаттығу.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"Шалқан" ертегісі".</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"Шалқан" ертегісі желісімен таныстыра отырып, мазмұнына зейін қойып, мұқият тыңдауды үйрету; кейіпкерлердің сөздерін айтуға жаттықтыру; шалқан туралы жалпы мағлұматтар беру. Балалардың сөйлеу тілін, зейінін, қабылдау қабілеті мен есте сақтауын дамыту.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жасырдым?" жаттығуы.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Ертегі кейіпкерлерін көлеңкесінен тануды үйрету. Зейін, сөйлеу, ойлау қабілеттерін дамыту.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"Көгөністер" мультфильмін көру.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эмоцияларын жетілдіру; ересек пен топтастар жанында жүріп, көгөністерді ажыратып, жаттығуларды жасап, ортақ жағымды көңіл күйге бөленуіне мүмкіндік жасау.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Музыкадан ойын-жаттығу.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"Тұлпарым".</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тұлпар туралы әнді танып, жағымды эмоционалды жауап беруге ынталандыру; музыкалық-ырғақтық қимылдарды әуенге сай үйлесімді жасай білу қабілеттерін жетілдіру.</w:t>
            </w:r>
          </w:p>
          <w:p w:rsidR="003B5CF4" w:rsidRDefault="003B5CF4">
            <w:pPr>
              <w:widowControl w:val="0"/>
              <w:rPr>
                <w:rFonts w:ascii="Times New Roman" w:eastAsia="Times New Roman" w:hAnsi="Times New Roman" w:cs="Times New Roman"/>
                <w:sz w:val="24"/>
                <w:szCs w:val="24"/>
              </w:rPr>
            </w:pP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"Шарды үрлеп өсірейік" шеңбер ойыны.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бірігіп шеңберді құру қабілетіне үйрету; шеңберде жүріп ойын сөздерін бірге айтуға ынталандыру; сөйлеу тілін, жаттығуда жағымды әсерлерді алу </w:t>
            </w:r>
            <w:r>
              <w:rPr>
                <w:rFonts w:ascii="Times New Roman" w:eastAsia="Times New Roman" w:hAnsi="Times New Roman" w:cs="Times New Roman"/>
                <w:sz w:val="24"/>
                <w:szCs w:val="24"/>
              </w:rPr>
              <w:lastRenderedPageBreak/>
              <w:t>қабілетін дамыту.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жанына шақырады.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Шарды үрлеп көрейік (шеңберге тұру, қол ұстасу),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ұстасып, жүрейік.</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Ортадан артқа, артқа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Шегіндік. Енді тоқта!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қылып үрледік (тоқтау),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Пах! Шарымыз жарылды! (шапалақтап, сосын отыру)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Пшшшшшшш... (отырып жатқанда дыбыстар шығару)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педагог соңынан қимылдарды қайталап жүреді. "Пах" және "Пш" дегенді балаларға қайталатып айтқызу қажет. (музыка, сөйлеуді дамыту)</w:t>
            </w:r>
          </w:p>
        </w:tc>
      </w:tr>
      <w:tr w:rsidR="003B5CF4" w:rsidTr="00E256E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 Әлімбаев "Ұшты талдан жапырақ".</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Ұшты талдан жапырақ</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көбелек секілді.</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 жай шатырлап,</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Тамшы жерде секірді.</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Қияр нақпішіндерімен ойнату.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 "Қияр" (орыс халқының тақпағы).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Қияр, қияр, шет-тысқа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 көрме, желігіп:</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Жеп қояды бір тышқан</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Құйрығыңды кеміріп.</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сенсорика)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 Әли "Күз".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Шашақтанып жиегі</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 қабағын түйеді.</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Жоқ шалшықсыз,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Балшықсыз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Жердің сынық сүйемі.</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"Жаңбыр".</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жауса қалаға,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Алыс жатқан ауылға,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толады шалшыққа.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шыдайды суыққа?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Там-там-там,</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Там-там-там,</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Соққылайды шатырға.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Там-там-там,</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Там-там-там.</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шыдайды суыққа?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"Жолақша".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ұзынша,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басайық,</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жылдам барайық.</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r>
      <w:tr w:rsidR="003B5CF4" w:rsidTr="00E256E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3B5CF4" w:rsidTr="00E256E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серуендегі бақылауды жылғастыру.</w:t>
            </w:r>
          </w:p>
        </w:tc>
      </w:tr>
      <w:tr w:rsidR="003B5CF4" w:rsidTr="00E256E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3B5CF4" w:rsidTr="00E256E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 сөйлеуді дамыту)</w:t>
            </w:r>
          </w:p>
        </w:tc>
      </w:tr>
      <w:tr w:rsidR="003B5CF4" w:rsidTr="00E256E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w:t>
            </w:r>
          </w:p>
          <w:p w:rsidR="003B5CF4" w:rsidRDefault="00E256E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3B5CF4" w:rsidRDefault="00E256E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3B5CF4" w:rsidRDefault="00E256E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3B5CF4" w:rsidRDefault="00E256E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w:t>
            </w:r>
            <w:r>
              <w:rPr>
                <w:rFonts w:ascii="Times New Roman" w:eastAsia="Times New Roman" w:hAnsi="Times New Roman" w:cs="Times New Roman"/>
                <w:sz w:val="24"/>
                <w:szCs w:val="24"/>
              </w:rPr>
              <w:lastRenderedPageBreak/>
              <w:t>әкелді? Неге әкелді? Қашан әкелді?) ертегілер мазмұндары, кейіпкерлер жайында сұрақтарға жауап беруге, өз ойын айтуға үйрету.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w:t>
            </w:r>
            <w:r>
              <w:rPr>
                <w:rFonts w:ascii="Times New Roman" w:eastAsia="Times New Roman" w:hAnsi="Times New Roman" w:cs="Times New Roman"/>
                <w:sz w:val="24"/>
                <w:szCs w:val="24"/>
              </w:rPr>
              <w:lastRenderedPageBreak/>
              <w:t>ойыншықтарды мүсіндеу, жапсыру, суретін бояу. (шығармашылық дағдылар, сурет салу, жапсыру, мүсіндеу)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r>
              <w:rPr>
                <w:rFonts w:ascii="Times New Roman" w:eastAsia="Times New Roman" w:hAnsi="Times New Roman" w:cs="Times New Roman"/>
                <w:sz w:val="24"/>
                <w:szCs w:val="24"/>
              </w:rPr>
              <w:lastRenderedPageBreak/>
              <w:t>жалпақтату)жетілдіру.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w:t>
            </w:r>
            <w:r>
              <w:rPr>
                <w:rFonts w:ascii="Times New Roman" w:eastAsia="Times New Roman" w:hAnsi="Times New Roman" w:cs="Times New Roman"/>
                <w:sz w:val="24"/>
                <w:szCs w:val="24"/>
              </w:rPr>
              <w:lastRenderedPageBreak/>
              <w:t>әкелді? Неге әкелді? Қашан әкелді?) ертегілер мазмұндары, кейіпкерлер жайында сұрақтарға жауап беруге, өз ойын айтуға үйрету.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w:t>
            </w:r>
            <w:r>
              <w:rPr>
                <w:rFonts w:ascii="Times New Roman" w:eastAsia="Times New Roman" w:hAnsi="Times New Roman" w:cs="Times New Roman"/>
                <w:sz w:val="24"/>
                <w:szCs w:val="24"/>
              </w:rPr>
              <w:lastRenderedPageBreak/>
              <w:t>ойыншықтарды мүсіндеу, жапсыру, суретін бояу. (шығармашылық дағдылар, сурет салу, жапсыру, мүсіндеу)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r>
              <w:rPr>
                <w:rFonts w:ascii="Times New Roman" w:eastAsia="Times New Roman" w:hAnsi="Times New Roman" w:cs="Times New Roman"/>
                <w:sz w:val="24"/>
                <w:szCs w:val="24"/>
              </w:rPr>
              <w:lastRenderedPageBreak/>
              <w:t>жалпақтату)жетілдіру.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w:t>
            </w:r>
            <w:r>
              <w:rPr>
                <w:rFonts w:ascii="Times New Roman" w:eastAsia="Times New Roman" w:hAnsi="Times New Roman" w:cs="Times New Roman"/>
                <w:sz w:val="24"/>
                <w:szCs w:val="24"/>
              </w:rPr>
              <w:lastRenderedPageBreak/>
              <w:t>әкелді? Неге әкелді? Қашан әкелді?) ертегілер мазмұндары, кейіпкерлер жайында сұрақтарға жауап беруге, өз ойын айтуға үйрету.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w:t>
            </w:r>
            <w:r>
              <w:rPr>
                <w:rFonts w:ascii="Times New Roman" w:eastAsia="Times New Roman" w:hAnsi="Times New Roman" w:cs="Times New Roman"/>
                <w:sz w:val="24"/>
                <w:szCs w:val="24"/>
              </w:rPr>
              <w:lastRenderedPageBreak/>
              <w:t>ойыншықтарды мүсіндеу, жапсыру, суретін бояу. (шығармашылық дағдылар, сурет салу, жапсыру, мүсіндеу)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r>
              <w:rPr>
                <w:rFonts w:ascii="Times New Roman" w:eastAsia="Times New Roman" w:hAnsi="Times New Roman" w:cs="Times New Roman"/>
                <w:sz w:val="24"/>
                <w:szCs w:val="24"/>
              </w:rPr>
              <w:lastRenderedPageBreak/>
              <w:t>жалпақтату)жетілдіру.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w:t>
            </w:r>
            <w:r>
              <w:rPr>
                <w:rFonts w:ascii="Times New Roman" w:eastAsia="Times New Roman" w:hAnsi="Times New Roman" w:cs="Times New Roman"/>
                <w:sz w:val="24"/>
                <w:szCs w:val="24"/>
              </w:rPr>
              <w:lastRenderedPageBreak/>
              <w:t>әкелді? Неге әкелді? Қашан әкелді?) ертегілер мазмұндары, кейіпкерлер жайында сұрақтарға жауап беруге, өз ойын айтуға үйрету.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w:t>
            </w:r>
            <w:r>
              <w:rPr>
                <w:rFonts w:ascii="Times New Roman" w:eastAsia="Times New Roman" w:hAnsi="Times New Roman" w:cs="Times New Roman"/>
                <w:sz w:val="24"/>
                <w:szCs w:val="24"/>
              </w:rPr>
              <w:lastRenderedPageBreak/>
              <w:t>ойыншықтарды мүсіндеу, жапсыру, суретін бояу. (шығармашылық дағдылар, сурет салу, жапсыру, мүсіндеу)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r>
              <w:rPr>
                <w:rFonts w:ascii="Times New Roman" w:eastAsia="Times New Roman" w:hAnsi="Times New Roman" w:cs="Times New Roman"/>
                <w:sz w:val="24"/>
                <w:szCs w:val="24"/>
              </w:rPr>
              <w:lastRenderedPageBreak/>
              <w:t>жалпақтату)жетілдіру.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w:t>
            </w:r>
            <w:r>
              <w:rPr>
                <w:rFonts w:ascii="Times New Roman" w:eastAsia="Times New Roman" w:hAnsi="Times New Roman" w:cs="Times New Roman"/>
                <w:sz w:val="24"/>
                <w:szCs w:val="24"/>
              </w:rPr>
              <w:lastRenderedPageBreak/>
              <w:t>әкелді? Неге әкелді? Қашан әкелді?) ертегілер мазмұндары, кейіпкерлер жайында сұрақтарға жауап беруге, өз ойын айтуға үйрету.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w:t>
            </w:r>
            <w:r>
              <w:rPr>
                <w:rFonts w:ascii="Times New Roman" w:eastAsia="Times New Roman" w:hAnsi="Times New Roman" w:cs="Times New Roman"/>
                <w:sz w:val="24"/>
                <w:szCs w:val="24"/>
              </w:rPr>
              <w:lastRenderedPageBreak/>
              <w:t>ойыншықтарды мүсіндеу, жапсыру, суретін бояу. (шығармашылық дағдылар, сурет салу, жапсыру, мүсіндеу)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r>
              <w:rPr>
                <w:rFonts w:ascii="Times New Roman" w:eastAsia="Times New Roman" w:hAnsi="Times New Roman" w:cs="Times New Roman"/>
                <w:sz w:val="24"/>
                <w:szCs w:val="24"/>
              </w:rPr>
              <w:lastRenderedPageBreak/>
              <w:t>жалпақтату)жетілдіру.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3B5CF4" w:rsidTr="00E256E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 (ата-аналарға кеңес)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балабақшада өткен тақырыптары жайында ата-ананың хабардар болуының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балабақшада өткен тақырыптары жайында ата-ананың хабардар болуының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күз туралы қарапайым тақпақтарды жаттату және жаттығуларды жасату"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жастағы баланың тілін қалай дамытуға болады?</w:t>
            </w:r>
          </w:p>
          <w:p w:rsidR="003B5CF4" w:rsidRDefault="000C04E3">
            <w:pPr>
              <w:widowControl w:val="0"/>
              <w:rPr>
                <w:rFonts w:ascii="Times New Roman" w:eastAsia="Times New Roman" w:hAnsi="Times New Roman" w:cs="Times New Roman"/>
                <w:sz w:val="24"/>
                <w:szCs w:val="24"/>
              </w:rPr>
            </w:pPr>
            <w:hyperlink r:id="rId7">
              <w:r w:rsidR="00E256EA">
                <w:rPr>
                  <w:rFonts w:ascii="Times New Roman" w:eastAsia="Times New Roman" w:hAnsi="Times New Roman" w:cs="Times New Roman"/>
                  <w:color w:val="1155CC"/>
                  <w:sz w:val="24"/>
                  <w:szCs w:val="24"/>
                  <w:u w:val="single"/>
                </w:rPr>
                <w:t>https://bilimkids.kz/correction_work/6218</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қандай жеміске не көгөніске аллергиясы бар?"</w:t>
            </w:r>
          </w:p>
        </w:tc>
      </w:tr>
    </w:tbl>
    <w:p w:rsidR="003B5CF4" w:rsidRDefault="003B5CF4">
      <w:pPr>
        <w:spacing w:line="240" w:lineRule="auto"/>
        <w:rPr>
          <w:rFonts w:ascii="Times New Roman" w:eastAsia="Times New Roman" w:hAnsi="Times New Roman" w:cs="Times New Roman"/>
          <w:sz w:val="24"/>
          <w:szCs w:val="24"/>
        </w:rPr>
      </w:pPr>
    </w:p>
    <w:sectPr w:rsidR="003B5CF4">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CF4"/>
    <w:rsid w:val="000C04E3"/>
    <w:rsid w:val="003B5CF4"/>
    <w:rsid w:val="00446A94"/>
    <w:rsid w:val="008123F6"/>
    <w:rsid w:val="00E256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5E975"/>
  <w15:docId w15:val="{8813652C-A8CE-44BD-A5C1-699EAA629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5603561">
      <w:bodyDiv w:val="1"/>
      <w:marLeft w:val="0"/>
      <w:marRight w:val="0"/>
      <w:marTop w:val="0"/>
      <w:marBottom w:val="0"/>
      <w:divBdr>
        <w:top w:val="none" w:sz="0" w:space="0" w:color="auto"/>
        <w:left w:val="none" w:sz="0" w:space="0" w:color="auto"/>
        <w:bottom w:val="none" w:sz="0" w:space="0" w:color="auto"/>
        <w:right w:val="none" w:sz="0" w:space="0" w:color="auto"/>
      </w:divBdr>
    </w:div>
    <w:div w:id="15843352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ilimkids.kz/correction_work/621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limkids.kz/correction_work/6218" TargetMode="External"/><Relationship Id="rId5" Type="http://schemas.openxmlformats.org/officeDocument/2006/relationships/hyperlink" Target="https://cdn.onlinebalabaqsha.kz/inside2020/storage/media/video/8/file/0PBtgzZUyE.mp4" TargetMode="External"/><Relationship Id="rId4" Type="http://schemas.openxmlformats.org/officeDocument/2006/relationships/hyperlink" Target="https://cdn.onlinebalabaqsha.kz/inside2020/storage/media/video/8/file/0PBtgzZUyE.mp4"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20</Pages>
  <Words>5177</Words>
  <Characters>29511</Characters>
  <Application>Microsoft Office Word</Application>
  <DocSecurity>0</DocSecurity>
  <Lines>245</Lines>
  <Paragraphs>69</Paragraphs>
  <ScaleCrop>false</ScaleCrop>
  <Company>SPecialiST RePack</Company>
  <LinksUpToDate>false</LinksUpToDate>
  <CharactersWithSpaces>34619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5</cp:revision>
  <dcterms:created xsi:type="dcterms:W3CDTF">2026-09-30T04:17:00Z</dcterms:created>
  <dcterms:modified xsi:type="dcterms:W3CDTF">2026-09-30T06:19:00Z</dcterms:modified>
</cp:coreProperties>
</file>