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1C7" w:rsidRDefault="0078262A">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0E2A38" w:rsidRDefault="000E2A38" w:rsidP="000E2A3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0E2A38" w:rsidRDefault="000E2A38" w:rsidP="000E2A3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3341C7" w:rsidRDefault="0078262A">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341C7" w:rsidRDefault="0078262A">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14</w:t>
      </w:r>
      <w:r>
        <w:rPr>
          <w:rFonts w:ascii="Times New Roman" w:eastAsia="Times New Roman" w:hAnsi="Times New Roman" w:cs="Times New Roman"/>
          <w:sz w:val="24"/>
          <w:szCs w:val="24"/>
          <w:highlight w:val="white"/>
        </w:rPr>
        <w:t>.04 - 18.04.2025ж.</w:t>
      </w:r>
    </w:p>
    <w:p w:rsidR="003341C7" w:rsidRDefault="0078262A">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341C7" w:rsidRDefault="003341C7">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341C7" w:rsidTr="0078262A">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341C7" w:rsidRDefault="0078262A">
            <w:pPr>
              <w:widowControl w:val="0"/>
              <w:jc w:val="center"/>
              <w:rPr>
                <w:sz w:val="20"/>
                <w:szCs w:val="20"/>
              </w:rPr>
            </w:pPr>
            <w:r>
              <w:rPr>
                <w:rFonts w:ascii="Times New Roman" w:eastAsia="Times New Roman" w:hAnsi="Times New Roman" w:cs="Times New Roman"/>
                <w:b/>
                <w:i/>
                <w:sz w:val="24"/>
                <w:szCs w:val="24"/>
              </w:rPr>
              <w:t>Жұма</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3341C7">
            <w:pPr>
              <w:widowControl w:val="0"/>
              <w:rPr>
                <w:sz w:val="20"/>
                <w:szCs w:val="20"/>
              </w:rPr>
            </w:pP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sz w:val="20"/>
                <w:szCs w:val="20"/>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3341C7" w:rsidRDefault="0078262A">
            <w:pPr>
              <w:widowControl w:val="0"/>
              <w:rPr>
                <w:sz w:val="20"/>
                <w:szCs w:val="20"/>
              </w:rPr>
            </w:pPr>
            <w:r>
              <w:rPr>
                <w:rFonts w:ascii="Times New Roman" w:eastAsia="Times New Roman" w:hAnsi="Times New Roman" w:cs="Times New Roman"/>
                <w:sz w:val="24"/>
                <w:szCs w:val="24"/>
              </w:rPr>
              <w:t>(музыка)</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341C7" w:rsidRDefault="0078262A">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341C7" w:rsidRDefault="003341C7">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тақпағын мәнерлеп оқу, суретпен танысу.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туған жер туралы тақпақты тыңдап, қайталауға ынталандыру; жағымды эмоцияларға бөленуге үйрету; туған жер туралы алғашқы ұғымдарды қалыптастыру.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Қазақстанның табиғаты жайлы көріністерге аударады.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мимиканың және қолдарының қатысуымен оқуға </w:t>
            </w:r>
            <w:r>
              <w:rPr>
                <w:rFonts w:ascii="Times New Roman" w:eastAsia="Times New Roman" w:hAnsi="Times New Roman" w:cs="Times New Roman"/>
                <w:sz w:val="24"/>
                <w:szCs w:val="24"/>
              </w:rPr>
              <w:lastRenderedPageBreak/>
              <w:t>болады.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"Туған жер".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алтын бесігім,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Тербеттің мені төсінде.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сенің есімің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Ержеткен кезде есімде.</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мәңгі есімде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Көкорай далаң, тауларың,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Албыртқан аспан төсінде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Жұлдызды тұнық таңдарың.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Жарасқан Әбдірашев.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w:t>
            </w:r>
            <w:r>
              <w:rPr>
                <w:rFonts w:ascii="Times New Roman" w:eastAsia="Times New Roman" w:hAnsi="Times New Roman" w:cs="Times New Roman"/>
                <w:sz w:val="24"/>
                <w:szCs w:val="24"/>
              </w:rPr>
              <w:lastRenderedPageBreak/>
              <w:t>"Тамшылар".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ойдағыдай қимылдарды жасауға ынталандыру; қолдың ұсақ моторикасын, есте сақтау, қуанышқа бөлену қабілеттерін дамыту; қардың ерігені туралы ұғымдарын қалыптастыру.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 аспанға күн шықты, (алақандарды айқастыра қосу, саусақтарды созу, алақандарды ары-бері бұрау)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Аппақ қарды ерітіп, (саусақтарды ашып, жұму, толқындар </w:t>
            </w:r>
            <w:r>
              <w:rPr>
                <w:rFonts w:ascii="Times New Roman" w:eastAsia="Times New Roman" w:hAnsi="Times New Roman" w:cs="Times New Roman"/>
                <w:sz w:val="24"/>
                <w:szCs w:val="24"/>
              </w:rPr>
              <w:lastRenderedPageBreak/>
              <w:t>жасау)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 тақпағын мәнерлеп оқу, қимылды жаттығуы.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кең дала туралы тақпақты мәнерлеп оқуға ынталандыру, жағымды эмоциялық </w:t>
            </w:r>
            <w:r>
              <w:rPr>
                <w:rFonts w:ascii="Times New Roman" w:eastAsia="Times New Roman" w:hAnsi="Times New Roman" w:cs="Times New Roman"/>
                <w:sz w:val="24"/>
                <w:szCs w:val="24"/>
              </w:rPr>
              <w:lastRenderedPageBreak/>
              <w:t>қабілеттерді дамыту.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гүлденген табиғат өлкесіне аударады.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 тақпағын мәнерлеп оқу, қимылды жаттығуы.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тілін дамыту, ешкінің төлі лақ туралы ұғымдарын жетілдіру; көркем сөзді мәнерлеп </w:t>
            </w:r>
            <w:r>
              <w:rPr>
                <w:rFonts w:ascii="Times New Roman" w:eastAsia="Times New Roman" w:hAnsi="Times New Roman" w:cs="Times New Roman"/>
                <w:sz w:val="24"/>
                <w:szCs w:val="24"/>
              </w:rPr>
              <w:lastRenderedPageBreak/>
              <w:t>айтуға ынталандыру.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лақтың ойыншығын немесе суретін пайдалану.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лағым,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лағым, ақ лақ,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Мазалама маңырап.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Бөпеме де сүт керек,</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 көрме жамырап!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 жаттығуы) "Түйелер".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тіл </w:t>
            </w:r>
            <w:r>
              <w:rPr>
                <w:rFonts w:ascii="Times New Roman" w:eastAsia="Times New Roman" w:hAnsi="Times New Roman" w:cs="Times New Roman"/>
                <w:sz w:val="24"/>
                <w:szCs w:val="24"/>
              </w:rPr>
              <w:lastRenderedPageBreak/>
              <w:t>мәдениетін дамыту; көркем сөзді айта тұрып, ойыншықпен қимылдау, қуанышқа бөлену қабілетін қалыптастыру.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түйенің суреті немесе ойыншығы.</w:t>
            </w:r>
          </w:p>
          <w:p w:rsidR="003341C7" w:rsidRDefault="003341C7">
            <w:pPr>
              <w:widowControl w:val="0"/>
              <w:rPr>
                <w:rFonts w:ascii="Times New Roman" w:eastAsia="Times New Roman" w:hAnsi="Times New Roman" w:cs="Times New Roman"/>
                <w:sz w:val="24"/>
                <w:szCs w:val="24"/>
              </w:rPr>
            </w:pP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"Түйелер".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Өркештерін май басқан,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паң басқан.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Ащы қуып, жайылып,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Бетегелі белді асқан.</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Әнес Нарымбетов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CCCCCC"/>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орамалды ұшынан </w:t>
            </w:r>
            <w:r>
              <w:rPr>
                <w:rFonts w:ascii="Times New Roman" w:eastAsia="Times New Roman" w:hAnsi="Times New Roman" w:cs="Times New Roman"/>
                <w:sz w:val="24"/>
                <w:szCs w:val="24"/>
              </w:rPr>
              <w:lastRenderedPageBreak/>
              <w:t>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w:t>
            </w:r>
            <w:r>
              <w:rPr>
                <w:rFonts w:ascii="Times New Roman" w:eastAsia="Times New Roman" w:hAnsi="Times New Roman" w:cs="Times New Roman"/>
                <w:sz w:val="24"/>
                <w:szCs w:val="24"/>
              </w:rPr>
              <w:lastRenderedPageBreak/>
              <w:t>орамал ұстаған қолға жақындату; екінші аяққа да осы жаттығу қайталанады.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3341C7" w:rsidRDefault="0078262A">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 саған, туған жер!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ел!</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тобым!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көркем!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көктем!</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"Егейік көктем ағашын".</w:t>
            </w:r>
          </w:p>
          <w:p w:rsidR="003341C7" w:rsidRDefault="0078262A">
            <w:pPr>
              <w:widowControl w:val="0"/>
              <w:rPr>
                <w:sz w:val="20"/>
                <w:szCs w:val="20"/>
              </w:rPr>
            </w:pPr>
            <w:r>
              <w:rPr>
                <w:rFonts w:ascii="Times New Roman" w:eastAsia="Times New Roman" w:hAnsi="Times New Roman" w:cs="Times New Roman"/>
                <w:sz w:val="24"/>
                <w:szCs w:val="24"/>
              </w:rPr>
              <w:t xml:space="preserve">Мақсат-міндеттер. Балаларды құм салынған қапnарды оң және сол қолмен тік бағытта лақтыра білуге үйрету; лақтыру кезінде қол, аяқ үйлесімділігін сақтай білуге жаттықтыру; құм салынған қапnарды екі қолмен кезек лақтыру техникасын меңгерту.Балалардың құм салынған қаптарды оң және сол қолмен тік бағытта лақтыра білу қабілетін дамыту; </w:t>
            </w:r>
            <w:r>
              <w:rPr>
                <w:rFonts w:ascii="Times New Roman" w:eastAsia="Times New Roman" w:hAnsi="Times New Roman" w:cs="Times New Roman"/>
                <w:sz w:val="24"/>
                <w:szCs w:val="24"/>
              </w:rPr>
              <w:lastRenderedPageBreak/>
              <w:t>лақтыру кезінде қол, аяқ үйлесімділігін сақтай білу дағдыларын меңгерту; құм салынған қаптарды екі қолмен кезек лақтыруда қол, дене, аяқ бұлшық еттерін жетілдіру; құм салынған қаптарды екі қолмен кезек лақтыру техникасын меңгерту; лақтыру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B4C5D" w:rsidRPr="00DB4C5D" w:rsidRDefault="0078262A" w:rsidP="00DB4C5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DB4C5D">
              <w:t xml:space="preserve"> </w:t>
            </w:r>
            <w:r w:rsidR="00DB4C5D" w:rsidRPr="00DB4C5D">
              <w:rPr>
                <w:rFonts w:ascii="Times New Roman" w:eastAsia="Times New Roman" w:hAnsi="Times New Roman" w:cs="Times New Roman"/>
                <w:sz w:val="24"/>
                <w:szCs w:val="24"/>
              </w:rPr>
              <w:t>Сурет салудан ойын-жаттығу</w:t>
            </w:r>
          </w:p>
          <w:p w:rsidR="00DB4C5D" w:rsidRPr="00DB4C5D" w:rsidRDefault="00DB4C5D" w:rsidP="00DB4C5D">
            <w:pPr>
              <w:widowControl w:val="0"/>
              <w:rPr>
                <w:rFonts w:ascii="Times New Roman" w:eastAsia="Times New Roman" w:hAnsi="Times New Roman" w:cs="Times New Roman"/>
                <w:sz w:val="24"/>
                <w:szCs w:val="24"/>
              </w:rPr>
            </w:pPr>
            <w:r w:rsidRPr="00DB4C5D">
              <w:rPr>
                <w:rFonts w:ascii="Times New Roman" w:eastAsia="Times New Roman" w:hAnsi="Times New Roman" w:cs="Times New Roman"/>
                <w:sz w:val="24"/>
                <w:szCs w:val="24"/>
              </w:rPr>
              <w:t>"Жасыл желек".</w:t>
            </w:r>
          </w:p>
          <w:p w:rsidR="003341C7" w:rsidRDefault="00DB4C5D" w:rsidP="00DB4C5D">
            <w:pPr>
              <w:widowControl w:val="0"/>
              <w:rPr>
                <w:sz w:val="20"/>
                <w:szCs w:val="20"/>
              </w:rPr>
            </w:pPr>
            <w:r w:rsidRPr="00DB4C5D">
              <w:rPr>
                <w:rFonts w:ascii="Times New Roman" w:eastAsia="Times New Roman" w:hAnsi="Times New Roman" w:cs="Times New Roman"/>
                <w:sz w:val="24"/>
                <w:szCs w:val="24"/>
              </w:rPr>
              <w:t xml:space="preserve">Мақсат-міндеттер. Балаларды қылқаламды үш саусақпен ұстап, оның ұшын бояуға малып, біркелкі қимылдармен ағаштың ең биік басына жақпалар жағып отыруға үйрету; қылқаламның түгінде бояудың бітіп қалмауын үнемі қадағалауға дағдыландыру; қылқаламмен салынған "жапырақтарды" байқап, бос жерлерге </w:t>
            </w:r>
            <w:r w:rsidRPr="00DB4C5D">
              <w:rPr>
                <w:rFonts w:ascii="Times New Roman" w:eastAsia="Times New Roman" w:hAnsi="Times New Roman" w:cs="Times New Roman"/>
                <w:sz w:val="24"/>
                <w:szCs w:val="24"/>
              </w:rPr>
              <w:lastRenderedPageBreak/>
              <w:t>қайта салу қабілетіне баулу; сурет аяқталған соң қылқаламды тіреушеге тіреп қоюға жаттықтыру; жасыл желектің тек көктемде болатыны туралы түсінік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шаңырақ".</w:t>
            </w:r>
          </w:p>
          <w:p w:rsidR="003341C7" w:rsidRDefault="0078262A">
            <w:pPr>
              <w:widowControl w:val="0"/>
              <w:rPr>
                <w:sz w:val="20"/>
                <w:szCs w:val="20"/>
              </w:rPr>
            </w:pPr>
            <w:r>
              <w:rPr>
                <w:rFonts w:ascii="Times New Roman" w:eastAsia="Times New Roman" w:hAnsi="Times New Roman" w:cs="Times New Roman"/>
                <w:sz w:val="24"/>
                <w:szCs w:val="24"/>
              </w:rPr>
              <w:t xml:space="preserve">Мақсат-міндеттер. Балаларды допты екі қолмен басынан жоғары көтеріп лақтыруға үйрету; лақтыру кезінде қол, аяқ үйлесімділігін сақтай білуге жаттықтыру; допты екі қолмен лақтыру техникасын меңгерту. Балалардың допты екі қолмен басынан жоғары көтеріп лақтыру қабілетін дамыту; лақтыру кезінде қол, аяқ үйлесімділігін сақтай </w:t>
            </w:r>
            <w:r>
              <w:rPr>
                <w:rFonts w:ascii="Times New Roman" w:eastAsia="Times New Roman" w:hAnsi="Times New Roman" w:cs="Times New Roman"/>
                <w:sz w:val="24"/>
                <w:szCs w:val="24"/>
              </w:rPr>
              <w:lastRenderedPageBreak/>
              <w:t>білу дағдыларын меңгерту; допты екі қолмен лақтыруда қол, дене, аяқ бұлшық еттерін жетілдіру; допты екі қолмен лақтыру техникасын меңгерту; лақтыру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rsidP="000E2A38">
            <w:pPr>
              <w:widowControl w:val="0"/>
              <w:rPr>
                <w:sz w:val="20"/>
                <w:szCs w:val="20"/>
              </w:rPr>
            </w:pPr>
            <w:r>
              <w:rPr>
                <w:rFonts w:ascii="Times New Roman" w:eastAsia="Times New Roman" w:hAnsi="Times New Roman" w:cs="Times New Roman"/>
                <w:sz w:val="24"/>
                <w:szCs w:val="24"/>
              </w:rPr>
              <w:lastRenderedPageBreak/>
              <w:t>.</w:t>
            </w:r>
            <w:r w:rsidR="00344C1B" w:rsidRPr="00DB4C5D">
              <w:rPr>
                <w:rFonts w:ascii="Times New Roman" w:eastAsia="Times New Roman" w:hAnsi="Times New Roman" w:cs="Times New Roman"/>
                <w:b/>
                <w:sz w:val="24"/>
                <w:szCs w:val="24"/>
              </w:rPr>
              <w:t xml:space="preserve"> </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B4C5D" w:rsidRPr="00DB4C5D" w:rsidRDefault="00DB4C5D" w:rsidP="00DB4C5D">
            <w:pPr>
              <w:widowControl w:val="0"/>
              <w:rPr>
                <w:rFonts w:ascii="Times New Roman" w:eastAsia="Times New Roman" w:hAnsi="Times New Roman" w:cs="Times New Roman"/>
                <w:b/>
                <w:sz w:val="24"/>
                <w:szCs w:val="24"/>
              </w:rPr>
            </w:pPr>
            <w:r w:rsidRPr="00DB4C5D">
              <w:rPr>
                <w:rFonts w:ascii="Times New Roman" w:eastAsia="Times New Roman" w:hAnsi="Times New Roman" w:cs="Times New Roman"/>
                <w:b/>
                <w:sz w:val="24"/>
                <w:szCs w:val="24"/>
              </w:rPr>
              <w:t>Дене тәрбиесі</w:t>
            </w:r>
          </w:p>
          <w:p w:rsidR="00DB4C5D" w:rsidRDefault="00DB4C5D" w:rsidP="00DB4C5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w:t>
            </w:r>
          </w:p>
          <w:p w:rsidR="000E2A38" w:rsidRPr="00DB4C5D" w:rsidRDefault="00DB4C5D" w:rsidP="000E2A38">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Балаларды допты екі қолмен басынан жоғары көтеріп лақтыру техникасын дамыту; допты екі қолмен бастан жоғары көтеріп лақтыру кезінде ептілікке тәрбиелеу</w:t>
            </w:r>
            <w:r w:rsidR="000E2A38" w:rsidRPr="00DB4C5D">
              <w:rPr>
                <w:rFonts w:ascii="Times New Roman" w:eastAsia="Times New Roman" w:hAnsi="Times New Roman" w:cs="Times New Roman"/>
                <w:b/>
                <w:sz w:val="24"/>
                <w:szCs w:val="24"/>
              </w:rPr>
              <w:t xml:space="preserve"> </w:t>
            </w:r>
            <w:bookmarkStart w:id="0" w:name="_GoBack"/>
            <w:r w:rsidR="000E2A38" w:rsidRPr="00DB4C5D">
              <w:rPr>
                <w:rFonts w:ascii="Times New Roman" w:eastAsia="Times New Roman" w:hAnsi="Times New Roman" w:cs="Times New Roman"/>
                <w:b/>
                <w:sz w:val="24"/>
                <w:szCs w:val="24"/>
              </w:rPr>
              <w:t>Музыка</w:t>
            </w:r>
          </w:p>
          <w:p w:rsidR="000E2A38" w:rsidRDefault="000E2A38" w:rsidP="000E2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кең дала!"</w:t>
            </w:r>
          </w:p>
          <w:p w:rsidR="000E2A38" w:rsidRDefault="000E2A38" w:rsidP="000E2A3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 Жаманбалиновтың "Құлыншақ" өлеңін педагогтің соңынан қайталап, басқа балалармен қосылып </w:t>
            </w:r>
            <w:r>
              <w:rPr>
                <w:rFonts w:ascii="Times New Roman" w:eastAsia="Times New Roman" w:hAnsi="Times New Roman" w:cs="Times New Roman"/>
                <w:sz w:val="24"/>
                <w:szCs w:val="24"/>
              </w:rPr>
              <w:lastRenderedPageBreak/>
              <w:t>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bookmarkEnd w:id="0"/>
          <w:p w:rsidR="003341C7" w:rsidRDefault="003341C7" w:rsidP="00DB4C5D">
            <w:pPr>
              <w:widowControl w:val="0"/>
              <w:rPr>
                <w:sz w:val="20"/>
                <w:szCs w:val="20"/>
              </w:rPr>
            </w:pP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көк аспанда ақ бұлттарды бақылауға машықтандыру; бұлттардың ақ мамықтарға және тағы басқа бейнелерге ұқсайтындарына көңіл аудару.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 ойыны. (дене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 бағыттан екінші көрсетілген бағытқа қарай жүгіруді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мен желмін, сендер бұлттарсыңдар.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"Қатты жел соқты!" деген кезде, сендер мен көрсеткен жерге, бұлттарға ұқсап, "ұшасыңдар".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 (дене тәрбиесі)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Балалардың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 бұл біздің ұшақтар тұратын әуежай, алаң. Ұшақтар "у-у-у" деп дыбыстап, аспанға көтеріліп ұшады, ал содан соң өз алаңына қайтады.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"Ұшақтар, ұшыңдар!" десем - сендер ұшақтарды жүргізіп, аспанға ұшып жүресіңдер.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"Ұшақтар, алаңға!" десем - менің жаныма жиналасыңдар, жерге шоқайып отырасыңдар. Келістік пе? Бастайық.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ұшақтар, ұшыңдар!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жүгірудегі қауіпсіздікті қадағалайды.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 соғылмауын қадағалау керек.</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 (дене тәрбиесі)</w:t>
            </w:r>
          </w:p>
          <w:p w:rsidR="003341C7" w:rsidRDefault="0078262A">
            <w:pPr>
              <w:widowControl w:val="0"/>
              <w:rPr>
                <w:sz w:val="20"/>
                <w:szCs w:val="20"/>
              </w:rPr>
            </w:pPr>
            <w:r>
              <w:rPr>
                <w:rFonts w:ascii="Times New Roman" w:eastAsia="Times New Roman" w:hAnsi="Times New Roman" w:cs="Times New Roman"/>
                <w:sz w:val="24"/>
                <w:szCs w:val="24"/>
              </w:rPr>
              <w:lastRenderedPageBreak/>
              <w:t>Мақсаты: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ленталар көмегімен балаларды желдің күшін анықтауға шақыру, желдің бағытына назар аудару, айту, қандай жел (күшті, әлсіз, жылы, суық, көктемгі).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(ауланы тазарту).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еңбек жасау қабілетін жетілдіру, жасалған жұмыстан қанағат алуды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"Маралдарды аулау".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ойын ережелерін </w:t>
            </w:r>
            <w:r>
              <w:rPr>
                <w:rFonts w:ascii="Times New Roman" w:eastAsia="Times New Roman" w:hAnsi="Times New Roman" w:cs="Times New Roman"/>
                <w:b/>
                <w:sz w:val="24"/>
                <w:szCs w:val="24"/>
              </w:rPr>
              <w:lastRenderedPageBreak/>
              <w:t>сақтауға, педагогтің берген белгісі бойынша әрекет етуге, ептілікті, жүгіру жылдамдығын дамытуға үйрету.</w:t>
            </w:r>
          </w:p>
          <w:p w:rsidR="003341C7" w:rsidRDefault="0078262A">
            <w:pPr>
              <w:widowControl w:val="0"/>
              <w:rPr>
                <w:sz w:val="20"/>
                <w:szCs w:val="20"/>
              </w:rPr>
            </w:pPr>
            <w:r>
              <w:rPr>
                <w:rFonts w:ascii="Times New Roman" w:eastAsia="Times New Roman" w:hAnsi="Times New Roman" w:cs="Times New Roman"/>
                <w:b/>
                <w:sz w:val="24"/>
                <w:szCs w:val="24"/>
              </w:rPr>
              <w:t>Өзіндік еркін ойын әрекеттері, қозғалыстарды дамыту (жүру), зейінді дамыту, қимылдарды үйлестіру.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аспанмен байланысты ауа-райының сипаттамаларын атауға үйрету, көктемде қандай аспан болатынын айту.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(құмды жолға себу).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еңбек әрекеттерін дұрыс орындауға, еңбек майданын үлестіруге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"Тегіс жолда".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баяу қалыппен жүруді, секіріп, тізе </w:t>
            </w:r>
            <w:r>
              <w:rPr>
                <w:rFonts w:ascii="Times New Roman" w:eastAsia="Times New Roman" w:hAnsi="Times New Roman" w:cs="Times New Roman"/>
                <w:b/>
                <w:sz w:val="24"/>
                <w:szCs w:val="24"/>
              </w:rPr>
              <w:lastRenderedPageBreak/>
              <w:t>бүгуді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"Тар жолда". (дене тәрбиесі)</w:t>
            </w:r>
          </w:p>
          <w:p w:rsidR="003341C7" w:rsidRDefault="0078262A">
            <w:pPr>
              <w:widowControl w:val="0"/>
              <w:rPr>
                <w:sz w:val="20"/>
                <w:szCs w:val="20"/>
              </w:rPr>
            </w:pPr>
            <w:r>
              <w:rPr>
                <w:rFonts w:ascii="Times New Roman" w:eastAsia="Times New Roman" w:hAnsi="Times New Roman" w:cs="Times New Roman"/>
                <w:b/>
                <w:sz w:val="24"/>
                <w:szCs w:val="24"/>
              </w:rPr>
              <w:t>Мақсат-міндеттер: ептілікті, қимылдарды үйлестіруді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әлеммен таныстыру, сөйлеуді дамыту 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құстарды сыртқы түрінен атап, ажырата білуге ​​үйрету, олардың әдеттерін, қай жерде өмір сүретінін және немен қоректенетінін, қандай пайда әкелетінін білу.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(құстарға ұя салу).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жиналған бұтақтардан ұя салу қабілетін, шығармашылық қабілетін дамыту.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"Тез ал, тез қой", "Жұбыңды қуып жет".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спорттық ойындарға қатысу дағдыларын дамыту, физикалық дамуға ықпал 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"Сарбаздар" жаттығуы. (дене тәрбиесі)</w:t>
            </w:r>
          </w:p>
          <w:p w:rsidR="003341C7" w:rsidRDefault="0078262A">
            <w:pPr>
              <w:widowControl w:val="0"/>
              <w:rPr>
                <w:sz w:val="20"/>
                <w:szCs w:val="20"/>
              </w:rPr>
            </w:pPr>
            <w:r>
              <w:rPr>
                <w:rFonts w:ascii="Times New Roman" w:eastAsia="Times New Roman" w:hAnsi="Times New Roman" w:cs="Times New Roman"/>
                <w:b/>
                <w:sz w:val="24"/>
                <w:szCs w:val="24"/>
              </w:rPr>
              <w:t>Мақсат-міндеттер: балаларды жорық жаттығуларына жаттықтыру (педагогтің белгісі бойынша бағанаға бірінен соң бірі сапқа тұру).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Ауа температурасын бақылау. (қоршаған әлеммен таныстыру, сөйлеуді дамыту </w:t>
            </w:r>
            <w:r>
              <w:rPr>
                <w:rFonts w:ascii="Times New Roman" w:eastAsia="Times New Roman" w:hAnsi="Times New Roman" w:cs="Times New Roman"/>
                <w:b/>
                <w:sz w:val="24"/>
                <w:szCs w:val="24"/>
              </w:rPr>
              <w:lastRenderedPageBreak/>
              <w:t>мен көркем әдебиет)</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ауаның температурасын байқауға үйрету.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(ересектермен бірге ауланы сыпыру). (еңбек дағдылары)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көңілді балалармыз", "Аю мен аралар". (дене тәрбиесі)</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ойын ережелерін сақтауға, мәтінге сәйкес әрекет етуге үйрету, физикалық белсенділікті дамыту.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b/>
                <w:sz w:val="24"/>
                <w:szCs w:val="24"/>
              </w:rPr>
              <w:lastRenderedPageBreak/>
              <w:t>қозғалыстарды дамыту: "Доп лақтыру". (дене тәрбиесі)</w:t>
            </w:r>
          </w:p>
          <w:p w:rsidR="003341C7" w:rsidRDefault="0078262A">
            <w:pPr>
              <w:widowControl w:val="0"/>
              <w:rPr>
                <w:sz w:val="20"/>
                <w:szCs w:val="20"/>
              </w:rPr>
            </w:pPr>
            <w:r>
              <w:rPr>
                <w:rFonts w:ascii="Times New Roman" w:eastAsia="Times New Roman" w:hAnsi="Times New Roman" w:cs="Times New Roman"/>
                <w:b/>
                <w:sz w:val="24"/>
                <w:szCs w:val="24"/>
              </w:rPr>
              <w:t>Мақсат-міндеттер: күш сала отырып, ептілікті дамыту.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341C7" w:rsidRDefault="0078262A">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3341C7" w:rsidRDefault="0078262A">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Балалардың тыныш ұйықтауына жағымды жағдай жасау.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ояту,</w:t>
            </w:r>
          </w:p>
          <w:p w:rsidR="003341C7" w:rsidRDefault="0078262A">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Ұйқыашар жаттығулары.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Керует жанындағы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3341C7" w:rsidRDefault="0078262A">
            <w:pPr>
              <w:widowControl w:val="0"/>
              <w:rPr>
                <w:sz w:val="20"/>
                <w:szCs w:val="20"/>
              </w:rPr>
            </w:pPr>
            <w:r>
              <w:rPr>
                <w:rFonts w:ascii="Times New Roman" w:eastAsia="Times New Roman" w:hAnsi="Times New Roman" w:cs="Times New Roman"/>
                <w:sz w:val="24"/>
                <w:szCs w:val="24"/>
              </w:rPr>
              <w:t>(дене тәрбиесі)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3341C7" w:rsidRDefault="0078262A">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Балаларды М. Жаманбалиновтың "Құлыншақ" өлеңін педагогтің </w:t>
            </w:r>
            <w:r>
              <w:rPr>
                <w:rFonts w:ascii="Times New Roman" w:eastAsia="Times New Roman" w:hAnsi="Times New Roman" w:cs="Times New Roman"/>
                <w:b/>
                <w:sz w:val="24"/>
                <w:szCs w:val="24"/>
              </w:rPr>
              <w:lastRenderedPageBreak/>
              <w:t>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 ұясы".</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Балаларды "құс ұясын" құрастыруда "қорап", "үйшік" жасауды еске түсіріп, құрастыру </w:t>
            </w:r>
            <w:r>
              <w:rPr>
                <w:rFonts w:ascii="Times New Roman" w:eastAsia="Times New Roman" w:hAnsi="Times New Roman" w:cs="Times New Roman"/>
                <w:b/>
                <w:sz w:val="24"/>
                <w:szCs w:val="24"/>
              </w:rPr>
              <w:lastRenderedPageBreak/>
              <w:t>амалдарын қолдануға үйрету; призманы шатыр түрінде қолдануды меңгерту; педагогтің әдістеріне және үлгіге сай құрылыс нысанын жасауға дағдыландыру; құстардың тіршілігі туралы ұғымдарын қалыптастыру. Балалардың құрылыс материалдарының қасиеттерін қабылдауы мен кеңістікте бағдарлау мүмкіндіктерін арттыру; қолдың ұсақ моторикасын, зейіні мен ақыл-ойын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"Жылқы мен құлын".</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Балаларға үй жануары жылқы мен құлынның тіршілігі және </w:t>
            </w:r>
            <w:r>
              <w:rPr>
                <w:rFonts w:ascii="Times New Roman" w:eastAsia="Times New Roman" w:hAnsi="Times New Roman" w:cs="Times New Roman"/>
                <w:b/>
                <w:sz w:val="24"/>
                <w:szCs w:val="24"/>
              </w:rPr>
              <w:lastRenderedPageBreak/>
              <w:t>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"Жер-Ана".</w:t>
            </w:r>
          </w:p>
          <w:p w:rsidR="003341C7" w:rsidRDefault="0078262A">
            <w:pPr>
              <w:widowControl w:val="0"/>
              <w:rPr>
                <w:sz w:val="20"/>
                <w:szCs w:val="20"/>
              </w:rPr>
            </w:pPr>
            <w:r>
              <w:rPr>
                <w:rFonts w:ascii="Times New Roman" w:eastAsia="Times New Roman" w:hAnsi="Times New Roman" w:cs="Times New Roman"/>
                <w:b/>
                <w:sz w:val="24"/>
                <w:szCs w:val="24"/>
              </w:rPr>
              <w:t xml:space="preserve">Мақсат-міндеттер. Балалардың әннің сипаты мен сөздік мағынасын түсініп, музыкалық фрагментті мұқият тыңдай білу </w:t>
            </w:r>
            <w:r>
              <w:rPr>
                <w:rFonts w:ascii="Times New Roman" w:eastAsia="Times New Roman" w:hAnsi="Times New Roman" w:cs="Times New Roman"/>
                <w:b/>
                <w:sz w:val="24"/>
                <w:szCs w:val="24"/>
              </w:rPr>
              <w:lastRenderedPageBreak/>
              <w:t>қабілеттерін дамыту; музыкалық-ырғақтық қимылдарды топпен еркін жасауға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Ритмикалық жаттығулар.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Ағаштарда, (қолдар көтеру, жан-жаққа теңселту)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Гүлдерде, (гүлді көрсету: екі жұдырықты біріктіру, саусақтарды жоғары </w:t>
            </w:r>
            <w:r>
              <w:rPr>
                <w:rFonts w:ascii="Times New Roman" w:eastAsia="Times New Roman" w:hAnsi="Times New Roman" w:cs="Times New Roman"/>
                <w:sz w:val="24"/>
                <w:szCs w:val="24"/>
              </w:rPr>
              <w:lastRenderedPageBreak/>
              <w:t>созу, алақанды ашып-жабу)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бұталарда, (отыру, алақанды ашу)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да («қанаттарын» сермеп)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да (секірді)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Қыздар мен ұлдар да - (бір орында жүру)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 осында (қолды алға созу, алақанды көтеру)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ғаламшарда (үлкен шарды көрсетеді)</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 дене тәрбиесі)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"Құлыншақ".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көркем сөздің ырғағына сай қимылдауға, құлыншақтардың қимылдарына еліктей білуге ынталандыру; үй жануарларының төлдері жайында ұғымдар қалыптастыру: түйсікті, жағымды эмоцияларды дамыту; әлеуметтік қатынастарды қалыптастыру, достыққа тәрбиелеу.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құлыншақтардың маскаларын кигізу.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құлын, құлыншақ,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Құйрығында </w:t>
            </w:r>
            <w:r>
              <w:rPr>
                <w:rFonts w:ascii="Times New Roman" w:eastAsia="Times New Roman" w:hAnsi="Times New Roman" w:cs="Times New Roman"/>
                <w:sz w:val="24"/>
                <w:szCs w:val="24"/>
              </w:rPr>
              <w:lastRenderedPageBreak/>
              <w:t>құндызы.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 Жанаев «Табиғат анамыз» тақпағын </w:t>
            </w:r>
            <w:r>
              <w:rPr>
                <w:rFonts w:ascii="Times New Roman" w:eastAsia="Times New Roman" w:hAnsi="Times New Roman" w:cs="Times New Roman"/>
                <w:sz w:val="24"/>
                <w:szCs w:val="24"/>
              </w:rPr>
              <w:lastRenderedPageBreak/>
              <w:t>мәнерлеп оқу.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ол анамыз,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баламыз.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Құшағында ойнаймыз,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әнге саламыз.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аралап тауында,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біз бауында.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Өзеніне шомылып,</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Жүгіреміз жауында.</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"Бақ-бақ суретін жинайық" </w:t>
            </w:r>
            <w:r>
              <w:rPr>
                <w:rFonts w:ascii="Times New Roman" w:eastAsia="Times New Roman" w:hAnsi="Times New Roman" w:cs="Times New Roman"/>
                <w:b/>
                <w:sz w:val="24"/>
                <w:szCs w:val="24"/>
              </w:rPr>
              <w:lastRenderedPageBreak/>
              <w:t>дамытушы жаттығуы.</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үшін бірнеше ұяшыққа бөлініп, бірыңғай түспен жабылған панно көрсетіледі. Педагог ұяшықтарды кезекпен ашып тұрады, балалар бақбақтың қай бөлігі ашылғанын атайды (басы, сабағы, жапырағы). Балалар атап бере алмай жатса, бақбақтың толық ашылған суретін ұсынып, балаларға айтқызу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ашылғаннан кейін балаларға бақбақтың бөліктерін қайталату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бақбақ ағаш па? Бақбақ – </w:t>
            </w:r>
            <w:r>
              <w:rPr>
                <w:rFonts w:ascii="Times New Roman" w:eastAsia="Times New Roman" w:hAnsi="Times New Roman" w:cs="Times New Roman"/>
                <w:b/>
                <w:sz w:val="24"/>
                <w:szCs w:val="24"/>
              </w:rPr>
              <w:lastRenderedPageBreak/>
              <w:t>гүл. Қайталайық. Жарайсыңдар.</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гүлдерді жұлуға болмайды. Гүлдерді күту керек.</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Бақбақ қандай тамаша! Алақай!</w:t>
            </w:r>
          </w:p>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p w:rsidR="003341C7" w:rsidRDefault="003341C7">
            <w:pPr>
              <w:widowControl w:val="0"/>
              <w:rPr>
                <w:rFonts w:ascii="Times New Roman" w:eastAsia="Times New Roman" w:hAnsi="Times New Roman" w:cs="Times New Roman"/>
                <w:b/>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"Далада қызғалдақтар өсті" </w:t>
            </w:r>
            <w:r>
              <w:rPr>
                <w:rFonts w:ascii="Times New Roman" w:eastAsia="Times New Roman" w:hAnsi="Times New Roman" w:cs="Times New Roman"/>
                <w:b/>
                <w:sz w:val="24"/>
                <w:szCs w:val="24"/>
              </w:rPr>
              <w:lastRenderedPageBreak/>
              <w:t>шығармашылық рефлексиясы.</w:t>
            </w:r>
          </w:p>
          <w:p w:rsidR="003341C7" w:rsidRDefault="0078262A">
            <w:pPr>
              <w:widowControl w:val="0"/>
              <w:rPr>
                <w:sz w:val="20"/>
                <w:szCs w:val="20"/>
              </w:rPr>
            </w:pPr>
            <w:r>
              <w:rPr>
                <w:rFonts w:ascii="Times New Roman" w:eastAsia="Times New Roman" w:hAnsi="Times New Roman" w:cs="Times New Roman"/>
                <w:b/>
                <w:sz w:val="24"/>
                <w:szCs w:val="24"/>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"Аңдар не істей алады?" атты </w:t>
            </w:r>
            <w:r>
              <w:rPr>
                <w:rFonts w:ascii="Times New Roman" w:eastAsia="Times New Roman" w:hAnsi="Times New Roman" w:cs="Times New Roman"/>
                <w:sz w:val="24"/>
                <w:szCs w:val="24"/>
              </w:rPr>
              <w:lastRenderedPageBreak/>
              <w:t>мультфильмін көру.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мен құстардың қимылдарын байқауға, сәйкес еліктеу қимылдарын жасауға ынталандыру.</w:t>
            </w:r>
          </w:p>
          <w:p w:rsidR="003341C7" w:rsidRDefault="0078262A">
            <w:pPr>
              <w:widowControl w:val="0"/>
              <w:rPr>
                <w:sz w:val="20"/>
                <w:szCs w:val="20"/>
              </w:rPr>
            </w:pPr>
            <w:r>
              <w:rPr>
                <w:rFonts w:ascii="Times New Roman" w:eastAsia="Times New Roman" w:hAnsi="Times New Roman" w:cs="Times New Roman"/>
                <w:sz w:val="24"/>
                <w:szCs w:val="24"/>
              </w:rPr>
              <w:t>(сөйлеуді дамыту мен көркем әдебиет, музыка)</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341C7" w:rsidRDefault="0078262A">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Тәрелкеме түсірдім.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3341C7" w:rsidRDefault="0078262A">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Pr>
                <w:rFonts w:ascii="Times New Roman" w:eastAsia="Times New Roman" w:hAnsi="Times New Roman" w:cs="Times New Roman"/>
                <w:sz w:val="24"/>
                <w:szCs w:val="24"/>
              </w:rPr>
              <w:lastRenderedPageBreak/>
              <w:t>сұрақтарға жауап беруге, өз ойын айтуға үйрету.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3341C7" w:rsidRDefault="007826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341C7" w:rsidTr="0078262A">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341C7" w:rsidRDefault="0078262A">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r>
    </w:tbl>
    <w:p w:rsidR="003341C7" w:rsidRDefault="003341C7"/>
    <w:sectPr w:rsidR="003341C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1C7"/>
    <w:rsid w:val="000E2A38"/>
    <w:rsid w:val="003341C7"/>
    <w:rsid w:val="00344C1B"/>
    <w:rsid w:val="0078262A"/>
    <w:rsid w:val="00DB4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FDBA8C-2BE7-4534-AF88-DD742056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647396">
      <w:bodyDiv w:val="1"/>
      <w:marLeft w:val="0"/>
      <w:marRight w:val="0"/>
      <w:marTop w:val="0"/>
      <w:marBottom w:val="0"/>
      <w:divBdr>
        <w:top w:val="none" w:sz="0" w:space="0" w:color="auto"/>
        <w:left w:val="none" w:sz="0" w:space="0" w:color="auto"/>
        <w:bottom w:val="none" w:sz="0" w:space="0" w:color="auto"/>
        <w:right w:val="none" w:sz="0" w:space="0" w:color="auto"/>
      </w:divBdr>
    </w:div>
    <w:div w:id="917715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4754</Words>
  <Characters>27100</Characters>
  <Application>Microsoft Office Word</Application>
  <DocSecurity>0</DocSecurity>
  <Lines>225</Lines>
  <Paragraphs>63</Paragraphs>
  <ScaleCrop>false</ScaleCrop>
  <Company>SPecialiST RePack</Company>
  <LinksUpToDate>false</LinksUpToDate>
  <CharactersWithSpaces>31791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2026-09-30T03:32:00Z</dcterms:created>
  <dcterms:modified xsi:type="dcterms:W3CDTF">2026-09-30T05:52:00Z</dcterms:modified>
</cp:coreProperties>
</file>