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355" w:rsidRDefault="005C1B63">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A22D92" w:rsidRDefault="00A22D92" w:rsidP="00A22D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A22D92" w:rsidRDefault="00A22D92" w:rsidP="00A22D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135355" w:rsidRDefault="005C1B63">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35355" w:rsidRDefault="005C1B6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21</w:t>
      </w:r>
      <w:r>
        <w:rPr>
          <w:rFonts w:ascii="Times New Roman" w:eastAsia="Times New Roman" w:hAnsi="Times New Roman" w:cs="Times New Roman"/>
          <w:sz w:val="24"/>
          <w:szCs w:val="24"/>
          <w:highlight w:val="white"/>
        </w:rPr>
        <w:t>.04 - 25.04.2025ж.</w:t>
      </w:r>
    </w:p>
    <w:p w:rsidR="00135355" w:rsidRDefault="005C1B63">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135355" w:rsidRDefault="00135355"/>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35355">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Дүйсенбі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Сейсенбі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Сәрсенбі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Бейсенбі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Жұма</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135355" w:rsidRDefault="005C1B63">
            <w:pPr>
              <w:widowControl w:val="0"/>
              <w:rPr>
                <w:sz w:val="20"/>
                <w:szCs w:val="20"/>
              </w:rPr>
            </w:pPr>
            <w:r>
              <w:rPr>
                <w:rFonts w:ascii="Times New Roman" w:eastAsia="Times New Roman" w:hAnsi="Times New Roman" w:cs="Times New Roman"/>
                <w:sz w:val="24"/>
                <w:szCs w:val="24"/>
              </w:rPr>
              <w:lastRenderedPageBreak/>
              <w:t>(музыка)</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35355" w:rsidRDefault="005C1B63">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135355" w:rsidRDefault="00135355">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(қимылды жаттығу) "Жас қарағай".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қарағайдың суреті.</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135355" w:rsidRDefault="005C1B63">
            <w:pPr>
              <w:widowControl w:val="0"/>
              <w:rPr>
                <w:sz w:val="20"/>
                <w:szCs w:val="20"/>
              </w:rPr>
            </w:pPr>
            <w:r>
              <w:rPr>
                <w:rFonts w:ascii="Times New Roman" w:eastAsia="Times New Roman" w:hAnsi="Times New Roman" w:cs="Times New Roman"/>
                <w:sz w:val="24"/>
                <w:szCs w:val="24"/>
              </w:rPr>
              <w:lastRenderedPageBreak/>
              <w:t>(сөйлеуді дамыту және көркем әдебиет, дене тәрбиесі)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хатқалта» дидактикалық ойын.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хатқалтадан шығарылған суреттердегі заттардың атауын дұрыс атау.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суреттерді кезекпен шығарып, заттардың атауын дауыстап атайды; балалар суретке қарап қызығады, педагогтің соңынан атауға тырысады.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Хатқалта.</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біреу бізге хатқалта салып жіберіпті!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Мынау - хатқалта. Бұл хатқалтада не бар?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Хатқалтада ағаш, бүршік, жапырақ, гүл мен жемістің суреті </w:t>
            </w:r>
            <w:r>
              <w:rPr>
                <w:rFonts w:ascii="Times New Roman" w:eastAsia="Times New Roman" w:hAnsi="Times New Roman" w:cs="Times New Roman"/>
                <w:sz w:val="24"/>
                <w:szCs w:val="24"/>
              </w:rPr>
              <w:lastRenderedPageBreak/>
              <w:t>болады.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хатқалтағы суреттерді бір-бірден шығарады. Хатқалтадағы суреттердің атауын дауыстап атайды.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қайталайды. Балаларға сөздерді дұрыс айтқызады.</w:t>
            </w: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торғай ойыншығына қарап, </w:t>
            </w:r>
            <w:r>
              <w:rPr>
                <w:rFonts w:ascii="Times New Roman" w:eastAsia="Times New Roman" w:hAnsi="Times New Roman" w:cs="Times New Roman"/>
                <w:sz w:val="24"/>
                <w:szCs w:val="24"/>
              </w:rPr>
              <w:lastRenderedPageBreak/>
              <w:t>халық ауыз әдебиетінде сақталған тақпақты мәнерлеп айтуға ынталандыру; тілін, есте сақтау қабілетін, жағымды эмоцияларды дамыту.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135355" w:rsidRDefault="005C1B63">
            <w:pPr>
              <w:widowControl w:val="0"/>
              <w:rPr>
                <w:sz w:val="20"/>
                <w:szCs w:val="20"/>
              </w:rPr>
            </w:pPr>
            <w:r>
              <w:rPr>
                <w:rFonts w:ascii="Times New Roman" w:eastAsia="Times New Roman" w:hAnsi="Times New Roman" w:cs="Times New Roman"/>
                <w:sz w:val="24"/>
                <w:szCs w:val="24"/>
              </w:rPr>
              <w:t xml:space="preserve">(сөйлеуді дамыту мен көркем әдебиет, дене </w:t>
            </w:r>
            <w:r>
              <w:rPr>
                <w:rFonts w:ascii="Times New Roman" w:eastAsia="Times New Roman" w:hAnsi="Times New Roman" w:cs="Times New Roman"/>
                <w:sz w:val="24"/>
                <w:szCs w:val="24"/>
              </w:rPr>
              <w:lastRenderedPageBreak/>
              <w:t>тәрбиесі)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қыстырғыштар» дидактикалық ойыны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қажетті түсті қыстырғыштарды, тактильді сезімдерді, екі түсті кезектесіп </w:t>
            </w:r>
            <w:r>
              <w:rPr>
                <w:rFonts w:ascii="Times New Roman" w:eastAsia="Times New Roman" w:hAnsi="Times New Roman" w:cs="Times New Roman"/>
                <w:sz w:val="24"/>
                <w:szCs w:val="24"/>
              </w:rPr>
              <w:lastRenderedPageBreak/>
              <w:t>тұратын қыстырғыштарды таңдауға үйрету, шығармашылық қабілетін дамыту.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қарапайым киімдер, басылған суреттер.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ағашқа бұтақтар, күнге - сәулелер, қызылшаға- шыңдары және т.б. қыстыруды үйренеді.</w:t>
            </w:r>
          </w:p>
          <w:p w:rsidR="00135355" w:rsidRDefault="005C1B63">
            <w:pPr>
              <w:widowControl w:val="0"/>
              <w:rPr>
                <w:sz w:val="20"/>
                <w:szCs w:val="20"/>
              </w:rPr>
            </w:pPr>
            <w:r>
              <w:rPr>
                <w:rFonts w:ascii="Times New Roman" w:eastAsia="Times New Roman" w:hAnsi="Times New Roman" w:cs="Times New Roman"/>
                <w:sz w:val="24"/>
                <w:szCs w:val="24"/>
              </w:rPr>
              <w:t>(сенсорика, 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ойын-имитациясы.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w:t>
            </w:r>
            <w:r>
              <w:rPr>
                <w:rFonts w:ascii="Times New Roman" w:eastAsia="Times New Roman" w:hAnsi="Times New Roman" w:cs="Times New Roman"/>
                <w:sz w:val="24"/>
                <w:szCs w:val="24"/>
              </w:rPr>
              <w:lastRenderedPageBreak/>
              <w:t>мәдениетін дамыту; көркем сөзді айту, қуанту қабілетін қалыптастыру.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құстардың маска-тақиялары.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боп ұшайық,</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болып секірейік.</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болып қонайық,</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Тоқылдап боп шоқиық.</w:t>
            </w: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Таңғы ас</w:t>
            </w:r>
          </w:p>
        </w:tc>
        <w:tc>
          <w:tcPr>
            <w:tcW w:w="11625"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135355" w:rsidRDefault="005C1B63">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Ұйымдастырылған іс-әрекетті өткізуге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sz w:val="24"/>
                <w:szCs w:val="24"/>
              </w:rPr>
            </w:pPr>
            <w:r>
              <w:rPr>
                <w:rFonts w:ascii="Calibri" w:eastAsia="Calibri" w:hAnsi="Calibri" w:cs="Calibri"/>
                <w:sz w:val="24"/>
                <w:szCs w:val="24"/>
              </w:rPr>
              <w:t>Балалардың жағымды көңіл-күйлерін қамтамасыз ету үшін бәсеңдеу дыбыста салмақты әуенжазбасын қосу.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Сәлеметсіңдер ме, балалар!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Сәлеметсіңдер ме, ағаштар!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Сәлеметсіңдер ме, үйлер!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Сәлеметсіңдер ме, гүлдер!</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 әлеуметтік-эмоционалды дағдылар)</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техникасын пысықтау".</w:t>
            </w:r>
          </w:p>
          <w:p w:rsidR="00135355" w:rsidRDefault="005C1B63">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тұрғызып, допты екі қолмен басынан жоғары көтеріп лақтыру </w:t>
            </w:r>
            <w:r>
              <w:rPr>
                <w:rFonts w:ascii="Times New Roman" w:eastAsia="Times New Roman" w:hAnsi="Times New Roman" w:cs="Times New Roman"/>
                <w:sz w:val="24"/>
                <w:szCs w:val="24"/>
              </w:rPr>
              <w:lastRenderedPageBreak/>
              <w:t>техникасын бекіту; оқу қызметін пысықтау; допты екі қолмен бастан жоғары көтеріп лақтыру кезінде ептілікке тәрбиелеу.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10E47" w:rsidRDefault="00710E47" w:rsidP="00710E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710E47" w:rsidRDefault="00710E47" w:rsidP="00710E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rsidR="00135355" w:rsidRDefault="00710E47" w:rsidP="00710E47">
            <w:pPr>
              <w:widowControl w:val="0"/>
              <w:rPr>
                <w:sz w:val="20"/>
                <w:szCs w:val="20"/>
              </w:rPr>
            </w:pPr>
            <w:r>
              <w:rPr>
                <w:rFonts w:ascii="Times New Roman" w:eastAsia="Times New Roman" w:hAnsi="Times New Roman" w:cs="Times New Roman"/>
                <w:sz w:val="24"/>
                <w:szCs w:val="24"/>
              </w:rPr>
              <w:t xml:space="preserve">Мақсат-міндеттер. Балаларды ауаның қасиеттерімен таныстыра отырып, оның бар екенін шар көлемінің өсуін </w:t>
            </w:r>
            <w:r>
              <w:rPr>
                <w:rFonts w:ascii="Times New Roman" w:eastAsia="Times New Roman" w:hAnsi="Times New Roman" w:cs="Times New Roman"/>
                <w:sz w:val="24"/>
                <w:szCs w:val="24"/>
              </w:rPr>
              <w:lastRenderedPageBreak/>
              <w:t>немесе азаюын көзбен көрсету арқылы түсінік беру; ауаның адам өмірінде алатын маңызы жөнінде білімдерін кеңейту.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 өнер".</w:t>
            </w:r>
          </w:p>
          <w:p w:rsidR="00135355" w:rsidRDefault="005C1B63">
            <w:pPr>
              <w:widowControl w:val="0"/>
              <w:rPr>
                <w:sz w:val="20"/>
                <w:szCs w:val="20"/>
              </w:rPr>
            </w:pPr>
            <w:r>
              <w:rPr>
                <w:rFonts w:ascii="Times New Roman" w:eastAsia="Times New Roman" w:hAnsi="Times New Roman" w:cs="Times New Roman"/>
                <w:sz w:val="24"/>
                <w:szCs w:val="24"/>
              </w:rPr>
              <w:t xml:space="preserve">Мақсат-міндеттер. Балаларды гимнастикалық тақтайдың үстімен жүріп келе жатып, биіктен секіру жаттығуына үйрету; гимнастикалық </w:t>
            </w:r>
            <w:r>
              <w:rPr>
                <w:rFonts w:ascii="Times New Roman" w:eastAsia="Times New Roman" w:hAnsi="Times New Roman" w:cs="Times New Roman"/>
                <w:sz w:val="24"/>
                <w:szCs w:val="24"/>
              </w:rPr>
              <w:lastRenderedPageBreak/>
              <w:t>тақтайдың үстімен бірінің артынан бірі жүріп, биіктен секіру қимылының техникасын жақсы меңгеруге және биіктен секіру кезінде қол, аяқ үйлесімділігі мен қауіпсіздік ережесін сақтай білуге дағдыландыру.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rsidP="00A22D9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r w:rsidR="00D211FA">
              <w:rPr>
                <w:rFonts w:ascii="Times New Roman" w:eastAsia="Times New Roman" w:hAnsi="Times New Roman" w:cs="Times New Roman"/>
                <w:sz w:val="24"/>
                <w:szCs w:val="24"/>
              </w:rPr>
              <w:t xml:space="preserve"> </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10E47" w:rsidRDefault="00710E47" w:rsidP="00710E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710E47" w:rsidRDefault="00710E47" w:rsidP="00710E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машина".</w:t>
            </w:r>
          </w:p>
          <w:p w:rsidR="00A22D92" w:rsidRDefault="00710E47" w:rsidP="00A22D9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допты бір-біріне қарама-қарсы отырып, домалата білуге үйрету; допты қақпаға дәл домалату </w:t>
            </w:r>
            <w:r>
              <w:rPr>
                <w:rFonts w:ascii="Times New Roman" w:eastAsia="Times New Roman" w:hAnsi="Times New Roman" w:cs="Times New Roman"/>
                <w:b/>
                <w:sz w:val="24"/>
                <w:szCs w:val="24"/>
              </w:rPr>
              <w:lastRenderedPageBreak/>
              <w:t>техникасына дағдыландыру; допты домалату жаттығуы арқылы қол, саусақ бұлшық еттерін жетілдіру</w:t>
            </w:r>
            <w:r w:rsidR="00A22D92">
              <w:rPr>
                <w:rFonts w:ascii="Times New Roman" w:eastAsia="Times New Roman" w:hAnsi="Times New Roman" w:cs="Times New Roman"/>
                <w:sz w:val="24"/>
                <w:szCs w:val="24"/>
              </w:rPr>
              <w:t xml:space="preserve"> </w:t>
            </w:r>
            <w:bookmarkStart w:id="0" w:name="_GoBack"/>
            <w:r w:rsidR="00A22D92" w:rsidRPr="00A22D92">
              <w:rPr>
                <w:rFonts w:ascii="Times New Roman" w:eastAsia="Times New Roman" w:hAnsi="Times New Roman" w:cs="Times New Roman"/>
                <w:b/>
                <w:sz w:val="24"/>
                <w:szCs w:val="24"/>
              </w:rPr>
              <w:t>Музыка</w:t>
            </w:r>
            <w:bookmarkEnd w:id="0"/>
          </w:p>
          <w:p w:rsidR="00A22D92" w:rsidRDefault="00A22D92" w:rsidP="00A22D9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rsidR="00A22D92" w:rsidRDefault="00A22D92" w:rsidP="00A22D9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w:t>
            </w:r>
            <w:r>
              <w:rPr>
                <w:rFonts w:ascii="Times New Roman" w:eastAsia="Times New Roman" w:hAnsi="Times New Roman" w:cs="Times New Roman"/>
                <w:sz w:val="24"/>
                <w:szCs w:val="24"/>
              </w:rPr>
              <w:lastRenderedPageBreak/>
              <w:t>алып, дем шығаруына жағдай жасайды.</w:t>
            </w:r>
            <w:r>
              <w:rPr>
                <w:rFonts w:ascii="Times New Roman" w:eastAsia="Times New Roman" w:hAnsi="Times New Roman" w:cs="Times New Roman"/>
                <w:b/>
                <w:sz w:val="24"/>
                <w:szCs w:val="24"/>
              </w:rPr>
              <w:t xml:space="preserve"> </w:t>
            </w:r>
          </w:p>
          <w:p w:rsidR="00135355" w:rsidRDefault="00135355" w:rsidP="00710E47">
            <w:pPr>
              <w:widowControl w:val="0"/>
              <w:rPr>
                <w:sz w:val="20"/>
                <w:szCs w:val="20"/>
              </w:rPr>
            </w:pP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Ағаштарды бақылау. (қоршаған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ағаштар құрылымы туралы ұғымдарын жетілдіру; ағаштардың бүршік атқанын байқату; зейінін, ойлау қабілеттерін дамыту.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"Желектер".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Желде тұрған желектер (алақандарды ашып, </w:t>
            </w:r>
            <w:r>
              <w:rPr>
                <w:rFonts w:ascii="Calibri" w:eastAsia="Calibri" w:hAnsi="Calibri" w:cs="Calibri"/>
                <w:sz w:val="24"/>
                <w:szCs w:val="24"/>
              </w:rPr>
              <w:lastRenderedPageBreak/>
              <w:t>саусақтарды тікірейту)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Діңгегімен қоса теңселер, (қолдарды шынтаққа қойып, шайқау)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Бұталарды шайқайды, (қолдарымен оң-солға бұлғау)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Жапырақпен ойнайды. (саусақтарымен жыбырлату)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Д. Ахметова</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ағаштан түсіп қалған ұсақ, құрғақ бұтақтарды жинауға шақыру. </w:t>
            </w:r>
            <w:r>
              <w:rPr>
                <w:rFonts w:ascii="Calibri" w:eastAsia="Calibri" w:hAnsi="Calibri" w:cs="Calibri"/>
                <w:b/>
                <w:sz w:val="24"/>
                <w:szCs w:val="24"/>
              </w:rPr>
              <w:t>(еңбек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қарапайым еңбек әрекеттерін жасауға </w:t>
            </w:r>
            <w:r>
              <w:rPr>
                <w:rFonts w:ascii="Calibri" w:eastAsia="Calibri" w:hAnsi="Calibri" w:cs="Calibri"/>
                <w:sz w:val="24"/>
                <w:szCs w:val="24"/>
              </w:rPr>
              <w:lastRenderedPageBreak/>
              <w:t>машықтандыру; тазалықты сақтауға деген қызығушылықты арттыру; еңбексүйгіштікке тәрбиелеу.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"Кірпі" қимылды жаттығуы.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кірпі туралы тақпақты тыңдап, жағымды эмоцияларға бөленіп, кірпіге еліктей білуге баулу.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Педагог кірпі ойыншығын не суретін көрсетеді.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Балалар, бұл не?</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Бұл кірпі, жарайсыңдар!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Кірпі, сен қайдан келесің?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Қандай қоректі </w:t>
            </w:r>
            <w:r>
              <w:rPr>
                <w:rFonts w:ascii="Calibri" w:eastAsia="Calibri" w:hAnsi="Calibri" w:cs="Calibri"/>
                <w:sz w:val="24"/>
                <w:szCs w:val="24"/>
              </w:rPr>
              <w:lastRenderedPageBreak/>
              <w:t>іздейсің?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Пысылдайсың, пысылдайсың,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Тоқтамайсың, тоқтамайсың.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Д. Ахметова</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Қанекей, кірпі ұқсап, мына жатқан жолдармен асықпай жүгірейік.</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Педагог балаларды алаңның түрлі бағыттарына балаларды ертіп, асықтырмай жүгіртеді.</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"Аюдың орманында" қимылды жаттығу. (дене тәрбиесі)</w:t>
            </w:r>
          </w:p>
          <w:p w:rsidR="00135355" w:rsidRDefault="005C1B63">
            <w:pPr>
              <w:widowControl w:val="0"/>
              <w:rPr>
                <w:sz w:val="20"/>
                <w:szCs w:val="20"/>
              </w:rPr>
            </w:pPr>
            <w:r>
              <w:rPr>
                <w:rFonts w:ascii="Calibri" w:eastAsia="Calibri" w:hAnsi="Calibri" w:cs="Calibri"/>
                <w:sz w:val="24"/>
                <w:szCs w:val="24"/>
              </w:rPr>
              <w:t xml:space="preserve">Мақсат-міндеттер: балалардың бір-біріне қақтығысып қалмай, аяқтарды кең қалыпта ұстап, жүгіре білу қабілетін </w:t>
            </w:r>
            <w:r>
              <w:rPr>
                <w:rFonts w:ascii="Calibri" w:eastAsia="Calibri" w:hAnsi="Calibri" w:cs="Calibri"/>
                <w:sz w:val="24"/>
                <w:szCs w:val="24"/>
              </w:rPr>
              <w:lastRenderedPageBreak/>
              <w:t>қалыптастыру.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Табиғаттағы маусымдық өзгерістерді бақылау. (қоршаған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жыл мезгілі туралы білімдерін бекіту; бақылау дағдыларын дамыту.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Ересек адамдармен бірге орындалатын қарапайым еңбек тапсырмалары</w:t>
            </w:r>
            <w:r>
              <w:rPr>
                <w:rFonts w:ascii="Calibri" w:eastAsia="Calibri" w:hAnsi="Calibri" w:cs="Calibri"/>
                <w:sz w:val="24"/>
                <w:szCs w:val="24"/>
              </w:rPr>
              <w:t xml:space="preserve"> </w:t>
            </w:r>
            <w:r>
              <w:rPr>
                <w:rFonts w:ascii="Calibri" w:eastAsia="Calibri" w:hAnsi="Calibri" w:cs="Calibri"/>
                <w:sz w:val="24"/>
                <w:szCs w:val="24"/>
              </w:rPr>
              <w:lastRenderedPageBreak/>
              <w:t>(құстарды тамақтандыру).</w:t>
            </w:r>
            <w:r>
              <w:rPr>
                <w:rFonts w:ascii="Calibri" w:eastAsia="Calibri" w:hAnsi="Calibri" w:cs="Calibri"/>
                <w:b/>
                <w:sz w:val="24"/>
                <w:szCs w:val="24"/>
              </w:rPr>
              <w:t xml:space="preserve"> (еңбек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Мақсаты:</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"Жапалақтар".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ойын ережелерін сақтауға, жүгіру кезінде негізгі қимылдарды дәл орындауға, жеңіл қозғалуға, бүкіл ойын кеңістігін пайдалануға үйрету.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 ырғақты қимылдарға машықтандыру.</w:t>
            </w:r>
            <w:r>
              <w:rPr>
                <w:rFonts w:ascii="Calibri" w:eastAsia="Calibri" w:hAnsi="Calibri" w:cs="Calibri"/>
                <w:sz w:val="24"/>
                <w:szCs w:val="24"/>
              </w:rPr>
              <w:t xml:space="preserve"> "Мен секілді жаса". </w:t>
            </w:r>
            <w:r>
              <w:rPr>
                <w:rFonts w:ascii="Calibri" w:eastAsia="Calibri" w:hAnsi="Calibri" w:cs="Calibri"/>
                <w:b/>
                <w:sz w:val="24"/>
                <w:szCs w:val="24"/>
              </w:rPr>
              <w:t>(дене тәрбиесі)</w:t>
            </w:r>
          </w:p>
          <w:p w:rsidR="00135355" w:rsidRDefault="005C1B63">
            <w:pPr>
              <w:widowControl w:val="0"/>
              <w:rPr>
                <w:sz w:val="20"/>
                <w:szCs w:val="20"/>
              </w:rPr>
            </w:pPr>
            <w:r>
              <w:rPr>
                <w:rFonts w:ascii="Calibri" w:eastAsia="Calibri" w:hAnsi="Calibri" w:cs="Calibri"/>
                <w:sz w:val="24"/>
                <w:szCs w:val="24"/>
              </w:rPr>
              <w:t xml:space="preserve">Мақсат-міндеттер: </w:t>
            </w:r>
            <w:r>
              <w:rPr>
                <w:rFonts w:ascii="Calibri" w:eastAsia="Calibri" w:hAnsi="Calibri" w:cs="Calibri"/>
                <w:sz w:val="24"/>
                <w:szCs w:val="24"/>
              </w:rPr>
              <w:lastRenderedPageBreak/>
              <w:t>моториканы дамыту, эмоционалды көңіл-күйлерін көтерілуге ​​ықпал 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"Достар мен отбасылардың қауіпсіздігі", балабақша алаңында мақсатты серуендеу. (қоршаған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учаскедегі тексеруге шақыру, болуы мүмкін қауіпті анықтау, қауіпті жағдайлардың алдын-алу үшін не </w:t>
            </w:r>
            <w:r>
              <w:rPr>
                <w:rFonts w:ascii="Calibri" w:eastAsia="Calibri" w:hAnsi="Calibri" w:cs="Calibri"/>
                <w:sz w:val="24"/>
                <w:szCs w:val="24"/>
              </w:rPr>
              <w:lastRenderedPageBreak/>
              <w:t>істеу керектігін талқылау.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Ересек адамдармен бірге орындалатын қарапайым еңбек тапсырмалары </w:t>
            </w:r>
            <w:r>
              <w:rPr>
                <w:rFonts w:ascii="Calibri" w:eastAsia="Calibri" w:hAnsi="Calibri" w:cs="Calibri"/>
                <w:sz w:val="24"/>
                <w:szCs w:val="24"/>
              </w:rPr>
              <w:t xml:space="preserve">(құстарды тамақтандыру). </w:t>
            </w:r>
            <w:r>
              <w:rPr>
                <w:rFonts w:ascii="Calibri" w:eastAsia="Calibri" w:hAnsi="Calibri" w:cs="Calibri"/>
                <w:b/>
                <w:sz w:val="24"/>
                <w:szCs w:val="24"/>
              </w:rPr>
              <w:t>(еңбек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w:t>
            </w:r>
            <w:proofErr w:type="gramStart"/>
            <w:r>
              <w:rPr>
                <w:rFonts w:ascii="Calibri" w:eastAsia="Calibri" w:hAnsi="Calibri" w:cs="Calibri"/>
                <w:sz w:val="24"/>
                <w:szCs w:val="24"/>
              </w:rPr>
              <w:t>міндеттер:құстарды</w:t>
            </w:r>
            <w:proofErr w:type="gramEnd"/>
            <w:r>
              <w:rPr>
                <w:rFonts w:ascii="Calibri" w:eastAsia="Calibri" w:hAnsi="Calibri" w:cs="Calibri"/>
                <w:sz w:val="24"/>
                <w:szCs w:val="24"/>
              </w:rPr>
              <w:t xml:space="preserve"> тамақтандыру үшін орынды таңдауды, құстарды байқауға үйрету; балаларды құстарға қамқорлық жасауға шақыру.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"Қу түлкі".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жүгіруге жаттықтыру, ептілікті дамыту, дене белсенділігін </w:t>
            </w:r>
            <w:r>
              <w:rPr>
                <w:rFonts w:ascii="Calibri" w:eastAsia="Calibri" w:hAnsi="Calibri" w:cs="Calibri"/>
                <w:sz w:val="24"/>
                <w:szCs w:val="24"/>
              </w:rPr>
              <w:lastRenderedPageBreak/>
              <w:t>арттыру.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w:t>
            </w:r>
            <w:r>
              <w:rPr>
                <w:rFonts w:ascii="Calibri" w:eastAsia="Calibri" w:hAnsi="Calibri" w:cs="Calibri"/>
                <w:sz w:val="24"/>
                <w:szCs w:val="24"/>
              </w:rPr>
              <w:t xml:space="preserve"> "Нысанаға жет".</w:t>
            </w:r>
            <w:r>
              <w:rPr>
                <w:rFonts w:ascii="Calibri" w:eastAsia="Calibri" w:hAnsi="Calibri" w:cs="Calibri"/>
                <w:b/>
                <w:sz w:val="24"/>
                <w:szCs w:val="24"/>
              </w:rPr>
              <w:t xml:space="preserve"> (дене тәрбиесі)</w:t>
            </w:r>
          </w:p>
          <w:p w:rsidR="00135355" w:rsidRDefault="005C1B63">
            <w:pPr>
              <w:widowControl w:val="0"/>
              <w:rPr>
                <w:sz w:val="20"/>
                <w:szCs w:val="20"/>
              </w:rPr>
            </w:pPr>
            <w:r>
              <w:rPr>
                <w:rFonts w:ascii="Calibri" w:eastAsia="Calibri" w:hAnsi="Calibri" w:cs="Calibri"/>
                <w:sz w:val="24"/>
                <w:szCs w:val="24"/>
              </w:rPr>
              <w:t>Мақсат-міндеттер: алға қозғалыспен балаларды екі аяқпен секіруге жаттықтыру.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 xml:space="preserve">Бұлттарды </w:t>
            </w:r>
            <w:proofErr w:type="gramStart"/>
            <w:r>
              <w:rPr>
                <w:rFonts w:ascii="Calibri" w:eastAsia="Calibri" w:hAnsi="Calibri" w:cs="Calibri"/>
                <w:b/>
                <w:sz w:val="24"/>
                <w:szCs w:val="24"/>
              </w:rPr>
              <w:t>бақылау.(</w:t>
            </w:r>
            <w:proofErr w:type="gramEnd"/>
            <w:r>
              <w:rPr>
                <w:rFonts w:ascii="Calibri" w:eastAsia="Calibri" w:hAnsi="Calibri" w:cs="Calibri"/>
                <w:b/>
                <w:sz w:val="24"/>
                <w:szCs w:val="24"/>
              </w:rPr>
              <w:t>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Мақсаты: әлемді тұтас қабылдаудың негізі ретінде жер мен көктің бірлігі туралы сананы қалыптастыруды жалғастыру.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(ауладағы </w:t>
            </w:r>
            <w:r>
              <w:rPr>
                <w:rFonts w:ascii="Calibri" w:eastAsia="Calibri" w:hAnsi="Calibri" w:cs="Calibri"/>
                <w:sz w:val="24"/>
                <w:szCs w:val="24"/>
              </w:rPr>
              <w:lastRenderedPageBreak/>
              <w:t>бұтақтарды жинау).</w:t>
            </w:r>
            <w:r>
              <w:rPr>
                <w:rFonts w:ascii="Calibri" w:eastAsia="Calibri" w:hAnsi="Calibri" w:cs="Calibri"/>
                <w:b/>
                <w:sz w:val="24"/>
                <w:szCs w:val="24"/>
              </w:rPr>
              <w:t xml:space="preserve"> (еңбек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"Сұңқар мен түлкі".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ойын ережелерін айтуға, жүгіру кезінде негізгі қимылдарды дұрыс орындауға үйрету.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Өзіндік еркін ойын әрекеттері, қозғалыстарды дамыту: </w:t>
            </w:r>
            <w:r>
              <w:rPr>
                <w:rFonts w:ascii="Calibri" w:eastAsia="Calibri" w:hAnsi="Calibri" w:cs="Calibri"/>
                <w:sz w:val="24"/>
                <w:szCs w:val="24"/>
              </w:rPr>
              <w:t>"Ең жылдам".</w:t>
            </w:r>
            <w:r>
              <w:rPr>
                <w:rFonts w:ascii="Calibri" w:eastAsia="Calibri" w:hAnsi="Calibri" w:cs="Calibri"/>
                <w:b/>
                <w:sz w:val="24"/>
                <w:szCs w:val="24"/>
              </w:rPr>
              <w:t xml:space="preserve"> (дене </w:t>
            </w:r>
            <w:r>
              <w:rPr>
                <w:rFonts w:ascii="Calibri" w:eastAsia="Calibri" w:hAnsi="Calibri" w:cs="Calibri"/>
                <w:b/>
                <w:sz w:val="24"/>
                <w:szCs w:val="24"/>
              </w:rPr>
              <w:lastRenderedPageBreak/>
              <w:t>тәрбиесі)</w:t>
            </w:r>
          </w:p>
          <w:p w:rsidR="00135355" w:rsidRDefault="005C1B63">
            <w:pPr>
              <w:widowControl w:val="0"/>
              <w:rPr>
                <w:sz w:val="20"/>
                <w:szCs w:val="20"/>
              </w:rPr>
            </w:pPr>
            <w:r>
              <w:rPr>
                <w:rFonts w:ascii="Calibri" w:eastAsia="Calibri" w:hAnsi="Calibri" w:cs="Calibri"/>
                <w:sz w:val="24"/>
                <w:szCs w:val="24"/>
              </w:rPr>
              <w:t>Мақсат-міндеттер: жылдам жүгіру кезінде жаттығу; ептілікті, физикалық қасиеттерді дамыту.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Жаяу жүргіншілер жолын бақылау. (қоршаған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жолдың жаяу жүргінші бөлігі, жол ережелері туралы білімдерін қалыптастыру.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(кішкентай бұтақтарды жинау). </w:t>
            </w:r>
            <w:r>
              <w:rPr>
                <w:rFonts w:ascii="Calibri" w:eastAsia="Calibri" w:hAnsi="Calibri" w:cs="Calibri"/>
                <w:b/>
                <w:sz w:val="24"/>
                <w:szCs w:val="24"/>
              </w:rPr>
              <w:lastRenderedPageBreak/>
              <w:t>(еңбек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еңбек етуді өз бетінше орындауға үйрету.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"Ұстап ал"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ережелер бойынша ойнауға үйрету, ептілікті, батылдықты дамыту, ашық ойындарға деген қызығушылықты дамыту.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w:t>
            </w:r>
            <w:r>
              <w:rPr>
                <w:rFonts w:ascii="Calibri" w:eastAsia="Calibri" w:hAnsi="Calibri" w:cs="Calibri"/>
                <w:sz w:val="24"/>
                <w:szCs w:val="24"/>
              </w:rPr>
              <w:t xml:space="preserve"> "Жүгірейік". </w:t>
            </w:r>
            <w:r>
              <w:rPr>
                <w:rFonts w:ascii="Calibri" w:eastAsia="Calibri" w:hAnsi="Calibri" w:cs="Calibri"/>
                <w:b/>
                <w:sz w:val="24"/>
                <w:szCs w:val="24"/>
              </w:rPr>
              <w:t>(дене тәрбиесі)</w:t>
            </w:r>
          </w:p>
          <w:p w:rsidR="00135355" w:rsidRDefault="005C1B63">
            <w:pPr>
              <w:widowControl w:val="0"/>
              <w:rPr>
                <w:sz w:val="20"/>
                <w:szCs w:val="20"/>
              </w:rPr>
            </w:pPr>
            <w:r>
              <w:rPr>
                <w:rFonts w:ascii="Calibri" w:eastAsia="Calibri" w:hAnsi="Calibri" w:cs="Calibri"/>
                <w:sz w:val="24"/>
                <w:szCs w:val="24"/>
              </w:rPr>
              <w:t>Мақсат-міндеттер: жылдамдықты, ептілікті дамыту.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135355" w:rsidRDefault="005C1B63">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Түскі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135355" w:rsidRDefault="005C1B63">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Күндізгі ұйқы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«Бір үзім нан» ертегісін оқып беріп, барлық баланы ұйықтату. (сөйлеуді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«Айна» ертегісін оқып беру, балаларды ұйықтату. (сөйлеуді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 құс» ертегісін тыңдату. (BilimKids медиа бөліміндегі ертегісі)</w:t>
            </w:r>
          </w:p>
          <w:p w:rsidR="00135355" w:rsidRDefault="00A22D92">
            <w:pPr>
              <w:widowControl w:val="0"/>
              <w:rPr>
                <w:rFonts w:ascii="Times New Roman" w:eastAsia="Times New Roman" w:hAnsi="Times New Roman" w:cs="Times New Roman"/>
                <w:color w:val="1155CC"/>
                <w:sz w:val="24"/>
                <w:szCs w:val="24"/>
                <w:u w:val="single"/>
              </w:rPr>
            </w:pPr>
            <w:hyperlink r:id="rId4">
              <w:r w:rsidR="005C1B63">
                <w:rPr>
                  <w:rFonts w:ascii="Times New Roman" w:eastAsia="Times New Roman" w:hAnsi="Times New Roman" w:cs="Times New Roman"/>
                  <w:color w:val="1155CC"/>
                  <w:sz w:val="24"/>
                  <w:szCs w:val="24"/>
                  <w:u w:val="single"/>
                </w:rPr>
                <w:t>https://bilimkids.kz/media/video/gazap-qus</w:t>
              </w:r>
            </w:hyperlink>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135355" w:rsidRDefault="005C1B63">
            <w:pPr>
              <w:widowControl w:val="0"/>
              <w:rPr>
                <w:sz w:val="20"/>
                <w:szCs w:val="20"/>
              </w:rPr>
            </w:pPr>
            <w:r>
              <w:rPr>
                <w:rFonts w:ascii="Times New Roman" w:eastAsia="Times New Roman" w:hAnsi="Times New Roman" w:cs="Times New Roman"/>
                <w:sz w:val="24"/>
                <w:szCs w:val="24"/>
              </w:rPr>
              <w:t>(музыка)</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«Батырдың жаны» ертегісін тыңдату. (BilimKids медиа бөліміндегі ертегісі)</w:t>
            </w:r>
          </w:p>
          <w:p w:rsidR="00135355" w:rsidRDefault="00A22D92">
            <w:pPr>
              <w:widowControl w:val="0"/>
              <w:rPr>
                <w:rFonts w:ascii="Times New Roman" w:eastAsia="Times New Roman" w:hAnsi="Times New Roman" w:cs="Times New Roman"/>
                <w:color w:val="1155CC"/>
                <w:sz w:val="24"/>
                <w:szCs w:val="24"/>
                <w:u w:val="single"/>
              </w:rPr>
            </w:pPr>
            <w:hyperlink r:id="rId5">
              <w:r w:rsidR="005C1B63">
                <w:rPr>
                  <w:rFonts w:ascii="Times New Roman" w:eastAsia="Times New Roman" w:hAnsi="Times New Roman" w:cs="Times New Roman"/>
                  <w:color w:val="1155CC"/>
                  <w:sz w:val="24"/>
                  <w:szCs w:val="24"/>
                  <w:u w:val="single"/>
                </w:rPr>
                <w:t>https://bilimkids.kz/media/video/batyrdy-zhany</w:t>
              </w:r>
            </w:hyperlink>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35355" w:rsidRDefault="005C1B63">
            <w:pPr>
              <w:widowControl w:val="0"/>
              <w:rPr>
                <w:sz w:val="20"/>
                <w:szCs w:val="20"/>
              </w:rPr>
            </w:pPr>
            <w:r>
              <w:rPr>
                <w:rFonts w:ascii="Times New Roman" w:eastAsia="Times New Roman" w:hAnsi="Times New Roman" w:cs="Times New Roman"/>
                <w:b/>
                <w:sz w:val="24"/>
                <w:szCs w:val="24"/>
              </w:rPr>
              <w:t>сауықтыру шаралары</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sz w:val="24"/>
                <w:szCs w:val="24"/>
              </w:rPr>
            </w:pPr>
            <w:r>
              <w:rPr>
                <w:rFonts w:ascii="Calibri" w:eastAsia="Calibri" w:hAnsi="Calibri" w:cs="Calibri"/>
                <w:sz w:val="24"/>
                <w:szCs w:val="24"/>
              </w:rPr>
              <w:t>Жалпақтабандықтың алдын алу мақсатында денсаулық жолдарымен жүру.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Алған білімдерін бекітіп, мәдени-гигиеналық дағдыларын орындау.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"Сылдыр, сылдыр, сылдыр су" ойын жаттығулары.</w:t>
            </w:r>
          </w:p>
          <w:p w:rsidR="00135355" w:rsidRDefault="005C1B63">
            <w:pPr>
              <w:widowControl w:val="0"/>
              <w:rPr>
                <w:sz w:val="20"/>
                <w:szCs w:val="20"/>
              </w:rPr>
            </w:pPr>
            <w:r>
              <w:rPr>
                <w:rFonts w:ascii="Calibri" w:eastAsia="Calibri" w:hAnsi="Calibri" w:cs="Calibri"/>
                <w:b/>
                <w:sz w:val="24"/>
                <w:szCs w:val="24"/>
              </w:rPr>
              <w:t>(дене тәрбиесі)</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Бесін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135355" w:rsidRDefault="005C1B63">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Сөйлеуді дамыту мен көркем әдебиеттен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"Көктем келді".</w:t>
            </w:r>
          </w:p>
          <w:p w:rsidR="00135355" w:rsidRDefault="005C1B63">
            <w:pPr>
              <w:widowControl w:val="0"/>
              <w:rPr>
                <w:sz w:val="20"/>
                <w:szCs w:val="20"/>
              </w:rPr>
            </w:pPr>
            <w:r>
              <w:rPr>
                <w:rFonts w:ascii="Calibri" w:eastAsia="Calibri" w:hAnsi="Calibri" w:cs="Calibri"/>
                <w:sz w:val="24"/>
                <w:szCs w:val="24"/>
              </w:rPr>
              <w:t xml:space="preserve">Мақсат-міндеттер. Балаларға көктемгі құбылыстар және көктемгі ағаштар туралы түсінік беру; </w:t>
            </w:r>
            <w:r>
              <w:rPr>
                <w:rFonts w:ascii="Calibri" w:eastAsia="Calibri" w:hAnsi="Calibri" w:cs="Calibri"/>
                <w:sz w:val="24"/>
                <w:szCs w:val="24"/>
              </w:rPr>
              <w:lastRenderedPageBreak/>
              <w:t>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Сенсорикадан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"Пойызбен саяхат."</w:t>
            </w:r>
          </w:p>
          <w:p w:rsidR="00135355" w:rsidRDefault="005C1B63">
            <w:pPr>
              <w:widowControl w:val="0"/>
              <w:rPr>
                <w:sz w:val="20"/>
                <w:szCs w:val="20"/>
              </w:rPr>
            </w:pPr>
            <w:r>
              <w:rPr>
                <w:rFonts w:ascii="Calibri" w:eastAsia="Calibri" w:hAnsi="Calibri" w:cs="Calibri"/>
                <w:sz w:val="24"/>
                <w:szCs w:val="24"/>
              </w:rPr>
              <w:t xml:space="preserve">Мақсат-міндеттер. Балаларды заттардың түсі мен көлемі және пішіні бойынша салыстыру, ажырата білу іскерлігіне үйрету; </w:t>
            </w:r>
            <w:r>
              <w:rPr>
                <w:rFonts w:ascii="Calibri" w:eastAsia="Calibri" w:hAnsi="Calibri" w:cs="Calibri"/>
                <w:sz w:val="24"/>
                <w:szCs w:val="24"/>
              </w:rPr>
              <w:lastRenderedPageBreak/>
              <w:t>заттардың сенсорикалық қасиеттері мен сапалары туралы білімдерін әртүрлі жаттығуларды қолдану арқылы жетілдіру; түстері біркелкі, ұқсастығы шамалы бірыңғай пішіндердің сәйкестігін байқауға дағдыландыру.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Қоршаған әлеммен таныстырудан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"Аққайың".</w:t>
            </w:r>
          </w:p>
          <w:p w:rsidR="00135355" w:rsidRDefault="005C1B63">
            <w:pPr>
              <w:widowControl w:val="0"/>
              <w:rPr>
                <w:sz w:val="20"/>
                <w:szCs w:val="20"/>
              </w:rPr>
            </w:pPr>
            <w:r>
              <w:rPr>
                <w:rFonts w:ascii="Calibri" w:eastAsia="Calibri" w:hAnsi="Calibri" w:cs="Calibri"/>
                <w:sz w:val="24"/>
                <w:szCs w:val="24"/>
              </w:rPr>
              <w:t xml:space="preserve">Мақсат-міндеттер. Балаларды аққайыңды бақылай білу негіздеріне үйрету; аққайыңның өзге ағаштардан </w:t>
            </w:r>
            <w:r>
              <w:rPr>
                <w:rFonts w:ascii="Calibri" w:eastAsia="Calibri" w:hAnsi="Calibri" w:cs="Calibri"/>
                <w:sz w:val="24"/>
                <w:szCs w:val="24"/>
              </w:rPr>
              <w:lastRenderedPageBreak/>
              <w:t>ерекшеліктерін байқау дағдыларын қалыптастыру; аққайың туралы жалпы түсінік беру.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Жапсырудан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"Алқаны жинайық".</w:t>
            </w:r>
          </w:p>
          <w:p w:rsidR="00135355" w:rsidRDefault="005C1B63">
            <w:pPr>
              <w:widowControl w:val="0"/>
              <w:rPr>
                <w:sz w:val="20"/>
                <w:szCs w:val="20"/>
              </w:rPr>
            </w:pPr>
            <w:r>
              <w:rPr>
                <w:rFonts w:ascii="Calibri" w:eastAsia="Calibri" w:hAnsi="Calibri" w:cs="Calibri"/>
                <w:sz w:val="24"/>
                <w:szCs w:val="24"/>
              </w:rPr>
              <w:t xml:space="preserve">Мақсат-міндеттер. Балаларды екі түсті, көлемі бірдей домалақ пішіндерді доғал сызықтың бойына орналастыруға </w:t>
            </w:r>
            <w:r>
              <w:rPr>
                <w:rFonts w:ascii="Calibri" w:eastAsia="Calibri" w:hAnsi="Calibri" w:cs="Calibri"/>
                <w:sz w:val="24"/>
                <w:szCs w:val="24"/>
              </w:rPr>
              <w:lastRenderedPageBreak/>
              <w:t>үйрету; домалақтардың (моншақтар) түстерінің сәйкес келуін байқауға дағдыландыру; желімді пішіндерге қылқаламмен жағып жапсыру, сүлгіні қолдану іскерлігін қалыптастыру; балалардың байқағыштығы мен икемділігін, қолдың ұсақ моторикасын, түс пен пішінді қабылдауын, танымы мен зейінін дамыту; балаларды ұқыптылық пен төзімділікке тәрбиелеу; жапсыру іс-әрекетіне деген қызығушылықтарын қалыптастыру.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"Шыршаларды құрастырайық" үстел ойыны.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үшбұрыштар арқылы шыршаларды құрастыруға ынталандыру; қолдың ұсақ </w:t>
            </w:r>
            <w:r>
              <w:rPr>
                <w:rFonts w:ascii="Calibri" w:eastAsia="Calibri" w:hAnsi="Calibri" w:cs="Calibri"/>
                <w:sz w:val="24"/>
                <w:szCs w:val="24"/>
              </w:rPr>
              <w:lastRenderedPageBreak/>
              <w:t>моторикасын, жазықтықты бағдарлау және ойлау қабілеттерін дамыту.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Құралдар: үшбұрыштардың ұсақ модельдері (пластик немесе катпа қағаз).</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(сенсорика, қоршған әлеммен таныстыру)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Ойын-имитация (қимыл жаттығуы) "Жас қарағай".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Жас қарағай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Жас баладай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Қаз тұрды да, бойлайды.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Тауды аралай, тасты аралай,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Жүгіріп жел, ойнайды.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Ш. Мәмбетов</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сөйлеу қабілетін, жағымды эмоцияларды дамыту.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нәзік болады, (Саусақтарды баяу ашу)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Қаулап өсіп толады. (Қолдарын үстіге созып, бұлғайды)</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Қарамасаң аялап,</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Солып, қурап </w:t>
            </w:r>
            <w:proofErr w:type="gramStart"/>
            <w:r>
              <w:rPr>
                <w:rFonts w:ascii="Times New Roman" w:eastAsia="Times New Roman" w:hAnsi="Times New Roman" w:cs="Times New Roman"/>
                <w:b/>
                <w:sz w:val="24"/>
                <w:szCs w:val="24"/>
              </w:rPr>
              <w:t>қалады.(</w:t>
            </w:r>
            <w:proofErr w:type="gramEnd"/>
            <w:r>
              <w:rPr>
                <w:rFonts w:ascii="Times New Roman" w:eastAsia="Times New Roman" w:hAnsi="Times New Roman" w:cs="Times New Roman"/>
                <w:b/>
                <w:sz w:val="24"/>
                <w:szCs w:val="24"/>
              </w:rPr>
              <w:t>Саусақтарын баяу жабу)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"Торғай-торғай тоқылдақ" қимыл жаттығуы. (Ел аузынан)</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Торғай-торғай, тоқылдақ,</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Жерден тары шоқып ап,</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Бөтегесі томпайып,</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Түймедей боп монтайып,</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"Шіп-шіп" десіп отырар,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Торғай-торғай топтаған.</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Торғайды торғай мақтаған,</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Бір торғай ұшса боранда,</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Іздеп бәрі жоқтаған.</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"Қайсысы дұрыс?" зейінді дамыту.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Балалар алдына панноға бір қатарда аққайыңның дұрыс суреті мен оның бірнеше қате суреттері көрсетіледі: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1-діңгегі қызыл, 2-діңгегі көк, 3-діңгегі ақ;</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1-діңгегі ақ, бірақ шыршаның бұталары мен инелері салынған; 2-діңгегі ақ, бұталары мен жапырақтары бар аққайың суреті; 3-діңгегі ақ, бірақ аласа, бұтаға ұқсайтын ағаш.</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Балалар, мына қатардағы қайсысы аққайың? Көрсетейікші. Жарайсыңдар.</w:t>
            </w:r>
          </w:p>
          <w:p w:rsidR="00135355" w:rsidRDefault="005C1B63">
            <w:pPr>
              <w:widowControl w:val="0"/>
              <w:rPr>
                <w:sz w:val="20"/>
                <w:szCs w:val="20"/>
              </w:rPr>
            </w:pPr>
            <w:r>
              <w:rPr>
                <w:rFonts w:ascii="Calibri" w:eastAsia="Calibri" w:hAnsi="Calibri" w:cs="Calibri"/>
                <w:b/>
                <w:sz w:val="24"/>
                <w:szCs w:val="24"/>
              </w:rPr>
              <w:lastRenderedPageBreak/>
              <w:t>(қоршаған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Артикуляциялық 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Аш - аш, ағаш.</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Шік - шік, бүршік.</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Рақ - рақ, жапырақ.</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Міс - міс, жеміс.</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"Киім-кешектер мен аяқ киімді таза ұстау туралы".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мәдени-гигиеналық дағдыларды, өз-өзіне қызмет ету дағдыларын қалыптастыру.</w:t>
            </w:r>
          </w:p>
          <w:p w:rsidR="00135355" w:rsidRDefault="005C1B63">
            <w:pPr>
              <w:widowControl w:val="0"/>
              <w:rPr>
                <w:sz w:val="20"/>
                <w:szCs w:val="20"/>
              </w:rPr>
            </w:pPr>
            <w:r>
              <w:rPr>
                <w:rFonts w:ascii="Calibri" w:eastAsia="Calibri" w:hAnsi="Calibri" w:cs="Calibri"/>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Calibri" w:eastAsia="Calibri" w:hAnsi="Calibri" w:cs="Calibri"/>
                <w:b/>
                <w:sz w:val="24"/>
                <w:szCs w:val="24"/>
              </w:rPr>
              <w:t>(мәдени-гигиеналық дағдылар, дербес әрекет)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Calibri" w:eastAsia="Calibri" w:hAnsi="Calibri" w:cs="Calibri"/>
                <w:sz w:val="24"/>
                <w:szCs w:val="24"/>
              </w:rPr>
              <w:t xml:space="preserve">Түскі уақыттаға серуендегі бақылауды жалғастыру. </w:t>
            </w:r>
            <w:r>
              <w:rPr>
                <w:rFonts w:ascii="Calibri" w:eastAsia="Calibri" w:hAnsi="Calibri" w:cs="Calibri"/>
                <w:b/>
                <w:sz w:val="24"/>
                <w:szCs w:val="24"/>
              </w:rPr>
              <w:t>(қоршаған әлеммен таныстыру, сөйлеуді дамыту мен көркем әдебиет)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Кешкі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135355" w:rsidRDefault="005C1B63">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 xml:space="preserve">Балалардың дербес іс-әрекеті </w:t>
            </w:r>
            <w:r>
              <w:rPr>
                <w:rFonts w:ascii="Times New Roman" w:eastAsia="Times New Roman" w:hAnsi="Times New Roman" w:cs="Times New Roman"/>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r>
    </w:tbl>
    <w:p w:rsidR="00135355" w:rsidRDefault="00135355"/>
    <w:sectPr w:rsidR="0013535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55"/>
    <w:rsid w:val="00135355"/>
    <w:rsid w:val="005C1B63"/>
    <w:rsid w:val="00710E47"/>
    <w:rsid w:val="00A22D92"/>
    <w:rsid w:val="00D21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259804-52A2-41D5-85E6-C3FD14D8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32305">
      <w:bodyDiv w:val="1"/>
      <w:marLeft w:val="0"/>
      <w:marRight w:val="0"/>
      <w:marTop w:val="0"/>
      <w:marBottom w:val="0"/>
      <w:divBdr>
        <w:top w:val="none" w:sz="0" w:space="0" w:color="auto"/>
        <w:left w:val="none" w:sz="0" w:space="0" w:color="auto"/>
        <w:bottom w:val="none" w:sz="0" w:space="0" w:color="auto"/>
        <w:right w:val="none" w:sz="0" w:space="0" w:color="auto"/>
      </w:divBdr>
    </w:div>
    <w:div w:id="422528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tyrdy-zhany" TargetMode="External"/><Relationship Id="rId4" Type="http://schemas.openxmlformats.org/officeDocument/2006/relationships/hyperlink" Target="https://bilimkids.kz/media/video/gazap-q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4513</Words>
  <Characters>25725</Characters>
  <Application>Microsoft Office Word</Application>
  <DocSecurity>0</DocSecurity>
  <Lines>214</Lines>
  <Paragraphs>60</Paragraphs>
  <ScaleCrop>false</ScaleCrop>
  <Company>SPecialiST RePack</Company>
  <LinksUpToDate>false</LinksUpToDate>
  <CharactersWithSpaces>30178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2026-09-30T03:32:00Z</dcterms:created>
  <dcterms:modified xsi:type="dcterms:W3CDTF">2026-09-30T06:01:00Z</dcterms:modified>
</cp:coreProperties>
</file>