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596" w:rsidRDefault="00B55E9A">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A155D" w:rsidRDefault="00CA155D" w:rsidP="00CA155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CA155D" w:rsidRDefault="00CA155D" w:rsidP="00CA155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207596" w:rsidRDefault="00B55E9A">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207596" w:rsidRDefault="00B55E9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31</w:t>
      </w:r>
      <w:r>
        <w:rPr>
          <w:rFonts w:ascii="Times New Roman" w:eastAsia="Times New Roman" w:hAnsi="Times New Roman" w:cs="Times New Roman"/>
          <w:sz w:val="24"/>
          <w:szCs w:val="24"/>
          <w:highlight w:val="white"/>
        </w:rPr>
        <w:t>.03 - 04.04.2025ж.</w:t>
      </w:r>
    </w:p>
    <w:p w:rsidR="00207596" w:rsidRDefault="00B55E9A">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207596" w:rsidRDefault="0020759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07596" w:rsidTr="00CA155D">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r>
      <w:tr w:rsidR="00207596" w:rsidTr="00CA155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07596" w:rsidRDefault="00207596">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жалғастыру: сары табақша мен сары кесе және т.б.</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бұл үстелде тек табақшалар бар екенін көрсетеді. - Балалар, біздің қуыршақтарымыз шайды немен ішеді? Педагог табақшаны </w:t>
            </w:r>
            <w:r>
              <w:rPr>
                <w:rFonts w:ascii="Times New Roman" w:eastAsia="Times New Roman" w:hAnsi="Times New Roman" w:cs="Times New Roman"/>
                <w:sz w:val="24"/>
                <w:szCs w:val="24"/>
              </w:rPr>
              <w:lastRenderedPageBreak/>
              <w:t>көрсетіп, оның түсін атайды, ал сөреден балалардан бірдей түсті кесе алуды сұрайды.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"Үлкен - кіші" </w:t>
            </w:r>
            <w:r>
              <w:rPr>
                <w:rFonts w:ascii="Times New Roman" w:eastAsia="Times New Roman" w:hAnsi="Times New Roman" w:cs="Times New Roman"/>
                <w:sz w:val="24"/>
                <w:szCs w:val="24"/>
              </w:rPr>
              <w:lastRenderedPageBreak/>
              <w:t>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үлкендігі және кішілігі туралы мәлімет беру.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қорапта әртүрлі көлемдегі ойыншықтар салынған. Балалар қораптың ішінен үлкен және кішкентай ойыншықтарды ажыратып, табулары қажет.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мысық, күшік, тауық сияқты жануарлар мен құстарды шақыратын </w:t>
            </w:r>
            <w:r>
              <w:rPr>
                <w:rFonts w:ascii="Times New Roman" w:eastAsia="Times New Roman" w:hAnsi="Times New Roman" w:cs="Times New Roman"/>
                <w:sz w:val="24"/>
                <w:szCs w:val="24"/>
              </w:rPr>
              <w:lastRenderedPageBreak/>
              <w:t>сөздерді айтқызып, жағымды эмоцияларын дамыту, тілін жаттықтыру; үй жануарларының адамның жанында болатыны туралы ұғымдарды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"Кіс-кіс" мысық,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"Кә-кә" күшік,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"Шиип-шиип", тауық.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Тауыққа бидай.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кім ішеді шай?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«Теңге алу» қимылды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тапқырлығы мен ептілігін дамыту, ұлттық ойын арқылы татулық пен адамгершілікке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ат үстінде шауып ойнайды. Балалар қозғалыс барысында тиын жинауы керек. Кім көп тиын жинайды, сол бала жеңімпаз атанады.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 бойынша қою"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түсті ажырату бойынша жұмысты жалғастыру. Бір үлкен қорапта </w:t>
            </w:r>
            <w:r>
              <w:rPr>
                <w:rFonts w:ascii="Times New Roman" w:eastAsia="Times New Roman" w:hAnsi="Times New Roman" w:cs="Times New Roman"/>
                <w:sz w:val="24"/>
                <w:szCs w:val="24"/>
              </w:rPr>
              <w:lastRenderedPageBreak/>
              <w:t>текшелер мен шарлар бар. Үстелдің үстінде тағы екі қорап болады: текшелер қызыл, шарлар жасыл қорапқа салу керек. Тапсырма: шарлар мен текшелерді түсі бойынша орналастыру.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қолды жоғары </w:t>
            </w:r>
            <w:r>
              <w:rPr>
                <w:rFonts w:ascii="Times New Roman" w:eastAsia="Times New Roman" w:hAnsi="Times New Roman" w:cs="Times New Roman"/>
                <w:sz w:val="24"/>
                <w:szCs w:val="24"/>
              </w:rPr>
              <w:lastRenderedPageBreak/>
              <w:t>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қолды жоғары </w:t>
            </w:r>
            <w:r>
              <w:rPr>
                <w:rFonts w:ascii="Times New Roman" w:eastAsia="Times New Roman" w:hAnsi="Times New Roman" w:cs="Times New Roman"/>
                <w:sz w:val="24"/>
                <w:szCs w:val="24"/>
              </w:rPr>
              <w:lastRenderedPageBreak/>
              <w:t>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қолды жоғары </w:t>
            </w:r>
            <w:r>
              <w:rPr>
                <w:rFonts w:ascii="Times New Roman" w:eastAsia="Times New Roman" w:hAnsi="Times New Roman" w:cs="Times New Roman"/>
                <w:sz w:val="24"/>
                <w:szCs w:val="24"/>
              </w:rPr>
              <w:lastRenderedPageBreak/>
              <w:t>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қолды жоғары </w:t>
            </w:r>
            <w:r>
              <w:rPr>
                <w:rFonts w:ascii="Times New Roman" w:eastAsia="Times New Roman" w:hAnsi="Times New Roman" w:cs="Times New Roman"/>
                <w:sz w:val="24"/>
                <w:szCs w:val="24"/>
              </w:rPr>
              <w:lastRenderedPageBreak/>
              <w:t>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қолды жоғары </w:t>
            </w:r>
            <w:r>
              <w:rPr>
                <w:rFonts w:ascii="Times New Roman" w:eastAsia="Times New Roman" w:hAnsi="Times New Roman" w:cs="Times New Roman"/>
                <w:sz w:val="24"/>
                <w:szCs w:val="24"/>
              </w:rPr>
              <w:lastRenderedPageBreak/>
              <w:t>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кең далаға.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ауыл-қалаға.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"Ғарышқа алыс самғайық!"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секіріп, </w:t>
            </w:r>
            <w:r>
              <w:rPr>
                <w:rFonts w:ascii="Times New Roman" w:eastAsia="Times New Roman" w:hAnsi="Times New Roman" w:cs="Times New Roman"/>
                <w:b/>
                <w:sz w:val="24"/>
                <w:szCs w:val="24"/>
              </w:rPr>
              <w:lastRenderedPageBreak/>
              <w:t xml:space="preserve">жоғарыдағы затқа қолды жеткізуге үйрету; жоғары секіру кезінде денені кеңістікте ұстай отырып, көздеген нысанадағы затқа жете білуге машықтандыру; өз дене мүшелерін игере білу қабілетін қалыптастыру. Балалардың секіріп, жоғарыдағы затқа қолды жеткізу қабілетін дамыту; жоғары секіру кезінде денені кеңістікте ұстай отырып, көздеген нысанадағы затқа жете білу дағдыларын меңгерту; жоғары секіруде қол, дене, аяқ бұлшық еттерін жетілдіру; секіру кезінде қауіпсіздік </w:t>
            </w:r>
            <w:r>
              <w:rPr>
                <w:rFonts w:ascii="Times New Roman" w:eastAsia="Times New Roman" w:hAnsi="Times New Roman" w:cs="Times New Roman"/>
                <w:b/>
                <w:sz w:val="24"/>
                <w:szCs w:val="24"/>
              </w:rPr>
              <w:lastRenderedPageBreak/>
              <w:t>ережелерін сақтай білуге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D085C" w:rsidRDefault="001D085C" w:rsidP="001D085C">
            <w:pPr>
              <w:widowControl w:val="0"/>
              <w:rPr>
                <w:rFonts w:ascii="Times New Roman" w:eastAsia="Times New Roman" w:hAnsi="Times New Roman" w:cs="Times New Roman"/>
                <w:sz w:val="24"/>
                <w:szCs w:val="24"/>
              </w:rPr>
            </w:pPr>
          </w:p>
          <w:p w:rsidR="001D085C" w:rsidRPr="001D085C" w:rsidRDefault="00B55E9A"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D085C" w:rsidRPr="001D085C">
              <w:rPr>
                <w:rFonts w:ascii="Times New Roman" w:eastAsia="Times New Roman" w:hAnsi="Times New Roman" w:cs="Times New Roman"/>
                <w:sz w:val="24"/>
                <w:szCs w:val="24"/>
              </w:rPr>
              <w:t>Сурет салудан ойын-жаттығу</w:t>
            </w:r>
          </w:p>
          <w:p w:rsidR="001D085C" w:rsidRPr="001D085C" w:rsidRDefault="001D085C" w:rsidP="001D085C">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"Сүлгіні безендірейік".</w:t>
            </w:r>
          </w:p>
          <w:p w:rsidR="00207596" w:rsidRDefault="001D085C" w:rsidP="001D085C">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lastRenderedPageBreak/>
              <w:t xml:space="preserve">Мақсат-міндеттер. Балаларды қағаз бетіндегі шаршы пішінін бақылап, бұрыштардың ортасын тауып (бояусыз), саусақпен көрсетуге үйрету; саусақты бояуға малып, төртбұрыштың әрқайсысының ортасына тез басып алып, ""сүлгіні"" безендіруге жаттықтыру; саусақтағы бояудың біткенін байқап, бояуға қайта малып, сурет салуды жалғастыруға дағдыландыру; сүлгіні уақытында қолданып, қағаз бетін таза ұстауға баулу; сүлгінің қол мен беттің және дененің таза болуы үшін </w:t>
            </w:r>
            <w:r w:rsidRPr="001D085C">
              <w:rPr>
                <w:rFonts w:ascii="Times New Roman" w:eastAsia="Times New Roman" w:hAnsi="Times New Roman" w:cs="Times New Roman"/>
                <w:sz w:val="24"/>
                <w:szCs w:val="24"/>
              </w:rPr>
              <w:lastRenderedPageBreak/>
              <w:t>қолданылатыны туралы түсініктерді пысықтау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әлемінде".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w:t>
            </w:r>
            <w:r>
              <w:rPr>
                <w:rFonts w:ascii="Times New Roman" w:eastAsia="Times New Roman" w:hAnsi="Times New Roman" w:cs="Times New Roman"/>
                <w:sz w:val="24"/>
                <w:szCs w:val="24"/>
              </w:rPr>
              <w:lastRenderedPageBreak/>
              <w:t>артынан бірін қолдарындағы түрлі-түсті жалаушаларын желбіретіп жүргізу, шашырай жүгіріп кіру жаттығуларын орындату; балаларға арналған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жетілдіру; ғарыш әлемі және ұшқыш туралы білімдерін толықтыру.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207596" w:rsidP="00CA155D">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CCCCCC"/>
            </w:tcBorders>
            <w:shd w:val="clear" w:color="auto" w:fill="auto"/>
            <w:tcMar>
              <w:top w:w="40" w:type="dxa"/>
              <w:left w:w="40" w:type="dxa"/>
              <w:bottom w:w="40" w:type="dxa"/>
              <w:right w:w="40" w:type="dxa"/>
            </w:tcMar>
          </w:tcPr>
          <w:p w:rsidR="00CA155D" w:rsidRPr="00CA155D" w:rsidRDefault="00B55E9A" w:rsidP="00CA155D">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sidR="001D085C">
              <w:t xml:space="preserve"> </w:t>
            </w:r>
            <w:bookmarkStart w:id="0" w:name="_GoBack"/>
            <w:r w:rsidR="00CA155D" w:rsidRPr="00CA155D">
              <w:rPr>
                <w:rFonts w:ascii="Times New Roman" w:eastAsia="Times New Roman" w:hAnsi="Times New Roman" w:cs="Times New Roman"/>
                <w:b/>
                <w:sz w:val="24"/>
                <w:szCs w:val="24"/>
              </w:rPr>
              <w:t>Музыка</w:t>
            </w:r>
          </w:p>
          <w:bookmarkEnd w:id="0"/>
          <w:p w:rsidR="00CA155D" w:rsidRPr="001D085C" w:rsidRDefault="00CA155D" w:rsidP="00CA155D">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"Еңбек түбі – зейнет".</w:t>
            </w:r>
          </w:p>
          <w:p w:rsidR="00CA155D" w:rsidRDefault="00CA155D" w:rsidP="00CA155D">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 xml:space="preserve">Мақсат-міндеттер. Балаларды әуенді </w:t>
            </w:r>
            <w:r w:rsidRPr="001D085C">
              <w:rPr>
                <w:rFonts w:ascii="Times New Roman" w:eastAsia="Times New Roman" w:hAnsi="Times New Roman" w:cs="Times New Roman"/>
                <w:sz w:val="24"/>
                <w:szCs w:val="24"/>
              </w:rPr>
              <w:lastRenderedPageBreak/>
              <w:t xml:space="preserve">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көңілді сипаттағы әнді айту кезінде әннің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өкшеге және аяқ ұшына қоюға үйрету; жеңіл адыммен өзін айнала адымдау және </w:t>
            </w:r>
            <w:r w:rsidRPr="001D085C">
              <w:rPr>
                <w:rFonts w:ascii="Times New Roman" w:eastAsia="Times New Roman" w:hAnsi="Times New Roman" w:cs="Times New Roman"/>
                <w:sz w:val="24"/>
                <w:szCs w:val="24"/>
              </w:rPr>
              <w:lastRenderedPageBreak/>
              <w:t>музыкалық ойындағы</w:t>
            </w:r>
          </w:p>
          <w:p w:rsidR="00207596" w:rsidRDefault="00207596" w:rsidP="00183EB7">
            <w:pPr>
              <w:widowControl w:val="0"/>
              <w:rPr>
                <w:rFonts w:ascii="Times New Roman" w:eastAsia="Times New Roman" w:hAnsi="Times New Roman" w:cs="Times New Roman"/>
                <w:sz w:val="24"/>
                <w:szCs w:val="24"/>
              </w:rPr>
            </w:pPr>
          </w:p>
          <w:p w:rsidR="001D085C" w:rsidRPr="001D085C" w:rsidRDefault="001D085C" w:rsidP="001D085C">
            <w:pPr>
              <w:widowControl w:val="0"/>
              <w:rPr>
                <w:rFonts w:ascii="Times New Roman" w:eastAsia="Times New Roman" w:hAnsi="Times New Roman" w:cs="Times New Roman"/>
                <w:b/>
                <w:sz w:val="24"/>
                <w:szCs w:val="24"/>
              </w:rPr>
            </w:pPr>
            <w:r w:rsidRPr="001D085C">
              <w:rPr>
                <w:rFonts w:ascii="Times New Roman" w:eastAsia="Times New Roman" w:hAnsi="Times New Roman" w:cs="Times New Roman"/>
                <w:b/>
                <w:sz w:val="24"/>
                <w:szCs w:val="24"/>
              </w:rPr>
              <w:t>Дене тәрбиесі</w:t>
            </w:r>
          </w:p>
          <w:p w:rsidR="001D085C" w:rsidRDefault="001D085C"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шегіне жетейік".</w:t>
            </w:r>
          </w:p>
          <w:p w:rsidR="001D085C" w:rsidRDefault="001D085C"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пысықтау; көздеген нысанадағы затқа жетуде епті, жылдам, шапшаң болуға тәрбиелеу.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Көлеңкені бақылау. (қоршаған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Қолмен бұлғасақ - </w:t>
            </w:r>
            <w:r>
              <w:rPr>
                <w:rFonts w:ascii="Times New Roman" w:eastAsia="Times New Roman" w:hAnsi="Times New Roman" w:cs="Times New Roman"/>
                <w:sz w:val="24"/>
                <w:szCs w:val="24"/>
              </w:rPr>
              <w:lastRenderedPageBreak/>
              <w:t>бұлғайды,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белгілі жаттығуларға еліктей </w:t>
            </w:r>
            <w:r>
              <w:rPr>
                <w:rFonts w:ascii="Times New Roman" w:eastAsia="Times New Roman" w:hAnsi="Times New Roman" w:cs="Times New Roman"/>
                <w:sz w:val="24"/>
                <w:szCs w:val="24"/>
              </w:rPr>
              <w:lastRenderedPageBreak/>
              <w:t>білуге машықтандыру, жаттығулардан жағымды әсер алуға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сигнал бойынша жан-жаққа шашырап жүгіруге дағдыландыру; зейінді болуға, </w:t>
            </w:r>
            <w:r>
              <w:rPr>
                <w:rFonts w:ascii="Times New Roman" w:eastAsia="Times New Roman" w:hAnsi="Times New Roman" w:cs="Times New Roman"/>
                <w:sz w:val="24"/>
                <w:szCs w:val="24"/>
              </w:rPr>
              <w:lastRenderedPageBreak/>
              <w:t>шапшаңдыққа, достыққа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Көктемгі ауа райын бақылау. (қоршаған </w:t>
            </w:r>
            <w:r>
              <w:rPr>
                <w:rFonts w:ascii="Times New Roman" w:eastAsia="Times New Roman" w:hAnsi="Times New Roman" w:cs="Times New Roman"/>
                <w:sz w:val="24"/>
                <w:szCs w:val="24"/>
              </w:rPr>
              <w:lastRenderedPageBreak/>
              <w:t>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көкке.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 топтасқан жерден сигнал бойынша жан-жаққа шашырап бағыттай білу дағдыларын </w:t>
            </w:r>
            <w:r>
              <w:rPr>
                <w:rFonts w:ascii="Times New Roman" w:eastAsia="Times New Roman" w:hAnsi="Times New Roman" w:cs="Times New Roman"/>
                <w:sz w:val="24"/>
                <w:szCs w:val="24"/>
              </w:rPr>
              <w:lastRenderedPageBreak/>
              <w:t>жетілдіру.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Желді бақылау. (қоршаған әлеммен </w:t>
            </w:r>
            <w:r>
              <w:rPr>
                <w:rFonts w:ascii="Times New Roman" w:eastAsia="Times New Roman" w:hAnsi="Times New Roman" w:cs="Times New Roman"/>
                <w:sz w:val="24"/>
                <w:szCs w:val="24"/>
              </w:rPr>
              <w:lastRenderedPageBreak/>
              <w:t>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қалай соғатынын байқауға үйрету; байқағыштыққа, зеректікке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 шымырлыққа, еңбексүйгіштікке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тыңдап, ырғаққа сай жалаушалармен қимылдауға үйрету, соңғы "жалауша" сөздерін сигнал ретінде қабылдап, қосылып айтып, қолдарды көтеріп, жоғарыда бұлғауға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жалаушаларды үлестіреді.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жалаушаларды </w:t>
            </w:r>
            <w:r>
              <w:rPr>
                <w:rFonts w:ascii="Times New Roman" w:eastAsia="Times New Roman" w:hAnsi="Times New Roman" w:cs="Times New Roman"/>
                <w:sz w:val="24"/>
                <w:szCs w:val="24"/>
              </w:rPr>
              <w:lastRenderedPageBreak/>
              <w:t>жоғары көтеріп көрейікші.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Жалаушалар желбірейді, себебі жел соғады.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жалаушаларды қалай желбірететінін тағы бір көрсетіңдерші.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жалаушалармен ойнайық.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орындатылады.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бір-бірінен алшақ тұрғанын қадағалау керек.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"Аюдың орманында" қимылды жаттығу. </w:t>
            </w:r>
            <w:r>
              <w:rPr>
                <w:rFonts w:ascii="Times New Roman" w:eastAsia="Times New Roman" w:hAnsi="Times New Roman" w:cs="Times New Roman"/>
                <w:sz w:val="24"/>
                <w:szCs w:val="24"/>
              </w:rPr>
              <w:lastRenderedPageBreak/>
              <w:t>(дене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Күнді бақылау. (қоршаған әлеммен </w:t>
            </w:r>
            <w:r>
              <w:rPr>
                <w:rFonts w:ascii="Times New Roman" w:eastAsia="Times New Roman" w:hAnsi="Times New Roman" w:cs="Times New Roman"/>
                <w:sz w:val="24"/>
                <w:szCs w:val="24"/>
              </w:rPr>
              <w:lastRenderedPageBreak/>
              <w:t>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күннің жерге жарықты шашқаны, жылу бергені туралы айтып болғаннан кейін, балалармен бірге тақпақ айтып, қимылдарды қосылып жасауға шақырады.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Қолдарды, кел </w:t>
            </w:r>
            <w:r>
              <w:rPr>
                <w:rFonts w:ascii="Times New Roman" w:eastAsia="Times New Roman" w:hAnsi="Times New Roman" w:cs="Times New Roman"/>
                <w:sz w:val="24"/>
                <w:szCs w:val="24"/>
              </w:rPr>
              <w:lastRenderedPageBreak/>
              <w:t>созайық.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шуақтар,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 (еңбек дағдылары)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сапта </w:t>
            </w:r>
            <w:r>
              <w:rPr>
                <w:rFonts w:ascii="Times New Roman" w:eastAsia="Times New Roman" w:hAnsi="Times New Roman" w:cs="Times New Roman"/>
                <w:sz w:val="24"/>
                <w:szCs w:val="24"/>
              </w:rPr>
              <w:lastRenderedPageBreak/>
              <w:t>марш басу қимылдарына жаттықтыру, педагог көрсеткен қимылдарды жасап, сөздерді қайталап жүруге қызықтыру.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дөп-дөңгелек күнге не ұқсайды?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Бауырсақ ұқсайды.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Әжеміз пісірген Бауырсаққа ән айтып берейікші.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Ей, Бауырсақ! (сұқ саусақпен бұлғау, адымдау)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(адымдау)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Сенгіш болып, қалдың ба?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Тоқтамай жүр, адымда!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Ауладағы құстарды бақылау </w:t>
            </w:r>
            <w:r>
              <w:rPr>
                <w:rFonts w:ascii="Times New Roman" w:eastAsia="Times New Roman" w:hAnsi="Times New Roman" w:cs="Times New Roman"/>
                <w:sz w:val="24"/>
                <w:szCs w:val="24"/>
              </w:rPr>
              <w:lastRenderedPageBreak/>
              <w:t>(қимылдары).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учаскедегі ағаштарға ұшып-қонған құстарды байқауға, олардың қимылдарын көрсетуге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сұхбатхананы </w:t>
            </w:r>
            <w:r>
              <w:rPr>
                <w:rFonts w:ascii="Times New Roman" w:eastAsia="Times New Roman" w:hAnsi="Times New Roman" w:cs="Times New Roman"/>
                <w:sz w:val="24"/>
                <w:szCs w:val="24"/>
              </w:rPr>
              <w:lastRenderedPageBreak/>
              <w:t>тазалауға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бағытта, бір-бірін итермей және "Торғайлар, ұяға!" белгісі бойынша белгілі жерге жүгіруге баулу, жылдамдыққа, ұйымшылдыққа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w:t>
            </w:r>
            <w:r>
              <w:rPr>
                <w:rFonts w:ascii="Times New Roman" w:eastAsia="Times New Roman" w:hAnsi="Times New Roman" w:cs="Times New Roman"/>
                <w:sz w:val="24"/>
                <w:szCs w:val="24"/>
              </w:rPr>
              <w:lastRenderedPageBreak/>
              <w:t>("құстар") үшін белгілі орындарды,"ұя" деп белгілейді. "Торғайлар,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 </w:t>
            </w:r>
            <w:proofErr w:type="gramStart"/>
            <w:r>
              <w:rPr>
                <w:rFonts w:ascii="Times New Roman" w:eastAsia="Times New Roman" w:hAnsi="Times New Roman" w:cs="Times New Roman"/>
                <w:sz w:val="24"/>
                <w:szCs w:val="24"/>
              </w:rPr>
              <w:t>торғай ,</w:t>
            </w:r>
            <w:proofErr w:type="gramEnd"/>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Ой-ой, торғайлар, </w:t>
            </w:r>
            <w:r>
              <w:rPr>
                <w:rFonts w:ascii="Times New Roman" w:eastAsia="Times New Roman" w:hAnsi="Times New Roman" w:cs="Times New Roman"/>
                <w:sz w:val="24"/>
                <w:szCs w:val="24"/>
              </w:rPr>
              <w:lastRenderedPageBreak/>
              <w:t>мысық келе жатыр! Ұяларыңа тезірек ұшып, қоныңдар!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болады, бір-біріне соғылып қалмауларын қадағалау керек.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 алу мақсатында денсаулық жолдарымен жүру.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 (мәдени-гигиеналық дағдылар, дербес әрекет, дене тәрбиесі)</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"Дастарханды жаямыз" дамытушы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қағаздардан қиылған бокал (кесе), қасық, табақшалардың түрлі-түсті кескіндерінің жинақтамалары.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w:t>
            </w:r>
            <w:r>
              <w:rPr>
                <w:rFonts w:ascii="Times New Roman" w:eastAsia="Times New Roman" w:hAnsi="Times New Roman" w:cs="Times New Roman"/>
                <w:sz w:val="24"/>
                <w:szCs w:val="24"/>
              </w:rPr>
              <w:lastRenderedPageBreak/>
              <w:t>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Сарғыш Марғау қонақжай, үйі оның тап-таза,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терезе </w:t>
            </w:r>
            <w:r>
              <w:rPr>
                <w:rFonts w:ascii="Times New Roman" w:eastAsia="Times New Roman" w:hAnsi="Times New Roman" w:cs="Times New Roman"/>
                <w:sz w:val="24"/>
                <w:szCs w:val="24"/>
              </w:rPr>
              <w:lastRenderedPageBreak/>
              <w:t>алдында, өсіп тұр жайқала.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"Диван".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Балалардың құрылыс материалдарының қасиеттерін қабылдау және кеңістікте бағдарлау мүмкіндіктерін арттыру; қолдың ұсақ моторикасын, зейіні мен ақыл-ойын дамыту.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"Досына көмектес" қимыл-қозғалыс аз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07596" w:rsidRDefault="00207596">
            <w:pPr>
              <w:widowControl w:val="0"/>
              <w:rPr>
                <w:rFonts w:ascii="Times New Roman" w:eastAsia="Times New Roman" w:hAnsi="Times New Roman" w:cs="Times New Roman"/>
                <w:sz w:val="24"/>
                <w:szCs w:val="24"/>
              </w:rPr>
            </w:pP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"Өнерлі баламыз".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 домбырада орындалған күйлерді тыңдауға ынталандыру; музыкалық-ырғақтық қимылдарды топпен еркін жасауға дағдыландыру; ұлттық аспап домбыраны құрметтеу сезімдеріне тәрбиелеу.</w:t>
            </w:r>
          </w:p>
        </w:tc>
        <w:tc>
          <w:tcPr>
            <w:tcW w:w="2326"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"Дастархан" сюжетті-рөлді ойыны.</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ережесі» дидактикалық сөздік ойын.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достық ережесін айтады. Балалар «Иә не жоқ» деп жауап береді.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Достарға ойыншыққа таласуға болады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Достар тату ойнайды. (Иә!)</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Достар бір-бірін ренжітеді.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Достар бір-бірін күтіп, кезек береді. (Иә!)</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Достар бір-бірін мазақтайды.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 ойын барысында қосуға кеңес беріледі.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Мәселен, топта балаларды тістейтін немесе рұқсатсыз затын алып алатын балалар болса, онда келесі ережені де қосуға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Достар бір-бірін тістей ме?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Достар бір-бірінің </w:t>
            </w:r>
            <w:r>
              <w:rPr>
                <w:rFonts w:ascii="Times New Roman" w:eastAsia="Times New Roman" w:hAnsi="Times New Roman" w:cs="Times New Roman"/>
                <w:sz w:val="24"/>
                <w:szCs w:val="24"/>
              </w:rPr>
              <w:lastRenderedPageBreak/>
              <w:t>затын сұраусыз ала ма?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"Көлеңкеге не жасырдым?" дамытушы жаттығуы.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w:t>
            </w:r>
            <w:r>
              <w:rPr>
                <w:rFonts w:ascii="Times New Roman" w:eastAsia="Times New Roman" w:hAnsi="Times New Roman" w:cs="Times New Roman"/>
                <w:sz w:val="24"/>
                <w:szCs w:val="24"/>
              </w:rPr>
              <w:lastRenderedPageBreak/>
              <w:t>келеді.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тақтаға бірыңғай түске боялған (мысалы, көк түс) геометриялық пішіндер жапсырылады. Немесе слайд ретінде көрсетіледі.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көлеңке көрсетемін, ал сендер оларға ұқсайтын пішіндерді атайсыңдар.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доп, 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 – ғажап аспап,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кетсе – Қане! Шап!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Күмбір-күмбір, күмбірлейді.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Іліп қойсаң – үндемейді.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Мақсаты: балалардың ұсақ қол моторикасын, жағымды эмоцияларды дамыту, ересекке деген сенімділікті арттыру.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Оң қолымда бес саусақ (Оң қолының саусақтарын </w:t>
            </w:r>
            <w:r>
              <w:rPr>
                <w:rFonts w:ascii="Times New Roman" w:eastAsia="Times New Roman" w:hAnsi="Times New Roman" w:cs="Times New Roman"/>
                <w:b/>
                <w:sz w:val="24"/>
                <w:szCs w:val="24"/>
              </w:rPr>
              <w:lastRenderedPageBreak/>
              <w:t>көрсету)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барысындағы қимылдарды орындауға үйрету.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белгілі бір рөл үшін атрибуттарды өз бетінше таңдауға талпыныстарын ынталандыру; ойын ортасын жетіспейтін </w:t>
            </w:r>
            <w:r>
              <w:rPr>
                <w:rFonts w:ascii="Times New Roman" w:eastAsia="Times New Roman" w:hAnsi="Times New Roman" w:cs="Times New Roman"/>
                <w:sz w:val="24"/>
                <w:szCs w:val="24"/>
              </w:rPr>
              <w:lastRenderedPageBreak/>
              <w:t>заттармен, ойыншықтармен толықтыру.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w:t>
            </w:r>
            <w:r>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lastRenderedPageBreak/>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207596" w:rsidTr="00CA155D">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жасар балаға қандай </w:t>
            </w:r>
            <w:r>
              <w:rPr>
                <w:rFonts w:ascii="Times New Roman" w:eastAsia="Times New Roman" w:hAnsi="Times New Roman" w:cs="Times New Roman"/>
                <w:sz w:val="24"/>
                <w:szCs w:val="24"/>
              </w:rPr>
              <w:lastRenderedPageBreak/>
              <w:t>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"2-3 жасар балаға қандай </w:t>
            </w:r>
            <w:r>
              <w:rPr>
                <w:rFonts w:ascii="Times New Roman" w:eastAsia="Times New Roman" w:hAnsi="Times New Roman" w:cs="Times New Roman"/>
                <w:sz w:val="24"/>
                <w:szCs w:val="24"/>
              </w:rPr>
              <w:lastRenderedPageBreak/>
              <w:t>шығармаларды оқуға болады?"</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шығарманың бас кейіпкерлерін </w:t>
            </w:r>
            <w:r>
              <w:rPr>
                <w:rFonts w:ascii="Times New Roman" w:eastAsia="Times New Roman" w:hAnsi="Times New Roman" w:cs="Times New Roman"/>
                <w:sz w:val="24"/>
                <w:szCs w:val="24"/>
              </w:rPr>
              <w:lastRenderedPageBreak/>
              <w:t>есте сақтауға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шығарманың бас кейіпкерлерін </w:t>
            </w:r>
            <w:r>
              <w:rPr>
                <w:rFonts w:ascii="Times New Roman" w:eastAsia="Times New Roman" w:hAnsi="Times New Roman" w:cs="Times New Roman"/>
                <w:sz w:val="24"/>
                <w:szCs w:val="24"/>
              </w:rPr>
              <w:lastRenderedPageBreak/>
              <w:t>есте сақтауға үйрету"</w:t>
            </w:r>
          </w:p>
        </w:tc>
        <w:tc>
          <w:tcPr>
            <w:tcW w:w="2326"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"Көркем шығарманың бас </w:t>
            </w:r>
            <w:r>
              <w:rPr>
                <w:rFonts w:ascii="Times New Roman" w:eastAsia="Times New Roman" w:hAnsi="Times New Roman" w:cs="Times New Roman"/>
                <w:sz w:val="24"/>
                <w:szCs w:val="24"/>
              </w:rPr>
              <w:lastRenderedPageBreak/>
              <w:t>кейіпкерлері айтатын сөздерді есте сақтаудың маңызы".</w:t>
            </w:r>
          </w:p>
        </w:tc>
      </w:tr>
    </w:tbl>
    <w:p w:rsidR="00207596" w:rsidRDefault="00207596"/>
    <w:sectPr w:rsidR="0020759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596"/>
    <w:rsid w:val="00183EB7"/>
    <w:rsid w:val="001D085C"/>
    <w:rsid w:val="00207596"/>
    <w:rsid w:val="00B55E9A"/>
    <w:rsid w:val="00CA1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701B5-EFDC-4177-8D5B-55FF0918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519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5229</Words>
  <Characters>29809</Characters>
  <Application>Microsoft Office Word</Application>
  <DocSecurity>0</DocSecurity>
  <Lines>248</Lines>
  <Paragraphs>69</Paragraphs>
  <ScaleCrop>false</ScaleCrop>
  <Company>SPecialiST RePack</Company>
  <LinksUpToDate>false</LinksUpToDate>
  <CharactersWithSpaces>34969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2026-09-30T03:32:00Z</dcterms:created>
  <dcterms:modified xsi:type="dcterms:W3CDTF">2026-09-30T06:01:00Z</dcterms:modified>
</cp:coreProperties>
</file>