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E00" w:rsidRDefault="00B72E00" w:rsidP="00B72E00">
      <w:pPr>
        <w:spacing w:after="0" w:line="240" w:lineRule="auto"/>
        <w:ind w:left="-142"/>
        <w:jc w:val="center"/>
        <w:rPr>
          <w:rFonts w:ascii="Times New Roman" w:hAnsi="Times New Roman" w:cs="Times New Roman"/>
          <w:b/>
          <w:sz w:val="28"/>
          <w:szCs w:val="28"/>
          <w:lang w:val="kk-KZ"/>
        </w:rPr>
      </w:pPr>
      <w:r w:rsidRPr="005A72AD">
        <w:rPr>
          <w:rFonts w:ascii="Times New Roman" w:hAnsi="Times New Roman" w:cs="Times New Roman"/>
          <w:b/>
          <w:sz w:val="28"/>
          <w:szCs w:val="28"/>
          <w:lang w:val="kk-KZ"/>
        </w:rPr>
        <w:t xml:space="preserve">Мектепке дейінгі тәрбие мен оқытудың үлгілік оқу бағдарламасының мазмұнын меңгеру бойынша </w:t>
      </w:r>
      <w:r w:rsidRPr="002105DD">
        <w:rPr>
          <w:rFonts w:ascii="Times New Roman" w:eastAsia="Times New Roman" w:hAnsi="Times New Roman" w:cs="Times New Roman"/>
          <w:b/>
          <w:bCs/>
          <w:color w:val="0D0D0D"/>
          <w:kern w:val="36"/>
          <w:sz w:val="28"/>
          <w:szCs w:val="28"/>
          <w:lang w:val="kk-KZ" w:eastAsia="ru-RU"/>
        </w:rPr>
        <w:t xml:space="preserve">«Little people» ЖШС </w:t>
      </w:r>
      <w:r>
        <w:rPr>
          <w:rFonts w:ascii="Times New Roman" w:eastAsia="Times New Roman" w:hAnsi="Times New Roman" w:cs="Times New Roman"/>
          <w:b/>
          <w:bCs/>
          <w:color w:val="0D0D0D"/>
          <w:kern w:val="36"/>
          <w:sz w:val="28"/>
          <w:szCs w:val="28"/>
          <w:lang w:val="kk-KZ" w:eastAsia="ru-RU"/>
        </w:rPr>
        <w:t xml:space="preserve">балабақшасының </w:t>
      </w:r>
      <w:r w:rsidRPr="002105DD">
        <w:rPr>
          <w:rFonts w:ascii="Times New Roman" w:eastAsia="Times New Roman" w:hAnsi="Times New Roman" w:cs="Times New Roman"/>
          <w:b/>
          <w:bCs/>
          <w:color w:val="0D0D0D"/>
          <w:kern w:val="36"/>
          <w:sz w:val="28"/>
          <w:szCs w:val="28"/>
          <w:lang w:val="kk-KZ" w:eastAsia="ru-RU"/>
        </w:rPr>
        <w:t xml:space="preserve"> </w:t>
      </w:r>
      <w:r>
        <w:rPr>
          <w:rFonts w:ascii="Times New Roman" w:eastAsia="Times New Roman" w:hAnsi="Times New Roman" w:cs="Times New Roman"/>
          <w:b/>
          <w:bCs/>
          <w:color w:val="0D0D0D"/>
          <w:kern w:val="36"/>
          <w:sz w:val="28"/>
          <w:szCs w:val="28"/>
          <w:lang w:val="kk-KZ" w:eastAsia="ru-RU"/>
        </w:rPr>
        <w:t>бастапқы</w:t>
      </w:r>
      <w:r w:rsidRPr="005A72AD">
        <w:rPr>
          <w:rFonts w:ascii="Times New Roman" w:hAnsi="Times New Roman" w:cs="Times New Roman"/>
          <w:b/>
          <w:sz w:val="28"/>
          <w:szCs w:val="28"/>
          <w:lang w:val="kk-KZ"/>
        </w:rPr>
        <w:t xml:space="preserve"> мониторинг қорытындысы бойынша мәтіндік талдауы </w:t>
      </w:r>
      <w:r>
        <w:rPr>
          <w:rFonts w:ascii="Times New Roman" w:hAnsi="Times New Roman" w:cs="Times New Roman"/>
          <w:b/>
          <w:sz w:val="28"/>
          <w:szCs w:val="28"/>
          <w:lang w:val="kk-KZ"/>
        </w:rPr>
        <w:t>(</w:t>
      </w:r>
      <w:r>
        <w:rPr>
          <w:rFonts w:ascii="Times New Roman" w:eastAsia="Times New Roman" w:hAnsi="Times New Roman" w:cs="Times New Roman"/>
          <w:b/>
          <w:bCs/>
          <w:color w:val="0D0D0D"/>
          <w:kern w:val="36"/>
          <w:sz w:val="28"/>
          <w:szCs w:val="28"/>
          <w:lang w:val="kk-KZ" w:eastAsia="ru-RU"/>
        </w:rPr>
        <w:t>2025-2026</w:t>
      </w:r>
      <w:bookmarkStart w:id="0" w:name="_GoBack"/>
      <w:bookmarkEnd w:id="0"/>
      <w:r>
        <w:rPr>
          <w:rFonts w:ascii="Times New Roman" w:eastAsia="Times New Roman" w:hAnsi="Times New Roman" w:cs="Times New Roman"/>
          <w:b/>
          <w:bCs/>
          <w:color w:val="0D0D0D"/>
          <w:kern w:val="36"/>
          <w:sz w:val="28"/>
          <w:szCs w:val="28"/>
          <w:lang w:val="kk-KZ" w:eastAsia="ru-RU"/>
        </w:rPr>
        <w:t xml:space="preserve"> оқу жылы) </w:t>
      </w:r>
    </w:p>
    <w:p w:rsidR="00B72E00" w:rsidRPr="005A72AD" w:rsidRDefault="00B72E00" w:rsidP="00B72E00">
      <w:pPr>
        <w:spacing w:after="0" w:line="240" w:lineRule="auto"/>
        <w:ind w:left="-142"/>
        <w:jc w:val="center"/>
        <w:rPr>
          <w:rFonts w:ascii="Times New Roman" w:hAnsi="Times New Roman" w:cs="Times New Roman"/>
          <w:i/>
          <w:sz w:val="28"/>
          <w:szCs w:val="28"/>
          <w:lang w:val="kk-KZ"/>
        </w:rPr>
      </w:pPr>
      <w:r w:rsidRPr="005A72AD">
        <w:rPr>
          <w:rFonts w:ascii="Times New Roman" w:hAnsi="Times New Roman" w:cs="Times New Roman"/>
          <w:i/>
          <w:sz w:val="28"/>
          <w:szCs w:val="28"/>
          <w:lang w:val="kk-KZ"/>
        </w:rPr>
        <w:t>(Кестелік нысандағы қорытындылар қоса беріледі)</w:t>
      </w:r>
    </w:p>
    <w:p w:rsidR="00827887" w:rsidRPr="00B72E00" w:rsidRDefault="00827887" w:rsidP="00CB1809">
      <w:pPr>
        <w:shd w:val="clear" w:color="auto" w:fill="FCFCFC"/>
        <w:spacing w:after="0" w:line="240" w:lineRule="auto"/>
        <w:jc w:val="both"/>
        <w:outlineLvl w:val="0"/>
        <w:rPr>
          <w:rFonts w:ascii="Times New Roman" w:eastAsia="Times New Roman" w:hAnsi="Times New Roman" w:cs="Times New Roman"/>
          <w:b/>
          <w:bCs/>
          <w:color w:val="0D0D0D"/>
          <w:kern w:val="36"/>
          <w:sz w:val="28"/>
          <w:szCs w:val="28"/>
          <w:lang w:val="kk-KZ" w:eastAsia="ru-RU"/>
        </w:rPr>
      </w:pP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b/>
          <w:bCs/>
          <w:color w:val="0D0D0D"/>
          <w:sz w:val="28"/>
          <w:szCs w:val="28"/>
          <w:bdr w:val="none" w:sz="0" w:space="0" w:color="auto" w:frame="1"/>
          <w:lang w:val="kk-KZ" w:eastAsia="ru-RU"/>
        </w:rPr>
        <w:t>Мониторингке қатысқан балалар саны:</w:t>
      </w:r>
      <w:r w:rsidRPr="00B72E00">
        <w:rPr>
          <w:rFonts w:ascii="Times New Roman" w:eastAsia="Times New Roman" w:hAnsi="Times New Roman" w:cs="Times New Roman"/>
          <w:color w:val="0D0D0D"/>
          <w:sz w:val="28"/>
          <w:szCs w:val="28"/>
          <w:lang w:val="kk-KZ" w:eastAsia="ru-RU"/>
        </w:rPr>
        <w:t xml:space="preserve"> 147 бал</w:t>
      </w: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b/>
          <w:bCs/>
          <w:color w:val="0D0D0D"/>
          <w:sz w:val="28"/>
          <w:szCs w:val="28"/>
          <w:lang w:val="kk-KZ" w:eastAsia="ru-RU"/>
        </w:rPr>
        <w:t>1. Мониторингтің мақсаты мен міндеттері</w:t>
      </w: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color w:val="0D0D0D"/>
          <w:sz w:val="28"/>
          <w:szCs w:val="28"/>
          <w:lang w:val="kk-KZ" w:eastAsia="ru-RU"/>
        </w:rPr>
        <w:t>Мектепке дейінгі ұйым тәрбиеленушілерінің даму деңгейін анықтау, білім беру бағыттары бойынша қалыптасқан дағдыларын бағалау, балалардың жас ерекшеліктеріне сәйкес даму көрсеткіштерін талдау және педагогикалық жұмысты жетілдірудің басым бағыттарын белгілеу мақсатында мониторинг жүргізілді.</w:t>
      </w: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color w:val="0D0D0D"/>
          <w:sz w:val="28"/>
          <w:szCs w:val="28"/>
          <w:lang w:val="kk-KZ" w:eastAsia="ru-RU"/>
        </w:rPr>
        <w:t>Мониторинг барысында балалардың бес негізгі білім беру бағыты бойынша даму деңгейлері қарастырылды:</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қасиеттерді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танымдық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зерттеу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іс-әрекетін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қалыптастыру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Бағалау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нәтижелері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деңгейлер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жинақталып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ерекшелік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топтары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салыстырмалы</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талдау</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жүргізілді</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2. </w:t>
      </w:r>
      <w:proofErr w:type="spellStart"/>
      <w:r w:rsidRPr="00CB1809">
        <w:rPr>
          <w:rFonts w:ascii="Times New Roman" w:eastAsia="Times New Roman" w:hAnsi="Times New Roman" w:cs="Times New Roman"/>
          <w:b/>
          <w:bCs/>
          <w:color w:val="0D0D0D"/>
          <w:sz w:val="28"/>
          <w:szCs w:val="28"/>
          <w:lang w:eastAsia="ru-RU"/>
        </w:rPr>
        <w:t>Мониторингке</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қатысқан</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балалар</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туралы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жалпы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мәлімет</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Мониторингке</w:t>
      </w:r>
      <w:proofErr w:type="spellEnd"/>
      <w:r w:rsidRPr="00CB1809">
        <w:rPr>
          <w:rFonts w:ascii="Times New Roman" w:eastAsia="Times New Roman" w:hAnsi="Times New Roman" w:cs="Times New Roman"/>
          <w:color w:val="0D0D0D"/>
          <w:sz w:val="28"/>
          <w:szCs w:val="28"/>
          <w:lang w:eastAsia="ru-RU"/>
        </w:rPr>
        <w:t xml:space="preserve"> </w:t>
      </w:r>
      <w:r>
        <w:rPr>
          <w:rFonts w:ascii="Times New Roman" w:eastAsia="Times New Roman" w:hAnsi="Times New Roman" w:cs="Times New Roman"/>
          <w:color w:val="0D0D0D"/>
          <w:sz w:val="28"/>
          <w:szCs w:val="28"/>
          <w:lang w:val="kk-KZ" w:eastAsia="ru-RU"/>
        </w:rPr>
        <w:t>балабақшаның</w:t>
      </w:r>
      <w:r w:rsidRPr="00CB1809">
        <w:rPr>
          <w:rFonts w:ascii="Times New Roman" w:eastAsia="Times New Roman" w:hAnsi="Times New Roman" w:cs="Times New Roman"/>
          <w:color w:val="0D0D0D"/>
          <w:sz w:val="28"/>
          <w:szCs w:val="28"/>
          <w:lang w:eastAsia="ru-RU"/>
        </w:rPr>
        <w:t xml:space="preserve"> 8 </w:t>
      </w:r>
      <w:proofErr w:type="spellStart"/>
      <w:r w:rsidRPr="00CB1809">
        <w:rPr>
          <w:rFonts w:ascii="Times New Roman" w:eastAsia="Times New Roman" w:hAnsi="Times New Roman" w:cs="Times New Roman"/>
          <w:color w:val="0D0D0D"/>
          <w:sz w:val="28"/>
          <w:szCs w:val="28"/>
          <w:lang w:eastAsia="ru-RU"/>
        </w:rPr>
        <w:t>тобынан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барлығы</w:t>
      </w:r>
      <w:proofErr w:type="spellEnd"/>
      <w:r w:rsidRPr="00CB1809">
        <w:rPr>
          <w:rFonts w:ascii="Times New Roman" w:eastAsia="Times New Roman" w:hAnsi="Times New Roman" w:cs="Times New Roman"/>
          <w:color w:val="0D0D0D"/>
          <w:sz w:val="28"/>
          <w:szCs w:val="28"/>
          <w:lang w:eastAsia="ru-RU"/>
        </w:rPr>
        <w:t xml:space="preserve"> 147 </w:t>
      </w:r>
      <w:proofErr w:type="spellStart"/>
      <w:r w:rsidRPr="00CB1809">
        <w:rPr>
          <w:rFonts w:ascii="Times New Roman" w:eastAsia="Times New Roman" w:hAnsi="Times New Roman" w:cs="Times New Roman"/>
          <w:color w:val="0D0D0D"/>
          <w:sz w:val="28"/>
          <w:szCs w:val="28"/>
          <w:lang w:eastAsia="ru-RU"/>
        </w:rPr>
        <w:t>тәрбиеленуші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қатысты</w:t>
      </w:r>
      <w:proofErr w:type="spellEnd"/>
      <w:r w:rsidRPr="00CB1809">
        <w:rPr>
          <w:rFonts w:ascii="Times New Roman" w:eastAsia="Times New Roman" w:hAnsi="Times New Roman" w:cs="Times New Roman"/>
          <w:color w:val="0D0D0D"/>
          <w:sz w:val="28"/>
          <w:szCs w:val="28"/>
          <w:lang w:eastAsia="ru-RU"/>
        </w:rPr>
        <w:t>.</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68"/>
        <w:gridCol w:w="1820"/>
      </w:tblGrid>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jc w:val="center"/>
              <w:rPr>
                <w:rFonts w:ascii="Times New Roman" w:eastAsia="Times New Roman" w:hAnsi="Times New Roman" w:cs="Times New Roman"/>
                <w:b/>
                <w:bCs/>
                <w:color w:val="0D0D0D"/>
                <w:sz w:val="28"/>
                <w:szCs w:val="28"/>
                <w:lang w:eastAsia="ru-RU"/>
              </w:rPr>
            </w:pPr>
            <w:proofErr w:type="spellStart"/>
            <w:r w:rsidRPr="00CB1809">
              <w:rPr>
                <w:rFonts w:ascii="Times New Roman" w:eastAsia="Times New Roman" w:hAnsi="Times New Roman" w:cs="Times New Roman"/>
                <w:b/>
                <w:bCs/>
                <w:color w:val="0D0D0D"/>
                <w:sz w:val="28"/>
                <w:szCs w:val="28"/>
                <w:lang w:eastAsia="ru-RU"/>
              </w:rPr>
              <w:t>Жас</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ерекшелік</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jc w:val="center"/>
              <w:rPr>
                <w:rFonts w:ascii="Times New Roman" w:eastAsia="Times New Roman" w:hAnsi="Times New Roman" w:cs="Times New Roman"/>
                <w:b/>
                <w:bCs/>
                <w:color w:val="0D0D0D"/>
                <w:sz w:val="28"/>
                <w:szCs w:val="28"/>
                <w:lang w:eastAsia="ru-RU"/>
              </w:rPr>
            </w:pPr>
            <w:proofErr w:type="spellStart"/>
            <w:r w:rsidRPr="00CB1809">
              <w:rPr>
                <w:rFonts w:ascii="Times New Roman" w:eastAsia="Times New Roman" w:hAnsi="Times New Roman" w:cs="Times New Roman"/>
                <w:b/>
                <w:bCs/>
                <w:color w:val="0D0D0D"/>
                <w:sz w:val="28"/>
                <w:szCs w:val="28"/>
                <w:lang w:eastAsia="ru-RU"/>
              </w:rPr>
              <w:t>Балалар</w:t>
            </w:r>
            <w:proofErr w:type="spellEnd"/>
            <w:r w:rsidRPr="00CB1809">
              <w:rPr>
                <w:rFonts w:ascii="Times New Roman" w:eastAsia="Times New Roman" w:hAnsi="Times New Roman" w:cs="Times New Roman"/>
                <w:b/>
                <w:bCs/>
                <w:color w:val="0D0D0D"/>
                <w:sz w:val="28"/>
                <w:szCs w:val="28"/>
                <w:lang w:eastAsia="ru-RU"/>
              </w:rPr>
              <w:t xml:space="preserve"> саны</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w:t>
            </w:r>
            <w:proofErr w:type="spellStart"/>
            <w:r w:rsidRPr="00CB1809">
              <w:rPr>
                <w:rFonts w:ascii="Times New Roman" w:eastAsia="Times New Roman" w:hAnsi="Times New Roman" w:cs="Times New Roman"/>
                <w:color w:val="0D0D0D"/>
                <w:sz w:val="28"/>
                <w:szCs w:val="28"/>
                <w:lang w:eastAsia="ru-RU"/>
              </w:rPr>
              <w:t>Балапан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кіші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20</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«Сказка» </w:t>
            </w:r>
            <w:proofErr w:type="spellStart"/>
            <w:r w:rsidRPr="00CB1809">
              <w:rPr>
                <w:rFonts w:ascii="Times New Roman" w:eastAsia="Times New Roman" w:hAnsi="Times New Roman" w:cs="Times New Roman"/>
                <w:color w:val="0D0D0D"/>
                <w:sz w:val="28"/>
                <w:szCs w:val="28"/>
                <w:lang w:eastAsia="ru-RU"/>
              </w:rPr>
              <w:t>кіші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20</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«Бота» </w:t>
            </w:r>
            <w:proofErr w:type="spellStart"/>
            <w:r w:rsidRPr="00CB1809">
              <w:rPr>
                <w:rFonts w:ascii="Times New Roman" w:eastAsia="Times New Roman" w:hAnsi="Times New Roman" w:cs="Times New Roman"/>
                <w:color w:val="0D0D0D"/>
                <w:sz w:val="28"/>
                <w:szCs w:val="28"/>
                <w:lang w:eastAsia="ru-RU"/>
              </w:rPr>
              <w:t>ортаңғы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23</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«Радуга» </w:t>
            </w:r>
            <w:proofErr w:type="spellStart"/>
            <w:r w:rsidRPr="00CB1809">
              <w:rPr>
                <w:rFonts w:ascii="Times New Roman" w:eastAsia="Times New Roman" w:hAnsi="Times New Roman" w:cs="Times New Roman"/>
                <w:color w:val="0D0D0D"/>
                <w:sz w:val="28"/>
                <w:szCs w:val="28"/>
                <w:lang w:eastAsia="ru-RU"/>
              </w:rPr>
              <w:t>ортаңғы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24</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w:t>
            </w:r>
            <w:proofErr w:type="spellStart"/>
            <w:r w:rsidRPr="00CB1809">
              <w:rPr>
                <w:rFonts w:ascii="Times New Roman" w:eastAsia="Times New Roman" w:hAnsi="Times New Roman" w:cs="Times New Roman"/>
                <w:color w:val="0D0D0D"/>
                <w:sz w:val="28"/>
                <w:szCs w:val="28"/>
                <w:lang w:eastAsia="ru-RU"/>
              </w:rPr>
              <w:t>Қарлығаш</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ересек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12</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«Непоседы» </w:t>
            </w:r>
            <w:proofErr w:type="spellStart"/>
            <w:r w:rsidRPr="00CB1809">
              <w:rPr>
                <w:rFonts w:ascii="Times New Roman" w:eastAsia="Times New Roman" w:hAnsi="Times New Roman" w:cs="Times New Roman"/>
                <w:color w:val="0D0D0D"/>
                <w:sz w:val="28"/>
                <w:szCs w:val="28"/>
                <w:lang w:eastAsia="ru-RU"/>
              </w:rPr>
              <w:t>ересек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21</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w:t>
            </w:r>
            <w:proofErr w:type="spellStart"/>
            <w:r w:rsidRPr="00CB1809">
              <w:rPr>
                <w:rFonts w:ascii="Times New Roman" w:eastAsia="Times New Roman" w:hAnsi="Times New Roman" w:cs="Times New Roman"/>
                <w:color w:val="0D0D0D"/>
                <w:sz w:val="28"/>
                <w:szCs w:val="28"/>
                <w:lang w:eastAsia="ru-RU"/>
              </w:rPr>
              <w:t>Қарлығаш</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мектепалды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7</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«Солнышко» </w:t>
            </w:r>
            <w:proofErr w:type="spellStart"/>
            <w:r w:rsidRPr="00CB1809">
              <w:rPr>
                <w:rFonts w:ascii="Times New Roman" w:eastAsia="Times New Roman" w:hAnsi="Times New Roman" w:cs="Times New Roman"/>
                <w:color w:val="0D0D0D"/>
                <w:sz w:val="28"/>
                <w:szCs w:val="28"/>
                <w:lang w:eastAsia="ru-RU"/>
              </w:rPr>
              <w:t>мектепалды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тобы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20</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bdr w:val="none" w:sz="0" w:space="0" w:color="auto" w:frame="1"/>
                <w:lang w:eastAsia="ru-RU"/>
              </w:rPr>
              <w:t>Барлығы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bdr w:val="none" w:sz="0" w:space="0" w:color="auto" w:frame="1"/>
                <w:lang w:eastAsia="ru-RU"/>
              </w:rPr>
              <w:t>147</w:t>
            </w:r>
          </w:p>
        </w:tc>
      </w:tr>
    </w:tbl>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val="kk-KZ" w:eastAsia="ru-RU"/>
        </w:rPr>
        <w:lastRenderedPageBreak/>
        <w:t>Балабақшада</w:t>
      </w:r>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қазақ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орыс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тілдерінде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тәрбие</w:t>
      </w:r>
      <w:proofErr w:type="spellEnd"/>
      <w:r w:rsidRPr="00CB1809">
        <w:rPr>
          <w:rFonts w:ascii="Times New Roman" w:eastAsia="Times New Roman" w:hAnsi="Times New Roman" w:cs="Times New Roman"/>
          <w:color w:val="0D0D0D"/>
          <w:sz w:val="28"/>
          <w:szCs w:val="28"/>
          <w:lang w:eastAsia="ru-RU"/>
        </w:rPr>
        <w:t xml:space="preserve"> мен </w:t>
      </w:r>
      <w:proofErr w:type="spellStart"/>
      <w:r w:rsidRPr="00CB1809">
        <w:rPr>
          <w:rFonts w:ascii="Times New Roman" w:eastAsia="Times New Roman" w:hAnsi="Times New Roman" w:cs="Times New Roman"/>
          <w:color w:val="0D0D0D"/>
          <w:sz w:val="28"/>
          <w:szCs w:val="28"/>
          <w:lang w:eastAsia="ru-RU"/>
        </w:rPr>
        <w:t>оқыту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жүзеге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асырылады</w:t>
      </w:r>
      <w:proofErr w:type="spellEnd"/>
      <w:r w:rsidRPr="00CB1809">
        <w:rPr>
          <w:rFonts w:ascii="Times New Roman" w:eastAsia="Times New Roman" w:hAnsi="Times New Roman" w:cs="Times New Roman"/>
          <w:color w:val="0D0D0D"/>
          <w:sz w:val="28"/>
          <w:szCs w:val="28"/>
          <w:lang w:eastAsia="ru-RU"/>
        </w:rPr>
        <w:t xml:space="preserve">. Мониторинг </w:t>
      </w:r>
      <w:proofErr w:type="spellStart"/>
      <w:r w:rsidRPr="00CB1809">
        <w:rPr>
          <w:rFonts w:ascii="Times New Roman" w:eastAsia="Times New Roman" w:hAnsi="Times New Roman" w:cs="Times New Roman"/>
          <w:color w:val="0D0D0D"/>
          <w:sz w:val="28"/>
          <w:szCs w:val="28"/>
          <w:lang w:eastAsia="ru-RU"/>
        </w:rPr>
        <w:t>нәтижелерін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талдау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кезінде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ерекшеліктерін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қарқынын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екі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тілде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қарым-қатынас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жасау</w:t>
      </w:r>
      <w:proofErr w:type="spellEnd"/>
      <w:r w:rsidRPr="00CB1809">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қажеттіліктерін</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ескеру</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маңызды</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3. </w:t>
      </w:r>
      <w:proofErr w:type="spellStart"/>
      <w:r w:rsidRPr="00CB1809">
        <w:rPr>
          <w:rFonts w:ascii="Times New Roman" w:eastAsia="Times New Roman" w:hAnsi="Times New Roman" w:cs="Times New Roman"/>
          <w:b/>
          <w:bCs/>
          <w:color w:val="0D0D0D"/>
          <w:sz w:val="28"/>
          <w:szCs w:val="28"/>
          <w:lang w:eastAsia="ru-RU"/>
        </w:rPr>
        <w:t>Білім</w:t>
      </w:r>
      <w:proofErr w:type="spellEnd"/>
      <w:r w:rsidRPr="00CB1809">
        <w:rPr>
          <w:rFonts w:ascii="Times New Roman" w:eastAsia="Times New Roman" w:hAnsi="Times New Roman" w:cs="Times New Roman"/>
          <w:b/>
          <w:bCs/>
          <w:color w:val="0D0D0D"/>
          <w:sz w:val="28"/>
          <w:szCs w:val="28"/>
          <w:lang w:eastAsia="ru-RU"/>
        </w:rPr>
        <w:t xml:space="preserve"> беру </w:t>
      </w:r>
      <w:proofErr w:type="spellStart"/>
      <w:r w:rsidRPr="00CB1809">
        <w:rPr>
          <w:rFonts w:ascii="Times New Roman" w:eastAsia="Times New Roman" w:hAnsi="Times New Roman" w:cs="Times New Roman"/>
          <w:b/>
          <w:bCs/>
          <w:color w:val="0D0D0D"/>
          <w:sz w:val="28"/>
          <w:szCs w:val="28"/>
          <w:lang w:eastAsia="ru-RU"/>
        </w:rPr>
        <w:t>бағыттары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бойынша</w:t>
      </w:r>
      <w:proofErr w:type="spellEnd"/>
      <w:r w:rsidRPr="00CB1809">
        <w:rPr>
          <w:rFonts w:ascii="Times New Roman" w:eastAsia="Times New Roman" w:hAnsi="Times New Roman" w:cs="Times New Roman"/>
          <w:b/>
          <w:bCs/>
          <w:color w:val="0D0D0D"/>
          <w:sz w:val="28"/>
          <w:szCs w:val="28"/>
          <w:lang w:eastAsia="ru-RU"/>
        </w:rPr>
        <w:t xml:space="preserve"> мониторинг </w:t>
      </w:r>
      <w:proofErr w:type="spellStart"/>
      <w:r w:rsidRPr="00CB1809">
        <w:rPr>
          <w:rFonts w:ascii="Times New Roman" w:eastAsia="Times New Roman" w:hAnsi="Times New Roman" w:cs="Times New Roman"/>
          <w:b/>
          <w:bCs/>
          <w:color w:val="0D0D0D"/>
          <w:sz w:val="28"/>
          <w:szCs w:val="28"/>
          <w:lang w:eastAsia="ru-RU"/>
        </w:rPr>
        <w:t>нәтижелері</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Мониторингтің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қорытынды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кестесіндегі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сандық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мәліметтер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негізінде</w:t>
      </w:r>
      <w:proofErr w:type="spellEnd"/>
      <w:r w:rsidRPr="00CB1809">
        <w:rPr>
          <w:rFonts w:ascii="Times New Roman" w:eastAsia="Times New Roman" w:hAnsi="Times New Roman" w:cs="Times New Roman"/>
          <w:color w:val="0D0D0D"/>
          <w:sz w:val="28"/>
          <w:szCs w:val="28"/>
          <w:lang w:eastAsia="ru-RU"/>
        </w:rPr>
        <w:t xml:space="preserve"> бес </w:t>
      </w:r>
      <w:proofErr w:type="spellStart"/>
      <w:r w:rsidRPr="00CB1809">
        <w:rPr>
          <w:rFonts w:ascii="Times New Roman" w:eastAsia="Times New Roman" w:hAnsi="Times New Roman" w:cs="Times New Roman"/>
          <w:color w:val="0D0D0D"/>
          <w:sz w:val="28"/>
          <w:szCs w:val="28"/>
          <w:lang w:eastAsia="ru-RU"/>
        </w:rPr>
        <w:t>білім</w:t>
      </w:r>
      <w:proofErr w:type="spellEnd"/>
      <w:r w:rsidRPr="00CB1809">
        <w:rPr>
          <w:rFonts w:ascii="Times New Roman" w:eastAsia="Times New Roman" w:hAnsi="Times New Roman" w:cs="Times New Roman"/>
          <w:color w:val="0D0D0D"/>
          <w:sz w:val="28"/>
          <w:szCs w:val="28"/>
          <w:lang w:eastAsia="ru-RU"/>
        </w:rPr>
        <w:t xml:space="preserve"> беру </w:t>
      </w:r>
      <w:proofErr w:type="spellStart"/>
      <w:r w:rsidRPr="00CB1809">
        <w:rPr>
          <w:rFonts w:ascii="Times New Roman" w:eastAsia="Times New Roman" w:hAnsi="Times New Roman" w:cs="Times New Roman"/>
          <w:color w:val="0D0D0D"/>
          <w:sz w:val="28"/>
          <w:szCs w:val="28"/>
          <w:lang w:eastAsia="ru-RU"/>
        </w:rPr>
        <w:t>бағыты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нәтижелер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төмендегідей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жинақталды</w:t>
      </w:r>
      <w:proofErr w:type="spellEnd"/>
      <w:r w:rsidRPr="00CB1809">
        <w:rPr>
          <w:rFonts w:ascii="Times New Roman" w:eastAsia="Times New Roman" w:hAnsi="Times New Roman" w:cs="Times New Roman"/>
          <w:color w:val="0D0D0D"/>
          <w:sz w:val="28"/>
          <w:szCs w:val="28"/>
          <w:lang w:eastAsia="ru-RU"/>
        </w:rPr>
        <w:t>.</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10"/>
        <w:gridCol w:w="1558"/>
        <w:gridCol w:w="1527"/>
        <w:gridCol w:w="1354"/>
      </w:tblGrid>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jc w:val="center"/>
              <w:rPr>
                <w:rFonts w:ascii="Times New Roman" w:eastAsia="Times New Roman" w:hAnsi="Times New Roman" w:cs="Times New Roman"/>
                <w:b/>
                <w:bCs/>
                <w:color w:val="0D0D0D"/>
                <w:sz w:val="28"/>
                <w:szCs w:val="28"/>
                <w:lang w:eastAsia="ru-RU"/>
              </w:rPr>
            </w:pPr>
            <w:proofErr w:type="spellStart"/>
            <w:r w:rsidRPr="00CB1809">
              <w:rPr>
                <w:rFonts w:ascii="Times New Roman" w:eastAsia="Times New Roman" w:hAnsi="Times New Roman" w:cs="Times New Roman"/>
                <w:b/>
                <w:bCs/>
                <w:color w:val="0D0D0D"/>
                <w:sz w:val="28"/>
                <w:szCs w:val="28"/>
                <w:lang w:eastAsia="ru-RU"/>
              </w:rPr>
              <w:t>Білім</w:t>
            </w:r>
            <w:proofErr w:type="spellEnd"/>
            <w:r w:rsidRPr="00CB1809">
              <w:rPr>
                <w:rFonts w:ascii="Times New Roman" w:eastAsia="Times New Roman" w:hAnsi="Times New Roman" w:cs="Times New Roman"/>
                <w:b/>
                <w:bCs/>
                <w:color w:val="0D0D0D"/>
                <w:sz w:val="28"/>
                <w:szCs w:val="28"/>
                <w:lang w:eastAsia="ru-RU"/>
              </w:rPr>
              <w:t xml:space="preserve"> беру </w:t>
            </w:r>
            <w:proofErr w:type="spellStart"/>
            <w:r w:rsidRPr="00CB1809">
              <w:rPr>
                <w:rFonts w:ascii="Times New Roman" w:eastAsia="Times New Roman" w:hAnsi="Times New Roman" w:cs="Times New Roman"/>
                <w:b/>
                <w:bCs/>
                <w:color w:val="0D0D0D"/>
                <w:sz w:val="28"/>
                <w:szCs w:val="28"/>
                <w:lang w:eastAsia="ru-RU"/>
              </w:rPr>
              <w:t>бағыттары</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jc w:val="center"/>
              <w:rPr>
                <w:rFonts w:ascii="Times New Roman" w:eastAsia="Times New Roman" w:hAnsi="Times New Roman" w:cs="Times New Roman"/>
                <w:b/>
                <w:bCs/>
                <w:color w:val="0D0D0D"/>
                <w:sz w:val="28"/>
                <w:szCs w:val="28"/>
                <w:lang w:eastAsia="ru-RU"/>
              </w:rPr>
            </w:pPr>
            <w:proofErr w:type="spellStart"/>
            <w:r w:rsidRPr="00CB1809">
              <w:rPr>
                <w:rFonts w:ascii="Times New Roman" w:eastAsia="Times New Roman" w:hAnsi="Times New Roman" w:cs="Times New Roman"/>
                <w:b/>
                <w:bCs/>
                <w:color w:val="0D0D0D"/>
                <w:sz w:val="28"/>
                <w:szCs w:val="28"/>
                <w:lang w:eastAsia="ru-RU"/>
              </w:rPr>
              <w:t>Жоғары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деңгей</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jc w:val="center"/>
              <w:rPr>
                <w:rFonts w:ascii="Times New Roman" w:eastAsia="Times New Roman" w:hAnsi="Times New Roman" w:cs="Times New Roman"/>
                <w:b/>
                <w:bCs/>
                <w:color w:val="0D0D0D"/>
                <w:sz w:val="28"/>
                <w:szCs w:val="28"/>
                <w:lang w:eastAsia="ru-RU"/>
              </w:rPr>
            </w:pPr>
            <w:proofErr w:type="spellStart"/>
            <w:r w:rsidRPr="00CB1809">
              <w:rPr>
                <w:rFonts w:ascii="Times New Roman" w:eastAsia="Times New Roman" w:hAnsi="Times New Roman" w:cs="Times New Roman"/>
                <w:b/>
                <w:bCs/>
                <w:color w:val="0D0D0D"/>
                <w:sz w:val="28"/>
                <w:szCs w:val="28"/>
                <w:lang w:eastAsia="ru-RU"/>
              </w:rPr>
              <w:t>Орташа</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деңгей</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jc w:val="center"/>
              <w:rPr>
                <w:rFonts w:ascii="Times New Roman" w:eastAsia="Times New Roman" w:hAnsi="Times New Roman" w:cs="Times New Roman"/>
                <w:b/>
                <w:bCs/>
                <w:color w:val="0D0D0D"/>
                <w:sz w:val="28"/>
                <w:szCs w:val="28"/>
                <w:lang w:eastAsia="ru-RU"/>
              </w:rPr>
            </w:pPr>
            <w:proofErr w:type="spellStart"/>
            <w:r w:rsidRPr="00CB1809">
              <w:rPr>
                <w:rFonts w:ascii="Times New Roman" w:eastAsia="Times New Roman" w:hAnsi="Times New Roman" w:cs="Times New Roman"/>
                <w:b/>
                <w:bCs/>
                <w:color w:val="0D0D0D"/>
                <w:sz w:val="28"/>
                <w:szCs w:val="28"/>
                <w:lang w:eastAsia="ru-RU"/>
              </w:rPr>
              <w:t>Төмен</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деңгей</w:t>
            </w:r>
            <w:proofErr w:type="spellEnd"/>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қасиеттерді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40 (27,2%)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79 (53,7%)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28 (19,0%)</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32 (21,8%)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85 (57,8%)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30 (20,4%)</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Танымдық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32 (21,8%)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85 (57,8%)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30 (20,4%)</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зерттеу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іс-әрекетін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40 (27,2%)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79 (53,7%)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28 (19,0%)</w:t>
            </w:r>
          </w:p>
        </w:tc>
      </w:tr>
      <w:tr w:rsidR="00CB1809" w:rsidRPr="00CB1809" w:rsidTr="00CB1809">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қалыптастыру</w:t>
            </w:r>
            <w:proofErr w:type="spellEnd"/>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40 (27,2%)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83 (56,5%)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rsidR="00CB1809" w:rsidRPr="00CB1809" w:rsidRDefault="00CB1809" w:rsidP="00CB1809">
            <w:pPr>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24 (16,3%)</w:t>
            </w:r>
          </w:p>
        </w:tc>
      </w:tr>
    </w:tbl>
    <w:p w:rsidR="00CB1809" w:rsidRPr="00CB1809" w:rsidRDefault="00CB1809" w:rsidP="00CB1809">
      <w:pPr>
        <w:shd w:val="clear" w:color="auto" w:fill="FCFCFC"/>
        <w:spacing w:after="0" w:line="240" w:lineRule="auto"/>
        <w:outlineLvl w:val="2"/>
        <w:rPr>
          <w:rFonts w:ascii="Times New Roman" w:eastAsia="Times New Roman" w:hAnsi="Times New Roman" w:cs="Times New Roman"/>
          <w:b/>
          <w:bCs/>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3.1. </w:t>
      </w:r>
      <w:proofErr w:type="spellStart"/>
      <w:r w:rsidRPr="00CB1809">
        <w:rPr>
          <w:rFonts w:ascii="Times New Roman" w:eastAsia="Times New Roman" w:hAnsi="Times New Roman" w:cs="Times New Roman"/>
          <w:b/>
          <w:bCs/>
          <w:color w:val="0D0D0D"/>
          <w:sz w:val="28"/>
          <w:szCs w:val="28"/>
          <w:lang w:eastAsia="ru-RU"/>
        </w:rPr>
        <w:t>Физикалық</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қасиеттерді</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дамыту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бағыты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40 бала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79 бала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28 бала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көрсетті</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үлесі</w:t>
      </w:r>
      <w:proofErr w:type="spellEnd"/>
      <w:r w:rsidRPr="00CB1809">
        <w:rPr>
          <w:rFonts w:ascii="Times New Roman" w:eastAsia="Times New Roman" w:hAnsi="Times New Roman" w:cs="Times New Roman"/>
          <w:color w:val="0D0D0D"/>
          <w:sz w:val="28"/>
          <w:szCs w:val="28"/>
          <w:lang w:eastAsia="ru-RU"/>
        </w:rPr>
        <w:t xml:space="preserve"> 27,2%,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53,7%,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19,0%.</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Нәтижелер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басым</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бөлігінде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негізгі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қимыл-қозғалыс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дағдыларының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қалыптасқанын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көрсетеді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Сонымен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қатар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ептілігін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жылдамдығын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төзімділігін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қимыл</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үйлесімділігін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жалпы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белсенділігін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бағытындағы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жалғастыру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қажет</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Ұсыныстар</w:t>
      </w:r>
      <w:proofErr w:type="spellEnd"/>
      <w:r w:rsidRPr="00CB1809">
        <w:rPr>
          <w:rFonts w:ascii="Times New Roman" w:eastAsia="Times New Roman" w:hAnsi="Times New Roman" w:cs="Times New Roman"/>
          <w:b/>
          <w:bCs/>
          <w:color w:val="0D0D0D"/>
          <w:sz w:val="28"/>
          <w:szCs w:val="28"/>
          <w:bdr w:val="none" w:sz="0" w:space="0" w:color="auto" w:frame="1"/>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Қимылды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ойындар</w:t>
      </w:r>
      <w:proofErr w:type="spellEnd"/>
      <w:r w:rsidRPr="00CB1809">
        <w:rPr>
          <w:rFonts w:ascii="Times New Roman" w:eastAsia="Times New Roman" w:hAnsi="Times New Roman" w:cs="Times New Roman"/>
          <w:color w:val="0D0D0D"/>
          <w:sz w:val="28"/>
          <w:szCs w:val="28"/>
          <w:lang w:eastAsia="ru-RU"/>
        </w:rPr>
        <w:t xml:space="preserve"> мен </w:t>
      </w:r>
      <w:proofErr w:type="spellStart"/>
      <w:r w:rsidRPr="00CB1809">
        <w:rPr>
          <w:rFonts w:ascii="Times New Roman" w:eastAsia="Times New Roman" w:hAnsi="Times New Roman" w:cs="Times New Roman"/>
          <w:color w:val="0D0D0D"/>
          <w:sz w:val="28"/>
          <w:szCs w:val="28"/>
          <w:lang w:eastAsia="ru-RU"/>
        </w:rPr>
        <w:t>таңғы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жаттығуларды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жүйелі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өткізу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Дене</w:t>
      </w:r>
      <w:proofErr w:type="spellEnd"/>
      <w:r w:rsidRPr="00CB1809">
        <w:rPr>
          <w:rFonts w:ascii="Times New Roman" w:eastAsia="Times New Roman" w:hAnsi="Times New Roman" w:cs="Times New Roman"/>
          <w:color w:val="0D0D0D"/>
          <w:sz w:val="28"/>
          <w:szCs w:val="28"/>
          <w:lang w:eastAsia="ru-RU"/>
        </w:rPr>
        <w:t xml:space="preserve"> </w:t>
      </w:r>
      <w:r>
        <w:rPr>
          <w:rFonts w:ascii="Times New Roman" w:eastAsia="Times New Roman" w:hAnsi="Times New Roman" w:cs="Times New Roman"/>
          <w:color w:val="0D0D0D"/>
          <w:sz w:val="28"/>
          <w:szCs w:val="28"/>
          <w:lang w:val="kk-KZ" w:eastAsia="ru-RU"/>
        </w:rPr>
        <w:t>тәрбиесі</w:t>
      </w:r>
      <w:r w:rsidRPr="00CB1809">
        <w:rPr>
          <w:rFonts w:ascii="Times New Roman" w:eastAsia="Times New Roman" w:hAnsi="Times New Roman" w:cs="Times New Roman"/>
          <w:color w:val="0D0D0D"/>
          <w:sz w:val="28"/>
          <w:szCs w:val="28"/>
          <w:lang w:eastAsia="ru-RU"/>
        </w:rPr>
        <w:t xml:space="preserve"> </w:t>
      </w:r>
      <w:r>
        <w:rPr>
          <w:rFonts w:ascii="Times New Roman" w:eastAsia="Times New Roman" w:hAnsi="Times New Roman" w:cs="Times New Roman"/>
          <w:color w:val="0D0D0D"/>
          <w:sz w:val="28"/>
          <w:szCs w:val="28"/>
          <w:lang w:val="kk-KZ" w:eastAsia="ru-RU"/>
        </w:rPr>
        <w:t xml:space="preserve">ұйымдастырылған қызметінде </w:t>
      </w:r>
      <w:proofErr w:type="spellStart"/>
      <w:r w:rsidRPr="00CB1809">
        <w:rPr>
          <w:rFonts w:ascii="Times New Roman" w:eastAsia="Times New Roman" w:hAnsi="Times New Roman" w:cs="Times New Roman"/>
          <w:color w:val="0D0D0D"/>
          <w:sz w:val="28"/>
          <w:szCs w:val="28"/>
          <w:lang w:eastAsia="ru-RU"/>
        </w:rPr>
        <w:t>жас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ерекшеліктеріне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сәйкес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жаттығулар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қолдану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ұйымдастыру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Қауіпсіздік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ережелерін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сақтай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отырып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күнделікті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қозғалыс</w:t>
      </w:r>
      <w:proofErr w:type="spellEnd"/>
      <w:r w:rsidRPr="00CB1809">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белсенділігін</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арттыру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3.2. </w:t>
      </w:r>
      <w:proofErr w:type="spellStart"/>
      <w:r w:rsidRPr="00CB1809">
        <w:rPr>
          <w:rFonts w:ascii="Times New Roman" w:eastAsia="Times New Roman" w:hAnsi="Times New Roman" w:cs="Times New Roman"/>
          <w:b/>
          <w:bCs/>
          <w:color w:val="0D0D0D"/>
          <w:sz w:val="28"/>
          <w:szCs w:val="28"/>
          <w:lang w:eastAsia="ru-RU"/>
        </w:rPr>
        <w:t>Коммуникативтік</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дағдыларды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дамыту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32 бала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85 бала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30 бала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көрсетті</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деңгейдің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үлесі</w:t>
      </w:r>
      <w:proofErr w:type="spellEnd"/>
      <w:r w:rsidRPr="00CB1809">
        <w:rPr>
          <w:rFonts w:ascii="Times New Roman" w:eastAsia="Times New Roman" w:hAnsi="Times New Roman" w:cs="Times New Roman"/>
          <w:color w:val="0D0D0D"/>
          <w:sz w:val="28"/>
          <w:szCs w:val="28"/>
          <w:lang w:eastAsia="ru-RU"/>
        </w:rPr>
        <w:t xml:space="preserve"> — 21,8%,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57,8%,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20,4%.</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Бұл</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басым</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бөлігі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болғанымен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сөйлеу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одан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жетілдіру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қажет</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Атап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айтқанда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сөздік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байыту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lastRenderedPageBreak/>
        <w:t>байланыстырып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сөйлеу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сұрақтарға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жауап</w:t>
      </w:r>
      <w:proofErr w:type="spellEnd"/>
      <w:r w:rsidRPr="00CB1809">
        <w:rPr>
          <w:rFonts w:ascii="Times New Roman" w:eastAsia="Times New Roman" w:hAnsi="Times New Roman" w:cs="Times New Roman"/>
          <w:color w:val="0D0D0D"/>
          <w:sz w:val="28"/>
          <w:szCs w:val="28"/>
          <w:lang w:eastAsia="ru-RU"/>
        </w:rPr>
        <w:t xml:space="preserve"> беру, </w:t>
      </w:r>
      <w:proofErr w:type="spellStart"/>
      <w:r w:rsidRPr="00CB1809">
        <w:rPr>
          <w:rFonts w:ascii="Times New Roman" w:eastAsia="Times New Roman" w:hAnsi="Times New Roman" w:cs="Times New Roman"/>
          <w:color w:val="0D0D0D"/>
          <w:sz w:val="28"/>
          <w:szCs w:val="28"/>
          <w:lang w:eastAsia="ru-RU"/>
        </w:rPr>
        <w:t>өз</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ойын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жеткізу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құрдастарымен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қарым-қатынас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жасау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маңызды</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Қазақ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орыс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тілдерінде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тәрбие</w:t>
      </w:r>
      <w:proofErr w:type="spellEnd"/>
      <w:r w:rsidRPr="00CB1809">
        <w:rPr>
          <w:rFonts w:ascii="Times New Roman" w:eastAsia="Times New Roman" w:hAnsi="Times New Roman" w:cs="Times New Roman"/>
          <w:color w:val="0D0D0D"/>
          <w:sz w:val="28"/>
          <w:szCs w:val="28"/>
          <w:lang w:eastAsia="ru-RU"/>
        </w:rPr>
        <w:t xml:space="preserve"> мен </w:t>
      </w:r>
      <w:proofErr w:type="spellStart"/>
      <w:r w:rsidRPr="00CB1809">
        <w:rPr>
          <w:rFonts w:ascii="Times New Roman" w:eastAsia="Times New Roman" w:hAnsi="Times New Roman" w:cs="Times New Roman"/>
          <w:color w:val="0D0D0D"/>
          <w:sz w:val="28"/>
          <w:szCs w:val="28"/>
          <w:lang w:eastAsia="ru-RU"/>
        </w:rPr>
        <w:t>оқыту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жүргізілетіндіктен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екі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тілдегі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қарым-қатынас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мүмкіндіктерін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ерекшеліктеріне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сәйкес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ұсынылады</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Ұсыныстар</w:t>
      </w:r>
      <w:proofErr w:type="spellEnd"/>
      <w:r w:rsidRPr="00CB1809">
        <w:rPr>
          <w:rFonts w:ascii="Times New Roman" w:eastAsia="Times New Roman" w:hAnsi="Times New Roman" w:cs="Times New Roman"/>
          <w:b/>
          <w:bCs/>
          <w:color w:val="0D0D0D"/>
          <w:sz w:val="28"/>
          <w:szCs w:val="28"/>
          <w:bdr w:val="none" w:sz="0" w:space="0" w:color="auto" w:frame="1"/>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Сөздік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байытуға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арналған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дидактикалық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ойындар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өткізу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Ертегі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оқу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мазмұнын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әңгімелеу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сурет</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әңгіме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құрастыру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жүргізу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Диалогтік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монологтік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сөйлеуді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арналған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жаттығулар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ұйымдастыру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шағын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топтық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жүргізу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Ата-аналарға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үйде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кітап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оқу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күнделікт</w:t>
      </w:r>
      <w:r>
        <w:rPr>
          <w:rFonts w:ascii="Times New Roman" w:eastAsia="Times New Roman" w:hAnsi="Times New Roman" w:cs="Times New Roman"/>
          <w:color w:val="0D0D0D"/>
          <w:sz w:val="28"/>
          <w:szCs w:val="28"/>
          <w:lang w:eastAsia="ru-RU"/>
        </w:rPr>
        <w:t>і</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әңгімелесу</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бойынша</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кеңес</w:t>
      </w:r>
      <w:proofErr w:type="spellEnd"/>
      <w:r>
        <w:rPr>
          <w:rFonts w:ascii="Times New Roman" w:eastAsia="Times New Roman" w:hAnsi="Times New Roman" w:cs="Times New Roman"/>
          <w:color w:val="0D0D0D"/>
          <w:sz w:val="28"/>
          <w:szCs w:val="28"/>
          <w:lang w:eastAsia="ru-RU"/>
        </w:rPr>
        <w:t xml:space="preserve"> беру</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3.3. </w:t>
      </w:r>
      <w:proofErr w:type="spellStart"/>
      <w:r w:rsidRPr="00CB1809">
        <w:rPr>
          <w:rFonts w:ascii="Times New Roman" w:eastAsia="Times New Roman" w:hAnsi="Times New Roman" w:cs="Times New Roman"/>
          <w:b/>
          <w:bCs/>
          <w:color w:val="0D0D0D"/>
          <w:sz w:val="28"/>
          <w:szCs w:val="28"/>
          <w:lang w:eastAsia="ru-RU"/>
        </w:rPr>
        <w:t>Танымдық</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және</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зияткерлік</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дағдыларды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дамыту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Бұл</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32 бала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85 бала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30 бала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көрсетті</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деңгейдің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үлесі</w:t>
      </w:r>
      <w:proofErr w:type="spellEnd"/>
      <w:r w:rsidRPr="00CB1809">
        <w:rPr>
          <w:rFonts w:ascii="Times New Roman" w:eastAsia="Times New Roman" w:hAnsi="Times New Roman" w:cs="Times New Roman"/>
          <w:color w:val="0D0D0D"/>
          <w:sz w:val="28"/>
          <w:szCs w:val="28"/>
          <w:lang w:eastAsia="ru-RU"/>
        </w:rPr>
        <w:t xml:space="preserve"> — 21,8%,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57,8%,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20,4%.</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Нәтижелер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танымдық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дағдыларының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үстінде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екенін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көрсетеді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логикалық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ойлауын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зейінін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есте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сақтауын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салыстыру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топтастыру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қабілеттерін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күшейту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қажет</w:t>
      </w:r>
      <w:proofErr w:type="spellEnd"/>
      <w:r w:rsidRPr="00CB1809">
        <w:rPr>
          <w:rFonts w:ascii="Times New Roman" w:eastAsia="Times New Roman" w:hAnsi="Times New Roman" w:cs="Times New Roman"/>
          <w:color w:val="0D0D0D"/>
          <w:sz w:val="28"/>
          <w:szCs w:val="28"/>
          <w:lang w:eastAsia="ru-RU"/>
        </w:rPr>
        <w:t>.</w:t>
      </w:r>
    </w:p>
    <w:p w:rsidR="002351CD" w:rsidRDefault="00CB1809" w:rsidP="002351CD">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Ұсыныстар</w:t>
      </w:r>
      <w:proofErr w:type="spellEnd"/>
      <w:r w:rsidRPr="00CB1809">
        <w:rPr>
          <w:rFonts w:ascii="Times New Roman" w:eastAsia="Times New Roman" w:hAnsi="Times New Roman" w:cs="Times New Roman"/>
          <w:b/>
          <w:bCs/>
          <w:color w:val="0D0D0D"/>
          <w:sz w:val="28"/>
          <w:szCs w:val="28"/>
          <w:bdr w:val="none" w:sz="0" w:space="0" w:color="auto" w:frame="1"/>
          <w:lang w:eastAsia="ru-RU"/>
        </w:rPr>
        <w:t>:</w:t>
      </w:r>
    </w:p>
    <w:p w:rsidR="002351CD" w:rsidRDefault="00CB1809" w:rsidP="002351CD">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2351CD">
        <w:rPr>
          <w:rFonts w:ascii="Times New Roman" w:eastAsia="Times New Roman" w:hAnsi="Times New Roman" w:cs="Times New Roman"/>
          <w:color w:val="0D0D0D"/>
          <w:sz w:val="28"/>
          <w:szCs w:val="28"/>
          <w:lang w:eastAsia="ru-RU"/>
        </w:rPr>
        <w:t>Логикалық</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және</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математикалық</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ойындарды</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жүйелі</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қолдану</w:t>
      </w:r>
      <w:proofErr w:type="spellEnd"/>
      <w:r w:rsidRPr="002351CD">
        <w:rPr>
          <w:rFonts w:ascii="Times New Roman" w:eastAsia="Times New Roman" w:hAnsi="Times New Roman" w:cs="Times New Roman"/>
          <w:color w:val="0D0D0D"/>
          <w:sz w:val="28"/>
          <w:szCs w:val="28"/>
          <w:lang w:eastAsia="ru-RU"/>
        </w:rPr>
        <w:t>.</w:t>
      </w:r>
    </w:p>
    <w:p w:rsidR="002351CD" w:rsidRDefault="00CB1809" w:rsidP="002351CD">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2351CD">
        <w:rPr>
          <w:rFonts w:ascii="Times New Roman" w:eastAsia="Times New Roman" w:hAnsi="Times New Roman" w:cs="Times New Roman"/>
          <w:color w:val="0D0D0D"/>
          <w:sz w:val="28"/>
          <w:szCs w:val="28"/>
          <w:lang w:eastAsia="ru-RU"/>
        </w:rPr>
        <w:t>Заттарды</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түсі</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пішіні</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көлемі</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бойынша</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салыстыру</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және</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топтастыру</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тапсырмаларын</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орындау</w:t>
      </w:r>
      <w:proofErr w:type="spellEnd"/>
      <w:r w:rsidRPr="002351CD">
        <w:rPr>
          <w:rFonts w:ascii="Times New Roman" w:eastAsia="Times New Roman" w:hAnsi="Times New Roman" w:cs="Times New Roman"/>
          <w:color w:val="0D0D0D"/>
          <w:sz w:val="28"/>
          <w:szCs w:val="28"/>
          <w:lang w:eastAsia="ru-RU"/>
        </w:rPr>
        <w:t>.</w:t>
      </w:r>
    </w:p>
    <w:p w:rsidR="002351CD" w:rsidRDefault="00CB1809" w:rsidP="002351CD">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2351CD">
        <w:rPr>
          <w:rFonts w:ascii="Times New Roman" w:eastAsia="Times New Roman" w:hAnsi="Times New Roman" w:cs="Times New Roman"/>
          <w:color w:val="0D0D0D"/>
          <w:sz w:val="28"/>
          <w:szCs w:val="28"/>
          <w:lang w:eastAsia="ru-RU"/>
        </w:rPr>
        <w:t>Құрастыру</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және</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қарапайым</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зерттеу</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әрекеттерін</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ұйымдастыру</w:t>
      </w:r>
      <w:proofErr w:type="spellEnd"/>
      <w:r w:rsidRPr="002351CD">
        <w:rPr>
          <w:rFonts w:ascii="Times New Roman" w:eastAsia="Times New Roman" w:hAnsi="Times New Roman" w:cs="Times New Roman"/>
          <w:color w:val="0D0D0D"/>
          <w:sz w:val="28"/>
          <w:szCs w:val="28"/>
          <w:lang w:eastAsia="ru-RU"/>
        </w:rPr>
        <w:t>.</w:t>
      </w:r>
    </w:p>
    <w:p w:rsidR="002351CD" w:rsidRDefault="00CB1809" w:rsidP="002351CD">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2351CD">
        <w:rPr>
          <w:rFonts w:ascii="Times New Roman" w:eastAsia="Times New Roman" w:hAnsi="Times New Roman" w:cs="Times New Roman"/>
          <w:color w:val="0D0D0D"/>
          <w:sz w:val="28"/>
          <w:szCs w:val="28"/>
          <w:lang w:eastAsia="ru-RU"/>
        </w:rPr>
        <w:t>Балалардың</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сұрақ</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қою</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бақылау</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және</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қорытынды</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жасау</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дағдыларын</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дамыту</w:t>
      </w:r>
      <w:proofErr w:type="spellEnd"/>
      <w:r w:rsidRPr="002351CD">
        <w:rPr>
          <w:rFonts w:ascii="Times New Roman" w:eastAsia="Times New Roman" w:hAnsi="Times New Roman" w:cs="Times New Roman"/>
          <w:color w:val="0D0D0D"/>
          <w:sz w:val="28"/>
          <w:szCs w:val="28"/>
          <w:lang w:eastAsia="ru-RU"/>
        </w:rPr>
        <w:t>.</w:t>
      </w:r>
    </w:p>
    <w:p w:rsidR="00CB1809" w:rsidRPr="002351CD" w:rsidRDefault="00CB1809" w:rsidP="002351CD">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r w:rsidRPr="002351CD">
        <w:rPr>
          <w:rFonts w:ascii="Times New Roman" w:eastAsia="Times New Roman" w:hAnsi="Times New Roman" w:cs="Times New Roman"/>
          <w:color w:val="0D0D0D"/>
          <w:sz w:val="28"/>
          <w:szCs w:val="28"/>
          <w:lang w:eastAsia="ru-RU"/>
        </w:rPr>
        <w:t xml:space="preserve">Жеке </w:t>
      </w:r>
      <w:proofErr w:type="spellStart"/>
      <w:r w:rsidRPr="002351CD">
        <w:rPr>
          <w:rFonts w:ascii="Times New Roman" w:eastAsia="Times New Roman" w:hAnsi="Times New Roman" w:cs="Times New Roman"/>
          <w:color w:val="0D0D0D"/>
          <w:sz w:val="28"/>
          <w:szCs w:val="28"/>
          <w:lang w:eastAsia="ru-RU"/>
        </w:rPr>
        <w:t>ерекшеліктеріне</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сәйкес</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сараланған</w:t>
      </w:r>
      <w:proofErr w:type="spellEnd"/>
      <w:r w:rsidRPr="002351CD">
        <w:rPr>
          <w:rFonts w:ascii="Times New Roman" w:eastAsia="Times New Roman" w:hAnsi="Times New Roman" w:cs="Times New Roman"/>
          <w:color w:val="0D0D0D"/>
          <w:sz w:val="28"/>
          <w:szCs w:val="28"/>
          <w:lang w:eastAsia="ru-RU"/>
        </w:rPr>
        <w:t xml:space="preserve"> </w:t>
      </w:r>
      <w:proofErr w:type="spellStart"/>
      <w:r w:rsidRPr="002351CD">
        <w:rPr>
          <w:rFonts w:ascii="Times New Roman" w:eastAsia="Times New Roman" w:hAnsi="Times New Roman" w:cs="Times New Roman"/>
          <w:color w:val="0D0D0D"/>
          <w:sz w:val="28"/>
          <w:szCs w:val="28"/>
          <w:lang w:eastAsia="ru-RU"/>
        </w:rPr>
        <w:t>тапсырмалар</w:t>
      </w:r>
      <w:proofErr w:type="spellEnd"/>
      <w:r w:rsidRPr="002351CD">
        <w:rPr>
          <w:rFonts w:ascii="Times New Roman" w:eastAsia="Times New Roman" w:hAnsi="Times New Roman" w:cs="Times New Roman"/>
          <w:color w:val="0D0D0D"/>
          <w:sz w:val="28"/>
          <w:szCs w:val="28"/>
          <w:lang w:eastAsia="ru-RU"/>
        </w:rPr>
        <w:t xml:space="preserve"> ұсыну.</w:t>
      </w:r>
    </w:p>
    <w:p w:rsidR="00CB1809" w:rsidRPr="00CB1809" w:rsidRDefault="00CB1809" w:rsidP="002351CD">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3.4. </w:t>
      </w:r>
      <w:proofErr w:type="spellStart"/>
      <w:r w:rsidRPr="00CB1809">
        <w:rPr>
          <w:rFonts w:ascii="Times New Roman" w:eastAsia="Times New Roman" w:hAnsi="Times New Roman" w:cs="Times New Roman"/>
          <w:b/>
          <w:bCs/>
          <w:color w:val="0D0D0D"/>
          <w:sz w:val="28"/>
          <w:szCs w:val="28"/>
          <w:lang w:eastAsia="ru-RU"/>
        </w:rPr>
        <w:t>Шығармашылық</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дағдыларды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және</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зерттеу</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іс-әрекетін</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дамыту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бағыты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40 бала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79 бала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28 бала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көрсетті</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деңгейдің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үлесі</w:t>
      </w:r>
      <w:proofErr w:type="spellEnd"/>
      <w:r w:rsidRPr="00CB1809">
        <w:rPr>
          <w:rFonts w:ascii="Times New Roman" w:eastAsia="Times New Roman" w:hAnsi="Times New Roman" w:cs="Times New Roman"/>
          <w:color w:val="0D0D0D"/>
          <w:sz w:val="28"/>
          <w:szCs w:val="28"/>
          <w:lang w:eastAsia="ru-RU"/>
        </w:rPr>
        <w:t xml:space="preserve"> — 27,2%,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53,7%,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 19,0%.</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Бұл</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көрсеткіштер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қабілеттерін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арналған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жалғастырылуы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қажеттігін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көрсетеді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қиялын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эстетикалық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талғамын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дербестігін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бастамаларын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маңызды</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Ұсыныстар</w:t>
      </w:r>
      <w:proofErr w:type="spellEnd"/>
      <w:r w:rsidRPr="00CB1809">
        <w:rPr>
          <w:rFonts w:ascii="Times New Roman" w:eastAsia="Times New Roman" w:hAnsi="Times New Roman" w:cs="Times New Roman"/>
          <w:b/>
          <w:bCs/>
          <w:color w:val="0D0D0D"/>
          <w:sz w:val="28"/>
          <w:szCs w:val="28"/>
          <w:bdr w:val="none" w:sz="0" w:space="0" w:color="auto" w:frame="1"/>
          <w:lang w:eastAsia="ru-RU"/>
        </w:rPr>
        <w:t>:</w:t>
      </w:r>
      <w:r>
        <w:rPr>
          <w:rFonts w:ascii="Times New Roman" w:eastAsia="Times New Roman" w:hAnsi="Times New Roman" w:cs="Times New Roman"/>
          <w:color w:val="0D0D0D"/>
          <w:sz w:val="28"/>
          <w:szCs w:val="28"/>
          <w:lang w:val="kk-KZ" w:eastAsia="ru-RU"/>
        </w:rPr>
        <w:t xml:space="preserve"> </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val="kk-KZ" w:eastAsia="ru-RU"/>
        </w:rPr>
      </w:pPr>
      <w:r w:rsidRPr="00CB1809">
        <w:rPr>
          <w:rFonts w:ascii="Times New Roman" w:eastAsia="Times New Roman" w:hAnsi="Times New Roman" w:cs="Times New Roman"/>
          <w:color w:val="0D0D0D"/>
          <w:sz w:val="28"/>
          <w:szCs w:val="28"/>
          <w:lang w:val="kk-KZ" w:eastAsia="ru-RU"/>
        </w:rPr>
        <w:t>Сурет салу, мүсіндеу, жапсыру және құрастыру әрекеттерін түрлендіру.</w:t>
      </w:r>
    </w:p>
    <w:p w:rsidR="00CB1809" w:rsidRP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val="kk-KZ" w:eastAsia="ru-RU"/>
        </w:rPr>
      </w:pPr>
      <w:r w:rsidRPr="00CB1809">
        <w:rPr>
          <w:rFonts w:ascii="Times New Roman" w:eastAsia="Times New Roman" w:hAnsi="Times New Roman" w:cs="Times New Roman"/>
          <w:color w:val="0D0D0D"/>
          <w:sz w:val="28"/>
          <w:szCs w:val="28"/>
          <w:lang w:val="kk-KZ" w:eastAsia="ru-RU"/>
        </w:rPr>
        <w:t>Балалардың өздігінен шығармашылық шешім қабылдауына мүмкіндік беру.</w:t>
      </w:r>
    </w:p>
    <w:p w:rsidR="00CB1809" w:rsidRP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val="kk-KZ" w:eastAsia="ru-RU"/>
        </w:rPr>
      </w:pPr>
      <w:r w:rsidRPr="00CB1809">
        <w:rPr>
          <w:rFonts w:ascii="Times New Roman" w:eastAsia="Times New Roman" w:hAnsi="Times New Roman" w:cs="Times New Roman"/>
          <w:color w:val="0D0D0D"/>
          <w:sz w:val="28"/>
          <w:szCs w:val="28"/>
          <w:lang w:val="kk-KZ" w:eastAsia="ru-RU"/>
        </w:rPr>
        <w:lastRenderedPageBreak/>
        <w:t>Музыкалық-ырғақтық және театрландырылған ойындарды ұйымдастыру.</w:t>
      </w:r>
    </w:p>
    <w:p w:rsidR="00CB1809" w:rsidRP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val="kk-KZ" w:eastAsia="ru-RU"/>
        </w:rPr>
      </w:pPr>
      <w:r w:rsidRPr="00CB1809">
        <w:rPr>
          <w:rFonts w:ascii="Times New Roman" w:eastAsia="Times New Roman" w:hAnsi="Times New Roman" w:cs="Times New Roman"/>
          <w:color w:val="0D0D0D"/>
          <w:sz w:val="28"/>
          <w:szCs w:val="28"/>
          <w:lang w:val="kk-KZ" w:eastAsia="ru-RU"/>
        </w:rPr>
        <w:t>Қарапайым тәжірибелер мен зерттеу тапсырмаларын өткізу.</w:t>
      </w:r>
    </w:p>
    <w:p w:rsidR="00CB1809" w:rsidRP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val="kk-KZ" w:eastAsia="ru-RU"/>
        </w:rPr>
      </w:pPr>
      <w:r w:rsidRPr="00CB1809">
        <w:rPr>
          <w:rFonts w:ascii="Times New Roman" w:eastAsia="Times New Roman" w:hAnsi="Times New Roman" w:cs="Times New Roman"/>
          <w:color w:val="0D0D0D"/>
          <w:sz w:val="28"/>
          <w:szCs w:val="28"/>
          <w:lang w:val="kk-KZ" w:eastAsia="ru-RU"/>
        </w:rPr>
        <w:t xml:space="preserve">Балалардың жұмыстарынан </w:t>
      </w:r>
      <w:r>
        <w:rPr>
          <w:rFonts w:ascii="Times New Roman" w:eastAsia="Times New Roman" w:hAnsi="Times New Roman" w:cs="Times New Roman"/>
          <w:color w:val="0D0D0D"/>
          <w:sz w:val="28"/>
          <w:szCs w:val="28"/>
          <w:lang w:val="kk-KZ" w:eastAsia="ru-RU"/>
        </w:rPr>
        <w:t>тақырыптық көрмелер ұйымдастыру</w:t>
      </w:r>
      <w:r w:rsidRPr="00CB1809">
        <w:rPr>
          <w:rFonts w:ascii="Times New Roman" w:eastAsia="Times New Roman" w:hAnsi="Times New Roman" w:cs="Times New Roman"/>
          <w:b/>
          <w:bCs/>
          <w:color w:val="0D0D0D"/>
          <w:sz w:val="28"/>
          <w:szCs w:val="28"/>
          <w:lang w:val="kk-KZ" w:eastAsia="ru-RU"/>
        </w:rPr>
        <w:t>3.5. Әлеуметтік-эмоционалды дағдыларды қалыптастыру</w:t>
      </w: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color w:val="0D0D0D"/>
          <w:sz w:val="28"/>
          <w:szCs w:val="28"/>
          <w:lang w:val="kk-KZ" w:eastAsia="ru-RU"/>
        </w:rPr>
        <w:t>Бұл бағыт бойынша 40 бала жоғары деңгей, 83 бала орташа деңгей және 24 бала төмен деңгей көрсетті.</w:t>
      </w: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color w:val="0D0D0D"/>
          <w:sz w:val="28"/>
          <w:szCs w:val="28"/>
          <w:lang w:val="kk-KZ" w:eastAsia="ru-RU"/>
        </w:rPr>
        <w:t>Жоғары деңгейдің үлесі — 27,2%, орташа деңгей — 56,5%, төмен деңгей — 16,3%.</w:t>
      </w:r>
    </w:p>
    <w:p w:rsidR="00CB1809" w:rsidRPr="00B72E00" w:rsidRDefault="00CB1809" w:rsidP="00CB1809">
      <w:pPr>
        <w:shd w:val="clear" w:color="auto" w:fill="FCFCFC"/>
        <w:spacing w:after="0" w:line="240" w:lineRule="auto"/>
        <w:rPr>
          <w:rFonts w:ascii="Times New Roman" w:eastAsia="Times New Roman" w:hAnsi="Times New Roman" w:cs="Times New Roman"/>
          <w:color w:val="0D0D0D"/>
          <w:sz w:val="28"/>
          <w:szCs w:val="28"/>
          <w:lang w:val="kk-KZ" w:eastAsia="ru-RU"/>
        </w:rPr>
      </w:pPr>
      <w:r w:rsidRPr="00B72E00">
        <w:rPr>
          <w:rFonts w:ascii="Times New Roman" w:eastAsia="Times New Roman" w:hAnsi="Times New Roman" w:cs="Times New Roman"/>
          <w:color w:val="0D0D0D"/>
          <w:sz w:val="28"/>
          <w:szCs w:val="28"/>
          <w:lang w:val="kk-KZ" w:eastAsia="ru-RU"/>
        </w:rPr>
        <w:t>Әлеуметтік-эмоционалды даму бағыты бойынша төмен деңгейдегі балалардың үлесі басқа бағыттармен салыстырғанда ең төмен. Бұл бағыттағы нәтижелер балалардың эмоцияларын түсінуі, қарым-қатынас жасауы, ортақ ережелерді сақтауы және ұжымда әрекет ету дағдыларын одан әрі қалыптастыру қажеттігін көрсетеді.</w:t>
      </w:r>
    </w:p>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Ұсыныстар</w:t>
      </w:r>
      <w:proofErr w:type="spellEnd"/>
      <w:r w:rsidRPr="00CB1809">
        <w:rPr>
          <w:rFonts w:ascii="Times New Roman" w:eastAsia="Times New Roman" w:hAnsi="Times New Roman" w:cs="Times New Roman"/>
          <w:b/>
          <w:bCs/>
          <w:color w:val="0D0D0D"/>
          <w:sz w:val="28"/>
          <w:szCs w:val="28"/>
          <w:bdr w:val="none" w:sz="0" w:space="0" w:color="auto" w:frame="1"/>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Ынтымақтастыққа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өзара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көмекке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ойындар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өткізу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Эмоцияларды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тану</w:t>
      </w:r>
      <w:proofErr w:type="spellEnd"/>
      <w:r w:rsidRPr="00CB1809">
        <w:rPr>
          <w:rFonts w:ascii="Times New Roman" w:eastAsia="Times New Roman" w:hAnsi="Times New Roman" w:cs="Times New Roman"/>
          <w:color w:val="0D0D0D"/>
          <w:sz w:val="28"/>
          <w:szCs w:val="28"/>
          <w:lang w:eastAsia="ru-RU"/>
        </w:rPr>
        <w:t xml:space="preserve"> мен </w:t>
      </w:r>
      <w:proofErr w:type="spellStart"/>
      <w:r w:rsidRPr="00CB1809">
        <w:rPr>
          <w:rFonts w:ascii="Times New Roman" w:eastAsia="Times New Roman" w:hAnsi="Times New Roman" w:cs="Times New Roman"/>
          <w:color w:val="0D0D0D"/>
          <w:sz w:val="28"/>
          <w:szCs w:val="28"/>
          <w:lang w:eastAsia="ru-RU"/>
        </w:rPr>
        <w:t>дұрыс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білдіруге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арналған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жаттығулар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ұйымдастыру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Балаларды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сыйластыққа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жауапкершілікке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өзара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түсіністікке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тәрбиелеу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Қарым-қатынаста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қиындықтары</w:t>
      </w:r>
      <w:proofErr w:type="spellEnd"/>
      <w:r w:rsidRPr="00CB1809">
        <w:rPr>
          <w:rFonts w:ascii="Times New Roman" w:eastAsia="Times New Roman" w:hAnsi="Times New Roman" w:cs="Times New Roman"/>
          <w:color w:val="0D0D0D"/>
          <w:sz w:val="28"/>
          <w:szCs w:val="28"/>
          <w:lang w:eastAsia="ru-RU"/>
        </w:rPr>
        <w:t xml:space="preserve"> бар </w:t>
      </w:r>
      <w:proofErr w:type="spellStart"/>
      <w:r w:rsidRPr="00CB1809">
        <w:rPr>
          <w:rFonts w:ascii="Times New Roman" w:eastAsia="Times New Roman" w:hAnsi="Times New Roman" w:cs="Times New Roman"/>
          <w:color w:val="0D0D0D"/>
          <w:sz w:val="28"/>
          <w:szCs w:val="28"/>
          <w:lang w:eastAsia="ru-RU"/>
        </w:rPr>
        <w:t>балаларға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педагогикалық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pStyle w:val="a3"/>
        <w:numPr>
          <w:ilvl w:val="0"/>
          <w:numId w:val="13"/>
        </w:num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4. Мониторинг </w:t>
      </w:r>
      <w:proofErr w:type="spellStart"/>
      <w:r w:rsidRPr="00CB1809">
        <w:rPr>
          <w:rFonts w:ascii="Times New Roman" w:eastAsia="Times New Roman" w:hAnsi="Times New Roman" w:cs="Times New Roman"/>
          <w:b/>
          <w:bCs/>
          <w:color w:val="0D0D0D"/>
          <w:sz w:val="28"/>
          <w:szCs w:val="28"/>
          <w:lang w:eastAsia="ru-RU"/>
        </w:rPr>
        <w:t>нәтижелерін</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салыстырмалы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талдау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Мониторинг </w:t>
      </w:r>
      <w:proofErr w:type="spellStart"/>
      <w:r w:rsidRPr="00CB1809">
        <w:rPr>
          <w:rFonts w:ascii="Times New Roman" w:eastAsia="Times New Roman" w:hAnsi="Times New Roman" w:cs="Times New Roman"/>
          <w:color w:val="0D0D0D"/>
          <w:sz w:val="28"/>
          <w:szCs w:val="28"/>
          <w:lang w:eastAsia="ru-RU"/>
        </w:rPr>
        <w:t>көрсеткіштерін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салыстыру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барысында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төмендегідей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қорытындылар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жасалды</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Жоғары</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деңгей</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көрсеткіші</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ең</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жоғары</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бағыттар</w:t>
      </w:r>
      <w:proofErr w:type="spellEnd"/>
      <w:r w:rsidRPr="00CB1809">
        <w:rPr>
          <w:rFonts w:ascii="Times New Roman" w:eastAsia="Times New Roman" w:hAnsi="Times New Roman" w:cs="Times New Roman"/>
          <w:color w:val="0D0D0D"/>
          <w:sz w:val="28"/>
          <w:szCs w:val="28"/>
          <w:lang w:eastAsia="ru-RU"/>
        </w:rPr>
        <w:t xml:space="preserve"> — </w:t>
      </w: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w:t>
      </w:r>
      <w:proofErr w:type="spellEnd"/>
      <w:r w:rsidRPr="00CB1809">
        <w:rPr>
          <w:rFonts w:ascii="Times New Roman" w:eastAsia="Times New Roman" w:hAnsi="Times New Roman" w:cs="Times New Roman"/>
          <w:color w:val="0D0D0D"/>
          <w:sz w:val="28"/>
          <w:szCs w:val="28"/>
          <w:lang w:eastAsia="ru-RU"/>
        </w:rPr>
        <w:t xml:space="preserve"> 40 бала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көрсеткен</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Орташа</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деңгей</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көрсеткіші</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ең</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жоғары</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бағыттар</w:t>
      </w:r>
      <w:proofErr w:type="spellEnd"/>
      <w:r w:rsidRPr="00CB1809">
        <w:rPr>
          <w:rFonts w:ascii="Times New Roman" w:eastAsia="Times New Roman" w:hAnsi="Times New Roman" w:cs="Times New Roman"/>
          <w:color w:val="0D0D0D"/>
          <w:sz w:val="28"/>
          <w:szCs w:val="28"/>
          <w:lang w:eastAsia="ru-RU"/>
        </w:rPr>
        <w:t xml:space="preserve"> — </w:t>
      </w: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танымдық-зияткерлік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85 бала </w:t>
      </w:r>
      <w:proofErr w:type="spellStart"/>
      <w:r w:rsidRPr="00CB1809">
        <w:rPr>
          <w:rFonts w:ascii="Times New Roman" w:eastAsia="Times New Roman" w:hAnsi="Times New Roman" w:cs="Times New Roman"/>
          <w:color w:val="0D0D0D"/>
          <w:sz w:val="28"/>
          <w:szCs w:val="28"/>
          <w:lang w:eastAsia="ru-RU"/>
        </w:rPr>
        <w:t>немесе</w:t>
      </w:r>
      <w:proofErr w:type="spellEnd"/>
      <w:r w:rsidRPr="00CB1809">
        <w:rPr>
          <w:rFonts w:ascii="Times New Roman" w:eastAsia="Times New Roman" w:hAnsi="Times New Roman" w:cs="Times New Roman"/>
          <w:color w:val="0D0D0D"/>
          <w:sz w:val="28"/>
          <w:szCs w:val="28"/>
          <w:lang w:eastAsia="ru-RU"/>
        </w:rPr>
        <w:t xml:space="preserve"> 57,8%.</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Pr>
          <w:rFonts w:ascii="Times New Roman" w:eastAsia="Times New Roman" w:hAnsi="Times New Roman" w:cs="Times New Roman"/>
          <w:b/>
          <w:bCs/>
          <w:color w:val="0D0D0D"/>
          <w:sz w:val="28"/>
          <w:szCs w:val="28"/>
          <w:bdr w:val="none" w:sz="0" w:space="0" w:color="auto" w:frame="1"/>
          <w:lang w:val="kk-KZ" w:eastAsia="ru-RU"/>
        </w:rPr>
        <w:t>Т</w:t>
      </w:r>
      <w:proofErr w:type="spellStart"/>
      <w:r w:rsidRPr="00CB1809">
        <w:rPr>
          <w:rFonts w:ascii="Times New Roman" w:eastAsia="Times New Roman" w:hAnsi="Times New Roman" w:cs="Times New Roman"/>
          <w:b/>
          <w:bCs/>
          <w:color w:val="0D0D0D"/>
          <w:sz w:val="28"/>
          <w:szCs w:val="28"/>
          <w:bdr w:val="none" w:sz="0" w:space="0" w:color="auto" w:frame="1"/>
          <w:lang w:eastAsia="ru-RU"/>
        </w:rPr>
        <w:t>өмен</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деңгейдегі</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балалар</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саны </w:t>
      </w:r>
      <w:proofErr w:type="spellStart"/>
      <w:r w:rsidRPr="00CB1809">
        <w:rPr>
          <w:rFonts w:ascii="Times New Roman" w:eastAsia="Times New Roman" w:hAnsi="Times New Roman" w:cs="Times New Roman"/>
          <w:b/>
          <w:bCs/>
          <w:color w:val="0D0D0D"/>
          <w:sz w:val="28"/>
          <w:szCs w:val="28"/>
          <w:bdr w:val="none" w:sz="0" w:space="0" w:color="auto" w:frame="1"/>
          <w:lang w:eastAsia="ru-RU"/>
        </w:rPr>
        <w:t>ең</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жоғары</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бағыттар</w:t>
      </w:r>
      <w:proofErr w:type="spellEnd"/>
      <w:r w:rsidRPr="00CB1809">
        <w:rPr>
          <w:rFonts w:ascii="Times New Roman" w:eastAsia="Times New Roman" w:hAnsi="Times New Roman" w:cs="Times New Roman"/>
          <w:color w:val="0D0D0D"/>
          <w:sz w:val="28"/>
          <w:szCs w:val="28"/>
          <w:lang w:eastAsia="ru-RU"/>
        </w:rPr>
        <w:t xml:space="preserve"> — </w:t>
      </w: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танымдық-зияткерлік</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Әрқайсысында</w:t>
      </w:r>
      <w:proofErr w:type="spellEnd"/>
      <w:r w:rsidRPr="00CB1809">
        <w:rPr>
          <w:rFonts w:ascii="Times New Roman" w:eastAsia="Times New Roman" w:hAnsi="Times New Roman" w:cs="Times New Roman"/>
          <w:color w:val="0D0D0D"/>
          <w:sz w:val="28"/>
          <w:szCs w:val="28"/>
          <w:lang w:eastAsia="ru-RU"/>
        </w:rPr>
        <w:t xml:space="preserve"> 30 бала </w:t>
      </w:r>
      <w:proofErr w:type="spellStart"/>
      <w:r w:rsidRPr="00CB1809">
        <w:rPr>
          <w:rFonts w:ascii="Times New Roman" w:eastAsia="Times New Roman" w:hAnsi="Times New Roman" w:cs="Times New Roman"/>
          <w:color w:val="0D0D0D"/>
          <w:sz w:val="28"/>
          <w:szCs w:val="28"/>
          <w:lang w:eastAsia="ru-RU"/>
        </w:rPr>
        <w:t>немесе</w:t>
      </w:r>
      <w:proofErr w:type="spellEnd"/>
      <w:r w:rsidRPr="00CB1809">
        <w:rPr>
          <w:rFonts w:ascii="Times New Roman" w:eastAsia="Times New Roman" w:hAnsi="Times New Roman" w:cs="Times New Roman"/>
          <w:color w:val="0D0D0D"/>
          <w:sz w:val="28"/>
          <w:szCs w:val="28"/>
          <w:lang w:eastAsia="ru-RU"/>
        </w:rPr>
        <w:t xml:space="preserve"> 20,4%.</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Төмен</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деңгей</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көрсеткіші</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ең</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аз </w:t>
      </w:r>
      <w:proofErr w:type="spellStart"/>
      <w:r w:rsidRPr="00CB1809">
        <w:rPr>
          <w:rFonts w:ascii="Times New Roman" w:eastAsia="Times New Roman" w:hAnsi="Times New Roman" w:cs="Times New Roman"/>
          <w:b/>
          <w:bCs/>
          <w:color w:val="0D0D0D"/>
          <w:sz w:val="28"/>
          <w:szCs w:val="28"/>
          <w:bdr w:val="none" w:sz="0" w:space="0" w:color="auto" w:frame="1"/>
          <w:lang w:eastAsia="ru-RU"/>
        </w:rPr>
        <w:t>бағыт</w:t>
      </w:r>
      <w:proofErr w:type="spellEnd"/>
      <w:r w:rsidRPr="00CB1809">
        <w:rPr>
          <w:rFonts w:ascii="Times New Roman" w:eastAsia="Times New Roman" w:hAnsi="Times New Roman" w:cs="Times New Roman"/>
          <w:color w:val="0D0D0D"/>
          <w:sz w:val="28"/>
          <w:szCs w:val="28"/>
          <w:lang w:eastAsia="ru-RU"/>
        </w:rPr>
        <w:t xml:space="preserve"> — </w:t>
      </w: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даму: 24 бала </w:t>
      </w:r>
      <w:proofErr w:type="spellStart"/>
      <w:r w:rsidRPr="00CB1809">
        <w:rPr>
          <w:rFonts w:ascii="Times New Roman" w:eastAsia="Times New Roman" w:hAnsi="Times New Roman" w:cs="Times New Roman"/>
          <w:color w:val="0D0D0D"/>
          <w:sz w:val="28"/>
          <w:szCs w:val="28"/>
          <w:lang w:eastAsia="ru-RU"/>
        </w:rPr>
        <w:t>немесе</w:t>
      </w:r>
      <w:proofErr w:type="spellEnd"/>
      <w:r w:rsidRPr="00CB1809">
        <w:rPr>
          <w:rFonts w:ascii="Times New Roman" w:eastAsia="Times New Roman" w:hAnsi="Times New Roman" w:cs="Times New Roman"/>
          <w:color w:val="0D0D0D"/>
          <w:sz w:val="28"/>
          <w:szCs w:val="28"/>
          <w:lang w:eastAsia="ru-RU"/>
        </w:rPr>
        <w:t xml:space="preserve"> 16,3%.</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Жалпы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нәтижелер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көпшілігі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деңгейінде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екенін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көрсетеді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Бұл</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қарай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қалыптасып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жетілдіруді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қажет</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ететінін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білдіреді</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танымдық-зияткерлік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бағыттарда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үлесі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болғандықтан</w:t>
      </w:r>
      <w:proofErr w:type="spellEnd"/>
      <w:r w:rsidRPr="00CB1809">
        <w:rPr>
          <w:rFonts w:ascii="Times New Roman" w:eastAsia="Times New Roman" w:hAnsi="Times New Roman" w:cs="Times New Roman"/>
          <w:color w:val="0D0D0D"/>
          <w:sz w:val="28"/>
          <w:szCs w:val="28"/>
          <w:lang w:eastAsia="ru-RU"/>
        </w:rPr>
        <w:t xml:space="preserve">, осы </w:t>
      </w:r>
      <w:proofErr w:type="spellStart"/>
      <w:r w:rsidRPr="00CB1809">
        <w:rPr>
          <w:rFonts w:ascii="Times New Roman" w:eastAsia="Times New Roman" w:hAnsi="Times New Roman" w:cs="Times New Roman"/>
          <w:color w:val="0D0D0D"/>
          <w:sz w:val="28"/>
          <w:szCs w:val="28"/>
          <w:lang w:eastAsia="ru-RU"/>
        </w:rPr>
        <w:t>салаларға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арналған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күшейту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ұсынылады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Сонымен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қатар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бағыттарындағы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нәтижелерді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w:t>
      </w:r>
      <w:r>
        <w:rPr>
          <w:rFonts w:ascii="Times New Roman" w:eastAsia="Times New Roman" w:hAnsi="Times New Roman" w:cs="Times New Roman"/>
          <w:color w:val="0D0D0D"/>
          <w:sz w:val="28"/>
          <w:szCs w:val="28"/>
          <w:lang w:eastAsia="ru-RU"/>
        </w:rPr>
        <w:t>ақтау</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қажет</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5. </w:t>
      </w:r>
      <w:proofErr w:type="spellStart"/>
      <w:r w:rsidRPr="00CB1809">
        <w:rPr>
          <w:rFonts w:ascii="Times New Roman" w:eastAsia="Times New Roman" w:hAnsi="Times New Roman" w:cs="Times New Roman"/>
          <w:b/>
          <w:bCs/>
          <w:color w:val="0D0D0D"/>
          <w:sz w:val="28"/>
          <w:szCs w:val="28"/>
          <w:lang w:eastAsia="ru-RU"/>
        </w:rPr>
        <w:t>Алдағы</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кезеңге</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арналған</w:t>
      </w:r>
      <w:proofErr w:type="spellEnd"/>
      <w:r w:rsidRPr="00CB1809">
        <w:rPr>
          <w:rFonts w:ascii="Times New Roman" w:eastAsia="Times New Roman" w:hAnsi="Times New Roman" w:cs="Times New Roman"/>
          <w:b/>
          <w:bCs/>
          <w:color w:val="0D0D0D"/>
          <w:sz w:val="28"/>
          <w:szCs w:val="28"/>
          <w:lang w:eastAsia="ru-RU"/>
        </w:rPr>
        <w:t xml:space="preserve"> </w:t>
      </w:r>
      <w:proofErr w:type="spellStart"/>
      <w:r w:rsidRPr="00CB1809">
        <w:rPr>
          <w:rFonts w:ascii="Times New Roman" w:eastAsia="Times New Roman" w:hAnsi="Times New Roman" w:cs="Times New Roman"/>
          <w:b/>
          <w:bCs/>
          <w:color w:val="0D0D0D"/>
          <w:sz w:val="28"/>
          <w:szCs w:val="28"/>
          <w:lang w:eastAsia="ru-RU"/>
        </w:rPr>
        <w:t>міндеттер</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Мониторинг </w:t>
      </w:r>
      <w:proofErr w:type="spellStart"/>
      <w:r w:rsidRPr="00CB1809">
        <w:rPr>
          <w:rFonts w:ascii="Times New Roman" w:eastAsia="Times New Roman" w:hAnsi="Times New Roman" w:cs="Times New Roman"/>
          <w:color w:val="0D0D0D"/>
          <w:sz w:val="28"/>
          <w:szCs w:val="28"/>
          <w:lang w:eastAsia="ru-RU"/>
        </w:rPr>
        <w:t>қорытындылары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негізінде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келесі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міндеттер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белгіленеді</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lastRenderedPageBreak/>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танымдық-зияткерлік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бағытталған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күшейту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көрсеткен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шағын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топтық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жүргізу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ерекшеліктеріне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сәйкес</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сараланған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тапсырмалар</w:t>
      </w:r>
      <w:proofErr w:type="spellEnd"/>
      <w:r w:rsidRPr="00CB1809">
        <w:rPr>
          <w:rFonts w:ascii="Times New Roman" w:eastAsia="Times New Roman" w:hAnsi="Times New Roman" w:cs="Times New Roman"/>
          <w:color w:val="0D0D0D"/>
          <w:sz w:val="28"/>
          <w:szCs w:val="28"/>
          <w:lang w:eastAsia="ru-RU"/>
        </w:rPr>
        <w:t xml:space="preserve"> мен </w:t>
      </w:r>
      <w:proofErr w:type="spellStart"/>
      <w:r w:rsidRPr="00CB1809">
        <w:rPr>
          <w:rFonts w:ascii="Times New Roman" w:eastAsia="Times New Roman" w:hAnsi="Times New Roman" w:cs="Times New Roman"/>
          <w:color w:val="0D0D0D"/>
          <w:sz w:val="28"/>
          <w:szCs w:val="28"/>
          <w:lang w:eastAsia="ru-RU"/>
        </w:rPr>
        <w:t>ойын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технологияларын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қолдану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белсенділікті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бастамаларды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қолдауды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жалғастыру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дамуын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қолдайтын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тәрбиелік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іс-шараларды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жүйелі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ұйымдастыру</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Ата-аналармен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бірлескен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нығайтып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дамуына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қатысты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кеңестер</w:t>
      </w:r>
      <w:proofErr w:type="spellEnd"/>
      <w:r w:rsidRPr="00CB1809">
        <w:rPr>
          <w:rFonts w:ascii="Times New Roman" w:eastAsia="Times New Roman" w:hAnsi="Times New Roman" w:cs="Times New Roman"/>
          <w:color w:val="0D0D0D"/>
          <w:sz w:val="28"/>
          <w:szCs w:val="28"/>
          <w:lang w:eastAsia="ru-RU"/>
        </w:rPr>
        <w:t xml:space="preserve"> беру.</w:t>
      </w:r>
    </w:p>
    <w:p w:rsidR="00CB1809" w:rsidRP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Педагогтер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арасында</w:t>
      </w:r>
      <w:proofErr w:type="spellEnd"/>
      <w:r w:rsidRPr="00CB1809">
        <w:rPr>
          <w:rFonts w:ascii="Times New Roman" w:eastAsia="Times New Roman" w:hAnsi="Times New Roman" w:cs="Times New Roman"/>
          <w:color w:val="0D0D0D"/>
          <w:sz w:val="28"/>
          <w:szCs w:val="28"/>
          <w:lang w:eastAsia="ru-RU"/>
        </w:rPr>
        <w:t xml:space="preserve"> мониторинг </w:t>
      </w:r>
      <w:proofErr w:type="spellStart"/>
      <w:r w:rsidRPr="00CB1809">
        <w:rPr>
          <w:rFonts w:ascii="Times New Roman" w:eastAsia="Times New Roman" w:hAnsi="Times New Roman" w:cs="Times New Roman"/>
          <w:color w:val="0D0D0D"/>
          <w:sz w:val="28"/>
          <w:szCs w:val="28"/>
          <w:lang w:eastAsia="ru-RU"/>
        </w:rPr>
        <w:t>нәтижелерін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талқылап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тиімді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әдістермен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тәжірибе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алмасуды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ұйымдастыру</w:t>
      </w:r>
      <w:proofErr w:type="spellEnd"/>
      <w:r w:rsidRPr="00CB1809">
        <w:rPr>
          <w:rFonts w:ascii="Times New Roman" w:eastAsia="Times New Roman" w:hAnsi="Times New Roman" w:cs="Times New Roman"/>
          <w:color w:val="0D0D0D"/>
          <w:sz w:val="28"/>
          <w:szCs w:val="28"/>
          <w:lang w:eastAsia="ru-RU"/>
        </w:rPr>
        <w:t>.</w:t>
      </w:r>
    </w:p>
    <w:p w:rsidR="00CB1809" w:rsidRDefault="00CB1809" w:rsidP="00CB1809">
      <w:pPr>
        <w:numPr>
          <w:ilvl w:val="0"/>
          <w:numId w:val="12"/>
        </w:numPr>
        <w:shd w:val="clear" w:color="auto" w:fill="FCFCFC"/>
        <w:spacing w:after="0" w:line="240" w:lineRule="auto"/>
        <w:ind w:left="0"/>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Келесі</w:t>
      </w:r>
      <w:proofErr w:type="spellEnd"/>
      <w:r w:rsidRPr="00CB1809">
        <w:rPr>
          <w:rFonts w:ascii="Times New Roman" w:eastAsia="Times New Roman" w:hAnsi="Times New Roman" w:cs="Times New Roman"/>
          <w:color w:val="0D0D0D"/>
          <w:sz w:val="28"/>
          <w:szCs w:val="28"/>
          <w:lang w:eastAsia="ru-RU"/>
        </w:rPr>
        <w:t xml:space="preserve"> мониторинг </w:t>
      </w:r>
      <w:proofErr w:type="spellStart"/>
      <w:r w:rsidRPr="00CB1809">
        <w:rPr>
          <w:rFonts w:ascii="Times New Roman" w:eastAsia="Times New Roman" w:hAnsi="Times New Roman" w:cs="Times New Roman"/>
          <w:color w:val="0D0D0D"/>
          <w:sz w:val="28"/>
          <w:szCs w:val="28"/>
          <w:lang w:eastAsia="ru-RU"/>
        </w:rPr>
        <w:t>кезеңінде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динамик</w:t>
      </w:r>
      <w:r>
        <w:rPr>
          <w:rFonts w:ascii="Times New Roman" w:eastAsia="Times New Roman" w:hAnsi="Times New Roman" w:cs="Times New Roman"/>
          <w:color w:val="0D0D0D"/>
          <w:sz w:val="28"/>
          <w:szCs w:val="28"/>
          <w:lang w:eastAsia="ru-RU"/>
        </w:rPr>
        <w:t>асын</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салыстырмалы</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түрде</w:t>
      </w:r>
      <w:proofErr w:type="spellEnd"/>
      <w:r>
        <w:rPr>
          <w:rFonts w:ascii="Times New Roman" w:eastAsia="Times New Roman" w:hAnsi="Times New Roman" w:cs="Times New Roman"/>
          <w:color w:val="0D0D0D"/>
          <w:sz w:val="28"/>
          <w:szCs w:val="28"/>
          <w:lang w:eastAsia="ru-RU"/>
        </w:rPr>
        <w:t xml:space="preserve"> </w:t>
      </w:r>
      <w:proofErr w:type="spellStart"/>
      <w:r>
        <w:rPr>
          <w:rFonts w:ascii="Times New Roman" w:eastAsia="Times New Roman" w:hAnsi="Times New Roman" w:cs="Times New Roman"/>
          <w:color w:val="0D0D0D"/>
          <w:sz w:val="28"/>
          <w:szCs w:val="28"/>
          <w:lang w:eastAsia="ru-RU"/>
        </w:rPr>
        <w:t>бағалау</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b/>
          <w:bCs/>
          <w:color w:val="0D0D0D"/>
          <w:sz w:val="28"/>
          <w:szCs w:val="28"/>
          <w:lang w:eastAsia="ru-RU"/>
        </w:rPr>
        <w:t xml:space="preserve">6. </w:t>
      </w:r>
      <w:proofErr w:type="spellStart"/>
      <w:r w:rsidRPr="00CB1809">
        <w:rPr>
          <w:rFonts w:ascii="Times New Roman" w:eastAsia="Times New Roman" w:hAnsi="Times New Roman" w:cs="Times New Roman"/>
          <w:b/>
          <w:bCs/>
          <w:color w:val="0D0D0D"/>
          <w:sz w:val="28"/>
          <w:szCs w:val="28"/>
          <w:lang w:eastAsia="ru-RU"/>
        </w:rPr>
        <w:t>Қорытынды</w:t>
      </w:r>
      <w:proofErr w:type="spellEnd"/>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w:t>
      </w:r>
      <w:proofErr w:type="spellStart"/>
      <w:r w:rsidRPr="00CB1809">
        <w:rPr>
          <w:rFonts w:ascii="Times New Roman" w:eastAsia="Times New Roman" w:hAnsi="Times New Roman" w:cs="Times New Roman"/>
          <w:color w:val="0D0D0D"/>
          <w:sz w:val="28"/>
          <w:szCs w:val="28"/>
          <w:lang w:eastAsia="ru-RU"/>
        </w:rPr>
        <w:t>Little</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people</w:t>
      </w:r>
      <w:proofErr w:type="spellEnd"/>
      <w:r w:rsidRPr="00CB1809">
        <w:rPr>
          <w:rFonts w:ascii="Times New Roman" w:eastAsia="Times New Roman" w:hAnsi="Times New Roman" w:cs="Times New Roman"/>
          <w:color w:val="0D0D0D"/>
          <w:sz w:val="28"/>
          <w:szCs w:val="28"/>
          <w:lang w:eastAsia="ru-RU"/>
        </w:rPr>
        <w:t xml:space="preserve">» ЖШС </w:t>
      </w:r>
      <w:proofErr w:type="spellStart"/>
      <w:r w:rsidRPr="00CB1809">
        <w:rPr>
          <w:rFonts w:ascii="Times New Roman" w:eastAsia="Times New Roman" w:hAnsi="Times New Roman" w:cs="Times New Roman"/>
          <w:color w:val="0D0D0D"/>
          <w:sz w:val="28"/>
          <w:szCs w:val="28"/>
          <w:lang w:eastAsia="ru-RU"/>
        </w:rPr>
        <w:t>мектепке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дейінгі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ұйымында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жүргізілген</w:t>
      </w:r>
      <w:proofErr w:type="spellEnd"/>
      <w:r w:rsidRPr="00CB1809">
        <w:rPr>
          <w:rFonts w:ascii="Times New Roman" w:eastAsia="Times New Roman" w:hAnsi="Times New Roman" w:cs="Times New Roman"/>
          <w:color w:val="0D0D0D"/>
          <w:sz w:val="28"/>
          <w:szCs w:val="28"/>
          <w:lang w:eastAsia="ru-RU"/>
        </w:rPr>
        <w:t xml:space="preserve"> мониторинг </w:t>
      </w:r>
      <w:proofErr w:type="spellStart"/>
      <w:r w:rsidRPr="00CB1809">
        <w:rPr>
          <w:rFonts w:ascii="Times New Roman" w:eastAsia="Times New Roman" w:hAnsi="Times New Roman" w:cs="Times New Roman"/>
          <w:color w:val="0D0D0D"/>
          <w:sz w:val="28"/>
          <w:szCs w:val="28"/>
          <w:lang w:eastAsia="ru-RU"/>
        </w:rPr>
        <w:t>нәтижелері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8 </w:t>
      </w:r>
      <w:proofErr w:type="spellStart"/>
      <w:r w:rsidRPr="00CB1809">
        <w:rPr>
          <w:rFonts w:ascii="Times New Roman" w:eastAsia="Times New Roman" w:hAnsi="Times New Roman" w:cs="Times New Roman"/>
          <w:color w:val="0D0D0D"/>
          <w:sz w:val="28"/>
          <w:szCs w:val="28"/>
          <w:lang w:eastAsia="ru-RU"/>
        </w:rPr>
        <w:t>топтағы</w:t>
      </w:r>
      <w:proofErr w:type="spellEnd"/>
      <w:r w:rsidRPr="00CB1809">
        <w:rPr>
          <w:rFonts w:ascii="Times New Roman" w:eastAsia="Times New Roman" w:hAnsi="Times New Roman" w:cs="Times New Roman"/>
          <w:color w:val="0D0D0D"/>
          <w:sz w:val="28"/>
          <w:szCs w:val="28"/>
          <w:lang w:eastAsia="ru-RU"/>
        </w:rPr>
        <w:t xml:space="preserve"> 147 </w:t>
      </w:r>
      <w:proofErr w:type="spellStart"/>
      <w:r w:rsidRPr="00CB1809">
        <w:rPr>
          <w:rFonts w:ascii="Times New Roman" w:eastAsia="Times New Roman" w:hAnsi="Times New Roman" w:cs="Times New Roman"/>
          <w:color w:val="0D0D0D"/>
          <w:sz w:val="28"/>
          <w:szCs w:val="28"/>
          <w:lang w:eastAsia="ru-RU"/>
        </w:rPr>
        <w:t>тәрбиеленушінің</w:t>
      </w:r>
      <w:proofErr w:type="spellEnd"/>
      <w:r w:rsidRPr="00CB1809">
        <w:rPr>
          <w:rFonts w:ascii="Times New Roman" w:eastAsia="Times New Roman" w:hAnsi="Times New Roman" w:cs="Times New Roman"/>
          <w:color w:val="0D0D0D"/>
          <w:sz w:val="28"/>
          <w:szCs w:val="28"/>
          <w:lang w:eastAsia="ru-RU"/>
        </w:rPr>
        <w:t xml:space="preserve"> бес </w:t>
      </w:r>
      <w:proofErr w:type="spellStart"/>
      <w:r w:rsidRPr="00CB1809">
        <w:rPr>
          <w:rFonts w:ascii="Times New Roman" w:eastAsia="Times New Roman" w:hAnsi="Times New Roman" w:cs="Times New Roman"/>
          <w:color w:val="0D0D0D"/>
          <w:sz w:val="28"/>
          <w:szCs w:val="28"/>
          <w:lang w:eastAsia="ru-RU"/>
        </w:rPr>
        <w:t>негізгі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білім</w:t>
      </w:r>
      <w:proofErr w:type="spellEnd"/>
      <w:r w:rsidRPr="00CB1809">
        <w:rPr>
          <w:rFonts w:ascii="Times New Roman" w:eastAsia="Times New Roman" w:hAnsi="Times New Roman" w:cs="Times New Roman"/>
          <w:color w:val="0D0D0D"/>
          <w:sz w:val="28"/>
          <w:szCs w:val="28"/>
          <w:lang w:eastAsia="ru-RU"/>
        </w:rPr>
        <w:t xml:space="preserve"> беру </w:t>
      </w:r>
      <w:proofErr w:type="spellStart"/>
      <w:r w:rsidRPr="00CB1809">
        <w:rPr>
          <w:rFonts w:ascii="Times New Roman" w:eastAsia="Times New Roman" w:hAnsi="Times New Roman" w:cs="Times New Roman"/>
          <w:color w:val="0D0D0D"/>
          <w:sz w:val="28"/>
          <w:szCs w:val="28"/>
          <w:lang w:eastAsia="ru-RU"/>
        </w:rPr>
        <w:t>бағыты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бойынша</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деңгейлері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талданды</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r w:rsidRPr="00CB1809">
        <w:rPr>
          <w:rFonts w:ascii="Times New Roman" w:eastAsia="Times New Roman" w:hAnsi="Times New Roman" w:cs="Times New Roman"/>
          <w:color w:val="0D0D0D"/>
          <w:sz w:val="28"/>
          <w:szCs w:val="28"/>
          <w:lang w:eastAsia="ru-RU"/>
        </w:rPr>
        <w:t xml:space="preserve">Мониторинг </w:t>
      </w:r>
      <w:proofErr w:type="spellStart"/>
      <w:r w:rsidRPr="00CB1809">
        <w:rPr>
          <w:rFonts w:ascii="Times New Roman" w:eastAsia="Times New Roman" w:hAnsi="Times New Roman" w:cs="Times New Roman"/>
          <w:color w:val="0D0D0D"/>
          <w:sz w:val="28"/>
          <w:szCs w:val="28"/>
          <w:lang w:eastAsia="ru-RU"/>
        </w:rPr>
        <w:t>нәтижелері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басым</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бөлігі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орташа</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деңгейінде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екенін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көрсетті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Физикалық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қасиеттерді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шығармашылық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қалыптастыру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әлеуметтік-эмоционалды</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бағыттарында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көрсеткіштері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салыстырмалы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түрде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жақсы</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Сонымен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қатар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коммуникативтік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танымдық-зияткерлік</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дағдыларды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бағыттарында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төмен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деңгейдегі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үлесі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жоғары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болғандықтан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педагогикалық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жұмысты</w:t>
      </w:r>
      <w:proofErr w:type="spellEnd"/>
      <w:r w:rsidRPr="00CB1809">
        <w:rPr>
          <w:rFonts w:ascii="Times New Roman" w:eastAsia="Times New Roman" w:hAnsi="Times New Roman" w:cs="Times New Roman"/>
          <w:color w:val="0D0D0D"/>
          <w:sz w:val="28"/>
          <w:szCs w:val="28"/>
          <w:lang w:eastAsia="ru-RU"/>
        </w:rPr>
        <w:t xml:space="preserve"> осы </w:t>
      </w:r>
      <w:proofErr w:type="spellStart"/>
      <w:r w:rsidRPr="00CB1809">
        <w:rPr>
          <w:rFonts w:ascii="Times New Roman" w:eastAsia="Times New Roman" w:hAnsi="Times New Roman" w:cs="Times New Roman"/>
          <w:color w:val="0D0D0D"/>
          <w:sz w:val="28"/>
          <w:szCs w:val="28"/>
          <w:lang w:eastAsia="ru-RU"/>
        </w:rPr>
        <w:t>бағыттарда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жетілдіру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қажеттігі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анықталды</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color w:val="0D0D0D"/>
          <w:sz w:val="28"/>
          <w:szCs w:val="28"/>
          <w:lang w:eastAsia="ru-RU"/>
        </w:rPr>
        <w:t>Алдағы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кезеңде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балалардың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ерекшеліктерін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ескеру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ойын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арқылы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оқыту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әдістерін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тиімді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пайдалану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дамыту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ұйымдастыру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ата-аналармен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ынтымақтастықты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нығайту</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негізгі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міндеттер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болып</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табылады</w:t>
      </w:r>
      <w:proofErr w:type="spellEnd"/>
      <w:r w:rsidRPr="00CB1809">
        <w:rPr>
          <w:rFonts w:ascii="Times New Roman" w:eastAsia="Times New Roman" w:hAnsi="Times New Roman" w:cs="Times New Roman"/>
          <w:color w:val="0D0D0D"/>
          <w:sz w:val="28"/>
          <w:szCs w:val="28"/>
          <w:lang w:eastAsia="ru-RU"/>
        </w:rPr>
        <w:t>.</w:t>
      </w:r>
    </w:p>
    <w:p w:rsidR="00CB1809" w:rsidRPr="00CB1809" w:rsidRDefault="00CB1809" w:rsidP="00CB1809">
      <w:pPr>
        <w:shd w:val="clear" w:color="auto" w:fill="FCFCFC"/>
        <w:spacing w:after="0" w:line="240" w:lineRule="auto"/>
        <w:rPr>
          <w:rFonts w:ascii="Times New Roman" w:eastAsia="Times New Roman" w:hAnsi="Times New Roman" w:cs="Times New Roman"/>
          <w:color w:val="0D0D0D"/>
          <w:sz w:val="28"/>
          <w:szCs w:val="28"/>
          <w:lang w:eastAsia="ru-RU"/>
        </w:rPr>
      </w:pPr>
      <w:proofErr w:type="spellStart"/>
      <w:r w:rsidRPr="00CB1809">
        <w:rPr>
          <w:rFonts w:ascii="Times New Roman" w:eastAsia="Times New Roman" w:hAnsi="Times New Roman" w:cs="Times New Roman"/>
          <w:b/>
          <w:bCs/>
          <w:color w:val="0D0D0D"/>
          <w:sz w:val="28"/>
          <w:szCs w:val="28"/>
          <w:bdr w:val="none" w:sz="0" w:space="0" w:color="auto" w:frame="1"/>
          <w:lang w:eastAsia="ru-RU"/>
        </w:rPr>
        <w:t>Жалпы</w:t>
      </w:r>
      <w:proofErr w:type="spellEnd"/>
      <w:r w:rsidRPr="00CB1809">
        <w:rPr>
          <w:rFonts w:ascii="Times New Roman" w:eastAsia="Times New Roman" w:hAnsi="Times New Roman" w:cs="Times New Roman"/>
          <w:b/>
          <w:bCs/>
          <w:color w:val="0D0D0D"/>
          <w:sz w:val="28"/>
          <w:szCs w:val="28"/>
          <w:bdr w:val="none" w:sz="0" w:space="0" w:color="auto" w:frame="1"/>
          <w:lang w:eastAsia="ru-RU"/>
        </w:rPr>
        <w:t xml:space="preserve"> </w:t>
      </w:r>
      <w:proofErr w:type="spellStart"/>
      <w:r w:rsidRPr="00CB1809">
        <w:rPr>
          <w:rFonts w:ascii="Times New Roman" w:eastAsia="Times New Roman" w:hAnsi="Times New Roman" w:cs="Times New Roman"/>
          <w:b/>
          <w:bCs/>
          <w:color w:val="0D0D0D"/>
          <w:sz w:val="28"/>
          <w:szCs w:val="28"/>
          <w:bdr w:val="none" w:sz="0" w:space="0" w:color="auto" w:frame="1"/>
          <w:lang w:eastAsia="ru-RU"/>
        </w:rPr>
        <w:t>қорытынды</w:t>
      </w:r>
      <w:proofErr w:type="spellEnd"/>
      <w:r w:rsidRPr="00CB1809">
        <w:rPr>
          <w:rFonts w:ascii="Times New Roman" w:eastAsia="Times New Roman" w:hAnsi="Times New Roman" w:cs="Times New Roman"/>
          <w:b/>
          <w:bCs/>
          <w:color w:val="0D0D0D"/>
          <w:sz w:val="28"/>
          <w:szCs w:val="28"/>
          <w:bdr w:val="none" w:sz="0" w:space="0" w:color="auto" w:frame="1"/>
          <w:lang w:eastAsia="ru-RU"/>
        </w:rPr>
        <w:t>:</w:t>
      </w:r>
      <w:r w:rsidRPr="00CB1809">
        <w:rPr>
          <w:rFonts w:ascii="Times New Roman" w:eastAsia="Times New Roman" w:hAnsi="Times New Roman" w:cs="Times New Roman"/>
          <w:color w:val="0D0D0D"/>
          <w:sz w:val="28"/>
          <w:szCs w:val="28"/>
          <w:lang w:eastAsia="ru-RU"/>
        </w:rPr>
        <w:t xml:space="preserve"> мониторинг </w:t>
      </w:r>
      <w:proofErr w:type="spellStart"/>
      <w:r w:rsidRPr="00CB1809">
        <w:rPr>
          <w:rFonts w:ascii="Times New Roman" w:eastAsia="Times New Roman" w:hAnsi="Times New Roman" w:cs="Times New Roman"/>
          <w:color w:val="0D0D0D"/>
          <w:sz w:val="28"/>
          <w:szCs w:val="28"/>
          <w:lang w:eastAsia="ru-RU"/>
        </w:rPr>
        <w:t>нәтижелері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мектепке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дейінгі</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ұйымдағы</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білім</w:t>
      </w:r>
      <w:proofErr w:type="spellEnd"/>
      <w:r w:rsidRPr="00CB1809">
        <w:rPr>
          <w:rFonts w:ascii="Times New Roman" w:eastAsia="Times New Roman" w:hAnsi="Times New Roman" w:cs="Times New Roman"/>
          <w:color w:val="0D0D0D"/>
          <w:sz w:val="28"/>
          <w:szCs w:val="28"/>
          <w:lang w:eastAsia="ru-RU"/>
        </w:rPr>
        <w:t xml:space="preserve"> беру </w:t>
      </w:r>
      <w:proofErr w:type="spellStart"/>
      <w:r w:rsidRPr="00CB1809">
        <w:rPr>
          <w:rFonts w:ascii="Times New Roman" w:eastAsia="Times New Roman" w:hAnsi="Times New Roman" w:cs="Times New Roman"/>
          <w:color w:val="0D0D0D"/>
          <w:sz w:val="28"/>
          <w:szCs w:val="28"/>
          <w:lang w:eastAsia="ru-RU"/>
        </w:rPr>
        <w:t>үдерісін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жетілдіруге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педагогикалық</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жұмыстың</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басым</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бағыттарын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айқындауға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және</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әр</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баланың</w:t>
      </w:r>
      <w:proofErr w:type="spellEnd"/>
      <w:r w:rsidRPr="00CB1809">
        <w:rPr>
          <w:rFonts w:ascii="Times New Roman" w:eastAsia="Times New Roman" w:hAnsi="Times New Roman" w:cs="Times New Roman"/>
          <w:color w:val="0D0D0D"/>
          <w:sz w:val="28"/>
          <w:szCs w:val="28"/>
          <w:lang w:eastAsia="ru-RU"/>
        </w:rPr>
        <w:t xml:space="preserve"> даму </w:t>
      </w:r>
      <w:proofErr w:type="spellStart"/>
      <w:r w:rsidRPr="00CB1809">
        <w:rPr>
          <w:rFonts w:ascii="Times New Roman" w:eastAsia="Times New Roman" w:hAnsi="Times New Roman" w:cs="Times New Roman"/>
          <w:color w:val="0D0D0D"/>
          <w:sz w:val="28"/>
          <w:szCs w:val="28"/>
          <w:lang w:eastAsia="ru-RU"/>
        </w:rPr>
        <w:t>мүмкіндіктерін</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қолдауға</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негіз</w:t>
      </w:r>
      <w:proofErr w:type="spellEnd"/>
      <w:r w:rsidRPr="00CB1809">
        <w:rPr>
          <w:rFonts w:ascii="Times New Roman" w:eastAsia="Times New Roman" w:hAnsi="Times New Roman" w:cs="Times New Roman"/>
          <w:color w:val="0D0D0D"/>
          <w:sz w:val="28"/>
          <w:szCs w:val="28"/>
          <w:lang w:eastAsia="ru-RU"/>
        </w:rPr>
        <w:t xml:space="preserve"> </w:t>
      </w:r>
      <w:proofErr w:type="spellStart"/>
      <w:r w:rsidRPr="00CB1809">
        <w:rPr>
          <w:rFonts w:ascii="Times New Roman" w:eastAsia="Times New Roman" w:hAnsi="Times New Roman" w:cs="Times New Roman"/>
          <w:color w:val="0D0D0D"/>
          <w:sz w:val="28"/>
          <w:szCs w:val="28"/>
          <w:lang w:eastAsia="ru-RU"/>
        </w:rPr>
        <w:t>болады</w:t>
      </w:r>
      <w:proofErr w:type="spellEnd"/>
      <w:r w:rsidRPr="00CB1809">
        <w:rPr>
          <w:rFonts w:ascii="Times New Roman" w:eastAsia="Times New Roman" w:hAnsi="Times New Roman" w:cs="Times New Roman"/>
          <w:color w:val="0D0D0D"/>
          <w:sz w:val="28"/>
          <w:szCs w:val="28"/>
          <w:lang w:eastAsia="ru-RU"/>
        </w:rPr>
        <w:t>.</w:t>
      </w:r>
    </w:p>
    <w:p w:rsidR="00A42FB0" w:rsidRDefault="00A42FB0" w:rsidP="00CB1809">
      <w:pPr>
        <w:shd w:val="clear" w:color="auto" w:fill="FCFCFC"/>
        <w:spacing w:after="0" w:line="240" w:lineRule="auto"/>
        <w:jc w:val="both"/>
      </w:pPr>
    </w:p>
    <w:sectPr w:rsidR="00A42F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05391"/>
    <w:multiLevelType w:val="multilevel"/>
    <w:tmpl w:val="68E8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3D5A3E"/>
    <w:multiLevelType w:val="multilevel"/>
    <w:tmpl w:val="907C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D759A6"/>
    <w:multiLevelType w:val="multilevel"/>
    <w:tmpl w:val="010E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EC1DF2"/>
    <w:multiLevelType w:val="multilevel"/>
    <w:tmpl w:val="F0BE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955B36"/>
    <w:multiLevelType w:val="multilevel"/>
    <w:tmpl w:val="F1EA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5425DF"/>
    <w:multiLevelType w:val="multilevel"/>
    <w:tmpl w:val="3ABE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A83FAB"/>
    <w:multiLevelType w:val="multilevel"/>
    <w:tmpl w:val="7EDE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327069"/>
    <w:multiLevelType w:val="multilevel"/>
    <w:tmpl w:val="78B0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D83256"/>
    <w:multiLevelType w:val="hybridMultilevel"/>
    <w:tmpl w:val="F9222622"/>
    <w:lvl w:ilvl="0" w:tplc="E638A17E">
      <w:start w:val="202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FE22C00"/>
    <w:multiLevelType w:val="multilevel"/>
    <w:tmpl w:val="4B72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9D4910"/>
    <w:multiLevelType w:val="multilevel"/>
    <w:tmpl w:val="46C43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EC1009"/>
    <w:multiLevelType w:val="multilevel"/>
    <w:tmpl w:val="BF467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3F3C01"/>
    <w:multiLevelType w:val="hybridMultilevel"/>
    <w:tmpl w:val="330EEFCA"/>
    <w:lvl w:ilvl="0" w:tplc="66A4393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7"/>
  </w:num>
  <w:num w:numId="2">
    <w:abstractNumId w:val="4"/>
  </w:num>
  <w:num w:numId="3">
    <w:abstractNumId w:val="11"/>
  </w:num>
  <w:num w:numId="4">
    <w:abstractNumId w:val="12"/>
  </w:num>
  <w:num w:numId="5">
    <w:abstractNumId w:val="5"/>
  </w:num>
  <w:num w:numId="6">
    <w:abstractNumId w:val="9"/>
  </w:num>
  <w:num w:numId="7">
    <w:abstractNumId w:val="1"/>
  </w:num>
  <w:num w:numId="8">
    <w:abstractNumId w:val="3"/>
  </w:num>
  <w:num w:numId="9">
    <w:abstractNumId w:val="0"/>
  </w:num>
  <w:num w:numId="10">
    <w:abstractNumId w:val="2"/>
  </w:num>
  <w:num w:numId="11">
    <w:abstractNumId w:val="6"/>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C2"/>
    <w:rsid w:val="001118C7"/>
    <w:rsid w:val="002351CD"/>
    <w:rsid w:val="006B1B44"/>
    <w:rsid w:val="00827887"/>
    <w:rsid w:val="0085023C"/>
    <w:rsid w:val="008614C2"/>
    <w:rsid w:val="00A42FB0"/>
    <w:rsid w:val="00B72E00"/>
    <w:rsid w:val="00B901C4"/>
    <w:rsid w:val="00CB1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C5647"/>
  <w15:chartTrackingRefBased/>
  <w15:docId w15:val="{70573731-0AF3-48D0-8344-C0E4C77F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78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209569">
      <w:bodyDiv w:val="1"/>
      <w:marLeft w:val="0"/>
      <w:marRight w:val="0"/>
      <w:marTop w:val="0"/>
      <w:marBottom w:val="0"/>
      <w:divBdr>
        <w:top w:val="none" w:sz="0" w:space="0" w:color="auto"/>
        <w:left w:val="none" w:sz="0" w:space="0" w:color="auto"/>
        <w:bottom w:val="none" w:sz="0" w:space="0" w:color="auto"/>
        <w:right w:val="none" w:sz="0" w:space="0" w:color="auto"/>
      </w:divBdr>
      <w:divsChild>
        <w:div w:id="1286620868">
          <w:marLeft w:val="0"/>
          <w:marRight w:val="0"/>
          <w:marTop w:val="0"/>
          <w:marBottom w:val="0"/>
          <w:divBdr>
            <w:top w:val="none" w:sz="0" w:space="0" w:color="auto"/>
            <w:left w:val="none" w:sz="0" w:space="0" w:color="auto"/>
            <w:bottom w:val="none" w:sz="0" w:space="0" w:color="auto"/>
            <w:right w:val="none" w:sz="0" w:space="0" w:color="auto"/>
          </w:divBdr>
          <w:divsChild>
            <w:div w:id="70198450">
              <w:marLeft w:val="0"/>
              <w:marRight w:val="0"/>
              <w:marTop w:val="0"/>
              <w:marBottom w:val="0"/>
              <w:divBdr>
                <w:top w:val="none" w:sz="0" w:space="0" w:color="auto"/>
                <w:left w:val="none" w:sz="0" w:space="0" w:color="auto"/>
                <w:bottom w:val="none" w:sz="0" w:space="0" w:color="auto"/>
                <w:right w:val="none" w:sz="0" w:space="0" w:color="auto"/>
              </w:divBdr>
            </w:div>
          </w:divsChild>
        </w:div>
        <w:div w:id="1846161879">
          <w:marLeft w:val="0"/>
          <w:marRight w:val="0"/>
          <w:marTop w:val="0"/>
          <w:marBottom w:val="0"/>
          <w:divBdr>
            <w:top w:val="none" w:sz="0" w:space="0" w:color="auto"/>
            <w:left w:val="none" w:sz="0" w:space="0" w:color="auto"/>
            <w:bottom w:val="none" w:sz="0" w:space="0" w:color="auto"/>
            <w:right w:val="none" w:sz="0" w:space="0" w:color="auto"/>
          </w:divBdr>
          <w:divsChild>
            <w:div w:id="2065831617">
              <w:marLeft w:val="0"/>
              <w:marRight w:val="0"/>
              <w:marTop w:val="0"/>
              <w:marBottom w:val="0"/>
              <w:divBdr>
                <w:top w:val="none" w:sz="0" w:space="0" w:color="auto"/>
                <w:left w:val="none" w:sz="0" w:space="0" w:color="auto"/>
                <w:bottom w:val="none" w:sz="0" w:space="0" w:color="auto"/>
                <w:right w:val="none" w:sz="0" w:space="0" w:color="auto"/>
              </w:divBdr>
            </w:div>
          </w:divsChild>
        </w:div>
        <w:div w:id="2112967285">
          <w:marLeft w:val="0"/>
          <w:marRight w:val="0"/>
          <w:marTop w:val="0"/>
          <w:marBottom w:val="0"/>
          <w:divBdr>
            <w:top w:val="none" w:sz="0" w:space="0" w:color="auto"/>
            <w:left w:val="none" w:sz="0" w:space="0" w:color="auto"/>
            <w:bottom w:val="none" w:sz="0" w:space="0" w:color="auto"/>
            <w:right w:val="none" w:sz="0" w:space="0" w:color="auto"/>
          </w:divBdr>
          <w:divsChild>
            <w:div w:id="226378363">
              <w:marLeft w:val="0"/>
              <w:marRight w:val="0"/>
              <w:marTop w:val="0"/>
              <w:marBottom w:val="0"/>
              <w:divBdr>
                <w:top w:val="none" w:sz="0" w:space="0" w:color="auto"/>
                <w:left w:val="none" w:sz="0" w:space="0" w:color="auto"/>
                <w:bottom w:val="none" w:sz="0" w:space="0" w:color="auto"/>
                <w:right w:val="none" w:sz="0" w:space="0" w:color="auto"/>
              </w:divBdr>
            </w:div>
          </w:divsChild>
        </w:div>
        <w:div w:id="620766125">
          <w:marLeft w:val="0"/>
          <w:marRight w:val="0"/>
          <w:marTop w:val="0"/>
          <w:marBottom w:val="0"/>
          <w:divBdr>
            <w:top w:val="none" w:sz="0" w:space="0" w:color="auto"/>
            <w:left w:val="none" w:sz="0" w:space="0" w:color="auto"/>
            <w:bottom w:val="none" w:sz="0" w:space="0" w:color="auto"/>
            <w:right w:val="none" w:sz="0" w:space="0" w:color="auto"/>
          </w:divBdr>
          <w:divsChild>
            <w:div w:id="1719473575">
              <w:marLeft w:val="0"/>
              <w:marRight w:val="0"/>
              <w:marTop w:val="0"/>
              <w:marBottom w:val="0"/>
              <w:divBdr>
                <w:top w:val="none" w:sz="0" w:space="0" w:color="auto"/>
                <w:left w:val="none" w:sz="0" w:space="0" w:color="auto"/>
                <w:bottom w:val="none" w:sz="0" w:space="0" w:color="auto"/>
                <w:right w:val="none" w:sz="0" w:space="0" w:color="auto"/>
              </w:divBdr>
            </w:div>
          </w:divsChild>
        </w:div>
        <w:div w:id="555972670">
          <w:marLeft w:val="0"/>
          <w:marRight w:val="0"/>
          <w:marTop w:val="0"/>
          <w:marBottom w:val="0"/>
          <w:divBdr>
            <w:top w:val="none" w:sz="0" w:space="0" w:color="auto"/>
            <w:left w:val="none" w:sz="0" w:space="0" w:color="auto"/>
            <w:bottom w:val="none" w:sz="0" w:space="0" w:color="auto"/>
            <w:right w:val="none" w:sz="0" w:space="0" w:color="auto"/>
          </w:divBdr>
          <w:divsChild>
            <w:div w:id="1166095745">
              <w:marLeft w:val="0"/>
              <w:marRight w:val="0"/>
              <w:marTop w:val="0"/>
              <w:marBottom w:val="0"/>
              <w:divBdr>
                <w:top w:val="none" w:sz="0" w:space="0" w:color="auto"/>
                <w:left w:val="none" w:sz="0" w:space="0" w:color="auto"/>
                <w:bottom w:val="none" w:sz="0" w:space="0" w:color="auto"/>
                <w:right w:val="none" w:sz="0" w:space="0" w:color="auto"/>
              </w:divBdr>
            </w:div>
          </w:divsChild>
        </w:div>
        <w:div w:id="593319322">
          <w:marLeft w:val="0"/>
          <w:marRight w:val="0"/>
          <w:marTop w:val="240"/>
          <w:marBottom w:val="0"/>
          <w:divBdr>
            <w:top w:val="none" w:sz="0" w:space="0" w:color="auto"/>
            <w:left w:val="none" w:sz="0" w:space="0" w:color="auto"/>
            <w:bottom w:val="none" w:sz="0" w:space="0" w:color="auto"/>
            <w:right w:val="none" w:sz="0" w:space="0" w:color="auto"/>
          </w:divBdr>
        </w:div>
        <w:div w:id="1754011559">
          <w:marLeft w:val="0"/>
          <w:marRight w:val="0"/>
          <w:marTop w:val="240"/>
          <w:marBottom w:val="0"/>
          <w:divBdr>
            <w:top w:val="none" w:sz="0" w:space="0" w:color="auto"/>
            <w:left w:val="none" w:sz="0" w:space="0" w:color="auto"/>
            <w:bottom w:val="none" w:sz="0" w:space="0" w:color="auto"/>
            <w:right w:val="none" w:sz="0" w:space="0" w:color="auto"/>
          </w:divBdr>
        </w:div>
        <w:div w:id="530457432">
          <w:marLeft w:val="0"/>
          <w:marRight w:val="0"/>
          <w:marTop w:val="0"/>
          <w:marBottom w:val="0"/>
          <w:divBdr>
            <w:top w:val="none" w:sz="0" w:space="0" w:color="auto"/>
            <w:left w:val="none" w:sz="0" w:space="0" w:color="auto"/>
            <w:bottom w:val="none" w:sz="0" w:space="0" w:color="auto"/>
            <w:right w:val="none" w:sz="0" w:space="0" w:color="auto"/>
          </w:divBdr>
          <w:divsChild>
            <w:div w:id="819612284">
              <w:marLeft w:val="0"/>
              <w:marRight w:val="0"/>
              <w:marTop w:val="0"/>
              <w:marBottom w:val="0"/>
              <w:divBdr>
                <w:top w:val="none" w:sz="0" w:space="0" w:color="auto"/>
                <w:left w:val="none" w:sz="0" w:space="0" w:color="auto"/>
                <w:bottom w:val="none" w:sz="0" w:space="0" w:color="auto"/>
                <w:right w:val="none" w:sz="0" w:space="0" w:color="auto"/>
              </w:divBdr>
            </w:div>
          </w:divsChild>
        </w:div>
        <w:div w:id="282545216">
          <w:marLeft w:val="0"/>
          <w:marRight w:val="0"/>
          <w:marTop w:val="0"/>
          <w:marBottom w:val="0"/>
          <w:divBdr>
            <w:top w:val="none" w:sz="0" w:space="0" w:color="auto"/>
            <w:left w:val="none" w:sz="0" w:space="0" w:color="auto"/>
            <w:bottom w:val="none" w:sz="0" w:space="0" w:color="auto"/>
            <w:right w:val="none" w:sz="0" w:space="0" w:color="auto"/>
          </w:divBdr>
          <w:divsChild>
            <w:div w:id="1855071462">
              <w:marLeft w:val="0"/>
              <w:marRight w:val="0"/>
              <w:marTop w:val="0"/>
              <w:marBottom w:val="0"/>
              <w:divBdr>
                <w:top w:val="none" w:sz="0" w:space="0" w:color="auto"/>
                <w:left w:val="none" w:sz="0" w:space="0" w:color="auto"/>
                <w:bottom w:val="none" w:sz="0" w:space="0" w:color="auto"/>
                <w:right w:val="none" w:sz="0" w:space="0" w:color="auto"/>
              </w:divBdr>
            </w:div>
          </w:divsChild>
        </w:div>
        <w:div w:id="1673870017">
          <w:marLeft w:val="0"/>
          <w:marRight w:val="0"/>
          <w:marTop w:val="0"/>
          <w:marBottom w:val="0"/>
          <w:divBdr>
            <w:top w:val="none" w:sz="0" w:space="0" w:color="auto"/>
            <w:left w:val="none" w:sz="0" w:space="0" w:color="auto"/>
            <w:bottom w:val="none" w:sz="0" w:space="0" w:color="auto"/>
            <w:right w:val="none" w:sz="0" w:space="0" w:color="auto"/>
          </w:divBdr>
          <w:divsChild>
            <w:div w:id="1320034569">
              <w:marLeft w:val="0"/>
              <w:marRight w:val="0"/>
              <w:marTop w:val="0"/>
              <w:marBottom w:val="0"/>
              <w:divBdr>
                <w:top w:val="none" w:sz="0" w:space="0" w:color="auto"/>
                <w:left w:val="none" w:sz="0" w:space="0" w:color="auto"/>
                <w:bottom w:val="none" w:sz="0" w:space="0" w:color="auto"/>
                <w:right w:val="none" w:sz="0" w:space="0" w:color="auto"/>
              </w:divBdr>
            </w:div>
          </w:divsChild>
        </w:div>
        <w:div w:id="1361321750">
          <w:marLeft w:val="0"/>
          <w:marRight w:val="0"/>
          <w:marTop w:val="0"/>
          <w:marBottom w:val="0"/>
          <w:divBdr>
            <w:top w:val="none" w:sz="0" w:space="0" w:color="auto"/>
            <w:left w:val="none" w:sz="0" w:space="0" w:color="auto"/>
            <w:bottom w:val="none" w:sz="0" w:space="0" w:color="auto"/>
            <w:right w:val="none" w:sz="0" w:space="0" w:color="auto"/>
          </w:divBdr>
          <w:divsChild>
            <w:div w:id="428502339">
              <w:marLeft w:val="0"/>
              <w:marRight w:val="0"/>
              <w:marTop w:val="0"/>
              <w:marBottom w:val="0"/>
              <w:divBdr>
                <w:top w:val="none" w:sz="0" w:space="0" w:color="auto"/>
                <w:left w:val="none" w:sz="0" w:space="0" w:color="auto"/>
                <w:bottom w:val="none" w:sz="0" w:space="0" w:color="auto"/>
                <w:right w:val="none" w:sz="0" w:space="0" w:color="auto"/>
              </w:divBdr>
            </w:div>
          </w:divsChild>
        </w:div>
        <w:div w:id="633826097">
          <w:marLeft w:val="0"/>
          <w:marRight w:val="0"/>
          <w:marTop w:val="0"/>
          <w:marBottom w:val="0"/>
          <w:divBdr>
            <w:top w:val="none" w:sz="0" w:space="0" w:color="auto"/>
            <w:left w:val="none" w:sz="0" w:space="0" w:color="auto"/>
            <w:bottom w:val="none" w:sz="0" w:space="0" w:color="auto"/>
            <w:right w:val="none" w:sz="0" w:space="0" w:color="auto"/>
          </w:divBdr>
          <w:divsChild>
            <w:div w:id="1028410508">
              <w:marLeft w:val="0"/>
              <w:marRight w:val="0"/>
              <w:marTop w:val="0"/>
              <w:marBottom w:val="0"/>
              <w:divBdr>
                <w:top w:val="none" w:sz="0" w:space="0" w:color="auto"/>
                <w:left w:val="none" w:sz="0" w:space="0" w:color="auto"/>
                <w:bottom w:val="none" w:sz="0" w:space="0" w:color="auto"/>
                <w:right w:val="none" w:sz="0" w:space="0" w:color="auto"/>
              </w:divBdr>
            </w:div>
          </w:divsChild>
        </w:div>
        <w:div w:id="88282422">
          <w:marLeft w:val="0"/>
          <w:marRight w:val="0"/>
          <w:marTop w:val="0"/>
          <w:marBottom w:val="0"/>
          <w:divBdr>
            <w:top w:val="none" w:sz="0" w:space="0" w:color="auto"/>
            <w:left w:val="none" w:sz="0" w:space="0" w:color="auto"/>
            <w:bottom w:val="none" w:sz="0" w:space="0" w:color="auto"/>
            <w:right w:val="none" w:sz="0" w:space="0" w:color="auto"/>
          </w:divBdr>
          <w:divsChild>
            <w:div w:id="1599220062">
              <w:marLeft w:val="0"/>
              <w:marRight w:val="0"/>
              <w:marTop w:val="0"/>
              <w:marBottom w:val="0"/>
              <w:divBdr>
                <w:top w:val="none" w:sz="0" w:space="0" w:color="auto"/>
                <w:left w:val="none" w:sz="0" w:space="0" w:color="auto"/>
                <w:bottom w:val="none" w:sz="0" w:space="0" w:color="auto"/>
                <w:right w:val="none" w:sz="0" w:space="0" w:color="auto"/>
              </w:divBdr>
            </w:div>
          </w:divsChild>
        </w:div>
        <w:div w:id="727807253">
          <w:marLeft w:val="0"/>
          <w:marRight w:val="0"/>
          <w:marTop w:val="0"/>
          <w:marBottom w:val="0"/>
          <w:divBdr>
            <w:top w:val="none" w:sz="0" w:space="0" w:color="auto"/>
            <w:left w:val="none" w:sz="0" w:space="0" w:color="auto"/>
            <w:bottom w:val="none" w:sz="0" w:space="0" w:color="auto"/>
            <w:right w:val="none" w:sz="0" w:space="0" w:color="auto"/>
          </w:divBdr>
          <w:divsChild>
            <w:div w:id="1253733892">
              <w:marLeft w:val="0"/>
              <w:marRight w:val="0"/>
              <w:marTop w:val="0"/>
              <w:marBottom w:val="0"/>
              <w:divBdr>
                <w:top w:val="none" w:sz="0" w:space="0" w:color="auto"/>
                <w:left w:val="none" w:sz="0" w:space="0" w:color="auto"/>
                <w:bottom w:val="none" w:sz="0" w:space="0" w:color="auto"/>
                <w:right w:val="none" w:sz="0" w:space="0" w:color="auto"/>
              </w:divBdr>
            </w:div>
          </w:divsChild>
        </w:div>
        <w:div w:id="1155416982">
          <w:marLeft w:val="0"/>
          <w:marRight w:val="0"/>
          <w:marTop w:val="0"/>
          <w:marBottom w:val="0"/>
          <w:divBdr>
            <w:top w:val="none" w:sz="0" w:space="0" w:color="auto"/>
            <w:left w:val="none" w:sz="0" w:space="0" w:color="auto"/>
            <w:bottom w:val="none" w:sz="0" w:space="0" w:color="auto"/>
            <w:right w:val="none" w:sz="0" w:space="0" w:color="auto"/>
          </w:divBdr>
          <w:divsChild>
            <w:div w:id="1333601648">
              <w:marLeft w:val="0"/>
              <w:marRight w:val="0"/>
              <w:marTop w:val="0"/>
              <w:marBottom w:val="0"/>
              <w:divBdr>
                <w:top w:val="none" w:sz="0" w:space="0" w:color="auto"/>
                <w:left w:val="none" w:sz="0" w:space="0" w:color="auto"/>
                <w:bottom w:val="none" w:sz="0" w:space="0" w:color="auto"/>
                <w:right w:val="none" w:sz="0" w:space="0" w:color="auto"/>
              </w:divBdr>
            </w:div>
          </w:divsChild>
        </w:div>
        <w:div w:id="700472748">
          <w:marLeft w:val="0"/>
          <w:marRight w:val="0"/>
          <w:marTop w:val="0"/>
          <w:marBottom w:val="0"/>
          <w:divBdr>
            <w:top w:val="none" w:sz="0" w:space="0" w:color="auto"/>
            <w:left w:val="none" w:sz="0" w:space="0" w:color="auto"/>
            <w:bottom w:val="none" w:sz="0" w:space="0" w:color="auto"/>
            <w:right w:val="none" w:sz="0" w:space="0" w:color="auto"/>
          </w:divBdr>
          <w:divsChild>
            <w:div w:id="2015569437">
              <w:marLeft w:val="0"/>
              <w:marRight w:val="0"/>
              <w:marTop w:val="0"/>
              <w:marBottom w:val="0"/>
              <w:divBdr>
                <w:top w:val="none" w:sz="0" w:space="0" w:color="auto"/>
                <w:left w:val="none" w:sz="0" w:space="0" w:color="auto"/>
                <w:bottom w:val="none" w:sz="0" w:space="0" w:color="auto"/>
                <w:right w:val="none" w:sz="0" w:space="0" w:color="auto"/>
              </w:divBdr>
            </w:div>
          </w:divsChild>
        </w:div>
        <w:div w:id="1340622415">
          <w:marLeft w:val="0"/>
          <w:marRight w:val="0"/>
          <w:marTop w:val="0"/>
          <w:marBottom w:val="0"/>
          <w:divBdr>
            <w:top w:val="none" w:sz="0" w:space="0" w:color="auto"/>
            <w:left w:val="none" w:sz="0" w:space="0" w:color="auto"/>
            <w:bottom w:val="none" w:sz="0" w:space="0" w:color="auto"/>
            <w:right w:val="none" w:sz="0" w:space="0" w:color="auto"/>
          </w:divBdr>
          <w:divsChild>
            <w:div w:id="1908832136">
              <w:marLeft w:val="0"/>
              <w:marRight w:val="0"/>
              <w:marTop w:val="0"/>
              <w:marBottom w:val="0"/>
              <w:divBdr>
                <w:top w:val="none" w:sz="0" w:space="0" w:color="auto"/>
                <w:left w:val="none" w:sz="0" w:space="0" w:color="auto"/>
                <w:bottom w:val="none" w:sz="0" w:space="0" w:color="auto"/>
                <w:right w:val="none" w:sz="0" w:space="0" w:color="auto"/>
              </w:divBdr>
            </w:div>
          </w:divsChild>
        </w:div>
        <w:div w:id="1294795236">
          <w:marLeft w:val="0"/>
          <w:marRight w:val="0"/>
          <w:marTop w:val="0"/>
          <w:marBottom w:val="0"/>
          <w:divBdr>
            <w:top w:val="none" w:sz="0" w:space="0" w:color="auto"/>
            <w:left w:val="none" w:sz="0" w:space="0" w:color="auto"/>
            <w:bottom w:val="none" w:sz="0" w:space="0" w:color="auto"/>
            <w:right w:val="none" w:sz="0" w:space="0" w:color="auto"/>
          </w:divBdr>
          <w:divsChild>
            <w:div w:id="1780104725">
              <w:marLeft w:val="0"/>
              <w:marRight w:val="0"/>
              <w:marTop w:val="0"/>
              <w:marBottom w:val="0"/>
              <w:divBdr>
                <w:top w:val="none" w:sz="0" w:space="0" w:color="auto"/>
                <w:left w:val="none" w:sz="0" w:space="0" w:color="auto"/>
                <w:bottom w:val="none" w:sz="0" w:space="0" w:color="auto"/>
                <w:right w:val="none" w:sz="0" w:space="0" w:color="auto"/>
              </w:divBdr>
            </w:div>
          </w:divsChild>
        </w:div>
        <w:div w:id="627973400">
          <w:marLeft w:val="0"/>
          <w:marRight w:val="0"/>
          <w:marTop w:val="0"/>
          <w:marBottom w:val="0"/>
          <w:divBdr>
            <w:top w:val="none" w:sz="0" w:space="0" w:color="auto"/>
            <w:left w:val="none" w:sz="0" w:space="0" w:color="auto"/>
            <w:bottom w:val="none" w:sz="0" w:space="0" w:color="auto"/>
            <w:right w:val="none" w:sz="0" w:space="0" w:color="auto"/>
          </w:divBdr>
          <w:divsChild>
            <w:div w:id="2102529329">
              <w:marLeft w:val="0"/>
              <w:marRight w:val="0"/>
              <w:marTop w:val="0"/>
              <w:marBottom w:val="0"/>
              <w:divBdr>
                <w:top w:val="none" w:sz="0" w:space="0" w:color="auto"/>
                <w:left w:val="none" w:sz="0" w:space="0" w:color="auto"/>
                <w:bottom w:val="none" w:sz="0" w:space="0" w:color="auto"/>
                <w:right w:val="none" w:sz="0" w:space="0" w:color="auto"/>
              </w:divBdr>
            </w:div>
          </w:divsChild>
        </w:div>
        <w:div w:id="376246350">
          <w:marLeft w:val="0"/>
          <w:marRight w:val="0"/>
          <w:marTop w:val="0"/>
          <w:marBottom w:val="0"/>
          <w:divBdr>
            <w:top w:val="none" w:sz="0" w:space="0" w:color="auto"/>
            <w:left w:val="none" w:sz="0" w:space="0" w:color="auto"/>
            <w:bottom w:val="none" w:sz="0" w:space="0" w:color="auto"/>
            <w:right w:val="none" w:sz="0" w:space="0" w:color="auto"/>
          </w:divBdr>
          <w:divsChild>
            <w:div w:id="1148665584">
              <w:marLeft w:val="0"/>
              <w:marRight w:val="0"/>
              <w:marTop w:val="0"/>
              <w:marBottom w:val="0"/>
              <w:divBdr>
                <w:top w:val="none" w:sz="0" w:space="0" w:color="auto"/>
                <w:left w:val="none" w:sz="0" w:space="0" w:color="auto"/>
                <w:bottom w:val="none" w:sz="0" w:space="0" w:color="auto"/>
                <w:right w:val="none" w:sz="0" w:space="0" w:color="auto"/>
              </w:divBdr>
            </w:div>
          </w:divsChild>
        </w:div>
        <w:div w:id="1062293270">
          <w:marLeft w:val="0"/>
          <w:marRight w:val="0"/>
          <w:marTop w:val="0"/>
          <w:marBottom w:val="0"/>
          <w:divBdr>
            <w:top w:val="none" w:sz="0" w:space="0" w:color="auto"/>
            <w:left w:val="none" w:sz="0" w:space="0" w:color="auto"/>
            <w:bottom w:val="none" w:sz="0" w:space="0" w:color="auto"/>
            <w:right w:val="none" w:sz="0" w:space="0" w:color="auto"/>
          </w:divBdr>
          <w:divsChild>
            <w:div w:id="112288326">
              <w:marLeft w:val="0"/>
              <w:marRight w:val="0"/>
              <w:marTop w:val="0"/>
              <w:marBottom w:val="0"/>
              <w:divBdr>
                <w:top w:val="none" w:sz="0" w:space="0" w:color="auto"/>
                <w:left w:val="none" w:sz="0" w:space="0" w:color="auto"/>
                <w:bottom w:val="none" w:sz="0" w:space="0" w:color="auto"/>
                <w:right w:val="none" w:sz="0" w:space="0" w:color="auto"/>
              </w:divBdr>
            </w:div>
          </w:divsChild>
        </w:div>
        <w:div w:id="1475946869">
          <w:marLeft w:val="0"/>
          <w:marRight w:val="0"/>
          <w:marTop w:val="0"/>
          <w:marBottom w:val="0"/>
          <w:divBdr>
            <w:top w:val="none" w:sz="0" w:space="0" w:color="auto"/>
            <w:left w:val="none" w:sz="0" w:space="0" w:color="auto"/>
            <w:bottom w:val="none" w:sz="0" w:space="0" w:color="auto"/>
            <w:right w:val="none" w:sz="0" w:space="0" w:color="auto"/>
          </w:divBdr>
          <w:divsChild>
            <w:div w:id="89396755">
              <w:marLeft w:val="0"/>
              <w:marRight w:val="0"/>
              <w:marTop w:val="0"/>
              <w:marBottom w:val="0"/>
              <w:divBdr>
                <w:top w:val="none" w:sz="0" w:space="0" w:color="auto"/>
                <w:left w:val="none" w:sz="0" w:space="0" w:color="auto"/>
                <w:bottom w:val="none" w:sz="0" w:space="0" w:color="auto"/>
                <w:right w:val="none" w:sz="0" w:space="0" w:color="auto"/>
              </w:divBdr>
            </w:div>
          </w:divsChild>
        </w:div>
        <w:div w:id="1407337835">
          <w:marLeft w:val="0"/>
          <w:marRight w:val="0"/>
          <w:marTop w:val="0"/>
          <w:marBottom w:val="0"/>
          <w:divBdr>
            <w:top w:val="none" w:sz="0" w:space="0" w:color="auto"/>
            <w:left w:val="none" w:sz="0" w:space="0" w:color="auto"/>
            <w:bottom w:val="none" w:sz="0" w:space="0" w:color="auto"/>
            <w:right w:val="none" w:sz="0" w:space="0" w:color="auto"/>
          </w:divBdr>
          <w:divsChild>
            <w:div w:id="150144236">
              <w:marLeft w:val="0"/>
              <w:marRight w:val="0"/>
              <w:marTop w:val="0"/>
              <w:marBottom w:val="0"/>
              <w:divBdr>
                <w:top w:val="none" w:sz="0" w:space="0" w:color="auto"/>
                <w:left w:val="none" w:sz="0" w:space="0" w:color="auto"/>
                <w:bottom w:val="none" w:sz="0" w:space="0" w:color="auto"/>
                <w:right w:val="none" w:sz="0" w:space="0" w:color="auto"/>
              </w:divBdr>
            </w:div>
          </w:divsChild>
        </w:div>
        <w:div w:id="383337725">
          <w:marLeft w:val="0"/>
          <w:marRight w:val="0"/>
          <w:marTop w:val="0"/>
          <w:marBottom w:val="0"/>
          <w:divBdr>
            <w:top w:val="none" w:sz="0" w:space="0" w:color="auto"/>
            <w:left w:val="none" w:sz="0" w:space="0" w:color="auto"/>
            <w:bottom w:val="none" w:sz="0" w:space="0" w:color="auto"/>
            <w:right w:val="none" w:sz="0" w:space="0" w:color="auto"/>
          </w:divBdr>
          <w:divsChild>
            <w:div w:id="908073546">
              <w:marLeft w:val="0"/>
              <w:marRight w:val="0"/>
              <w:marTop w:val="0"/>
              <w:marBottom w:val="0"/>
              <w:divBdr>
                <w:top w:val="none" w:sz="0" w:space="0" w:color="auto"/>
                <w:left w:val="none" w:sz="0" w:space="0" w:color="auto"/>
                <w:bottom w:val="none" w:sz="0" w:space="0" w:color="auto"/>
                <w:right w:val="none" w:sz="0" w:space="0" w:color="auto"/>
              </w:divBdr>
            </w:div>
          </w:divsChild>
        </w:div>
        <w:div w:id="1748501925">
          <w:marLeft w:val="0"/>
          <w:marRight w:val="0"/>
          <w:marTop w:val="0"/>
          <w:marBottom w:val="0"/>
          <w:divBdr>
            <w:top w:val="none" w:sz="0" w:space="0" w:color="auto"/>
            <w:left w:val="none" w:sz="0" w:space="0" w:color="auto"/>
            <w:bottom w:val="none" w:sz="0" w:space="0" w:color="auto"/>
            <w:right w:val="none" w:sz="0" w:space="0" w:color="auto"/>
          </w:divBdr>
          <w:divsChild>
            <w:div w:id="1156914784">
              <w:marLeft w:val="0"/>
              <w:marRight w:val="0"/>
              <w:marTop w:val="0"/>
              <w:marBottom w:val="0"/>
              <w:divBdr>
                <w:top w:val="none" w:sz="0" w:space="0" w:color="auto"/>
                <w:left w:val="none" w:sz="0" w:space="0" w:color="auto"/>
                <w:bottom w:val="none" w:sz="0" w:space="0" w:color="auto"/>
                <w:right w:val="none" w:sz="0" w:space="0" w:color="auto"/>
              </w:divBdr>
            </w:div>
          </w:divsChild>
        </w:div>
        <w:div w:id="2091462830">
          <w:marLeft w:val="0"/>
          <w:marRight w:val="0"/>
          <w:marTop w:val="0"/>
          <w:marBottom w:val="0"/>
          <w:divBdr>
            <w:top w:val="none" w:sz="0" w:space="0" w:color="auto"/>
            <w:left w:val="none" w:sz="0" w:space="0" w:color="auto"/>
            <w:bottom w:val="none" w:sz="0" w:space="0" w:color="auto"/>
            <w:right w:val="none" w:sz="0" w:space="0" w:color="auto"/>
          </w:divBdr>
          <w:divsChild>
            <w:div w:id="520508945">
              <w:marLeft w:val="0"/>
              <w:marRight w:val="0"/>
              <w:marTop w:val="0"/>
              <w:marBottom w:val="0"/>
              <w:divBdr>
                <w:top w:val="none" w:sz="0" w:space="0" w:color="auto"/>
                <w:left w:val="none" w:sz="0" w:space="0" w:color="auto"/>
                <w:bottom w:val="none" w:sz="0" w:space="0" w:color="auto"/>
                <w:right w:val="none" w:sz="0" w:space="0" w:color="auto"/>
              </w:divBdr>
            </w:div>
          </w:divsChild>
        </w:div>
        <w:div w:id="664628999">
          <w:marLeft w:val="0"/>
          <w:marRight w:val="0"/>
          <w:marTop w:val="0"/>
          <w:marBottom w:val="0"/>
          <w:divBdr>
            <w:top w:val="none" w:sz="0" w:space="0" w:color="auto"/>
            <w:left w:val="none" w:sz="0" w:space="0" w:color="auto"/>
            <w:bottom w:val="none" w:sz="0" w:space="0" w:color="auto"/>
            <w:right w:val="none" w:sz="0" w:space="0" w:color="auto"/>
          </w:divBdr>
          <w:divsChild>
            <w:div w:id="248580174">
              <w:marLeft w:val="0"/>
              <w:marRight w:val="0"/>
              <w:marTop w:val="0"/>
              <w:marBottom w:val="0"/>
              <w:divBdr>
                <w:top w:val="none" w:sz="0" w:space="0" w:color="auto"/>
                <w:left w:val="none" w:sz="0" w:space="0" w:color="auto"/>
                <w:bottom w:val="none" w:sz="0" w:space="0" w:color="auto"/>
                <w:right w:val="none" w:sz="0" w:space="0" w:color="auto"/>
              </w:divBdr>
            </w:div>
          </w:divsChild>
        </w:div>
        <w:div w:id="1874462145">
          <w:marLeft w:val="0"/>
          <w:marRight w:val="0"/>
          <w:marTop w:val="0"/>
          <w:marBottom w:val="0"/>
          <w:divBdr>
            <w:top w:val="none" w:sz="0" w:space="0" w:color="auto"/>
            <w:left w:val="none" w:sz="0" w:space="0" w:color="auto"/>
            <w:bottom w:val="none" w:sz="0" w:space="0" w:color="auto"/>
            <w:right w:val="none" w:sz="0" w:space="0" w:color="auto"/>
          </w:divBdr>
          <w:divsChild>
            <w:div w:id="463159136">
              <w:marLeft w:val="0"/>
              <w:marRight w:val="0"/>
              <w:marTop w:val="0"/>
              <w:marBottom w:val="0"/>
              <w:divBdr>
                <w:top w:val="none" w:sz="0" w:space="0" w:color="auto"/>
                <w:left w:val="none" w:sz="0" w:space="0" w:color="auto"/>
                <w:bottom w:val="none" w:sz="0" w:space="0" w:color="auto"/>
                <w:right w:val="none" w:sz="0" w:space="0" w:color="auto"/>
              </w:divBdr>
            </w:div>
          </w:divsChild>
        </w:div>
        <w:div w:id="1876850616">
          <w:marLeft w:val="0"/>
          <w:marRight w:val="0"/>
          <w:marTop w:val="0"/>
          <w:marBottom w:val="0"/>
          <w:divBdr>
            <w:top w:val="none" w:sz="0" w:space="0" w:color="auto"/>
            <w:left w:val="none" w:sz="0" w:space="0" w:color="auto"/>
            <w:bottom w:val="none" w:sz="0" w:space="0" w:color="auto"/>
            <w:right w:val="none" w:sz="0" w:space="0" w:color="auto"/>
          </w:divBdr>
          <w:divsChild>
            <w:div w:id="1103382993">
              <w:marLeft w:val="0"/>
              <w:marRight w:val="0"/>
              <w:marTop w:val="0"/>
              <w:marBottom w:val="0"/>
              <w:divBdr>
                <w:top w:val="none" w:sz="0" w:space="0" w:color="auto"/>
                <w:left w:val="none" w:sz="0" w:space="0" w:color="auto"/>
                <w:bottom w:val="none" w:sz="0" w:space="0" w:color="auto"/>
                <w:right w:val="none" w:sz="0" w:space="0" w:color="auto"/>
              </w:divBdr>
            </w:div>
          </w:divsChild>
        </w:div>
        <w:div w:id="1597399565">
          <w:marLeft w:val="0"/>
          <w:marRight w:val="0"/>
          <w:marTop w:val="0"/>
          <w:marBottom w:val="0"/>
          <w:divBdr>
            <w:top w:val="none" w:sz="0" w:space="0" w:color="auto"/>
            <w:left w:val="none" w:sz="0" w:space="0" w:color="auto"/>
            <w:bottom w:val="none" w:sz="0" w:space="0" w:color="auto"/>
            <w:right w:val="none" w:sz="0" w:space="0" w:color="auto"/>
          </w:divBdr>
          <w:divsChild>
            <w:div w:id="1788811538">
              <w:marLeft w:val="0"/>
              <w:marRight w:val="0"/>
              <w:marTop w:val="0"/>
              <w:marBottom w:val="0"/>
              <w:divBdr>
                <w:top w:val="none" w:sz="0" w:space="0" w:color="auto"/>
                <w:left w:val="none" w:sz="0" w:space="0" w:color="auto"/>
                <w:bottom w:val="none" w:sz="0" w:space="0" w:color="auto"/>
                <w:right w:val="none" w:sz="0" w:space="0" w:color="auto"/>
              </w:divBdr>
            </w:div>
          </w:divsChild>
        </w:div>
        <w:div w:id="2042045824">
          <w:marLeft w:val="0"/>
          <w:marRight w:val="0"/>
          <w:marTop w:val="0"/>
          <w:marBottom w:val="0"/>
          <w:divBdr>
            <w:top w:val="none" w:sz="0" w:space="0" w:color="auto"/>
            <w:left w:val="none" w:sz="0" w:space="0" w:color="auto"/>
            <w:bottom w:val="none" w:sz="0" w:space="0" w:color="auto"/>
            <w:right w:val="none" w:sz="0" w:space="0" w:color="auto"/>
          </w:divBdr>
          <w:divsChild>
            <w:div w:id="1010985648">
              <w:marLeft w:val="0"/>
              <w:marRight w:val="0"/>
              <w:marTop w:val="0"/>
              <w:marBottom w:val="0"/>
              <w:divBdr>
                <w:top w:val="none" w:sz="0" w:space="0" w:color="auto"/>
                <w:left w:val="none" w:sz="0" w:space="0" w:color="auto"/>
                <w:bottom w:val="none" w:sz="0" w:space="0" w:color="auto"/>
                <w:right w:val="none" w:sz="0" w:space="0" w:color="auto"/>
              </w:divBdr>
            </w:div>
          </w:divsChild>
        </w:div>
        <w:div w:id="1545753863">
          <w:marLeft w:val="0"/>
          <w:marRight w:val="0"/>
          <w:marTop w:val="0"/>
          <w:marBottom w:val="0"/>
          <w:divBdr>
            <w:top w:val="none" w:sz="0" w:space="0" w:color="auto"/>
            <w:left w:val="none" w:sz="0" w:space="0" w:color="auto"/>
            <w:bottom w:val="none" w:sz="0" w:space="0" w:color="auto"/>
            <w:right w:val="none" w:sz="0" w:space="0" w:color="auto"/>
          </w:divBdr>
          <w:divsChild>
            <w:div w:id="1161657362">
              <w:marLeft w:val="0"/>
              <w:marRight w:val="0"/>
              <w:marTop w:val="0"/>
              <w:marBottom w:val="0"/>
              <w:divBdr>
                <w:top w:val="none" w:sz="0" w:space="0" w:color="auto"/>
                <w:left w:val="none" w:sz="0" w:space="0" w:color="auto"/>
                <w:bottom w:val="none" w:sz="0" w:space="0" w:color="auto"/>
                <w:right w:val="none" w:sz="0" w:space="0" w:color="auto"/>
              </w:divBdr>
            </w:div>
          </w:divsChild>
        </w:div>
        <w:div w:id="923025685">
          <w:marLeft w:val="0"/>
          <w:marRight w:val="0"/>
          <w:marTop w:val="0"/>
          <w:marBottom w:val="0"/>
          <w:divBdr>
            <w:top w:val="none" w:sz="0" w:space="0" w:color="auto"/>
            <w:left w:val="none" w:sz="0" w:space="0" w:color="auto"/>
            <w:bottom w:val="none" w:sz="0" w:space="0" w:color="auto"/>
            <w:right w:val="none" w:sz="0" w:space="0" w:color="auto"/>
          </w:divBdr>
          <w:divsChild>
            <w:div w:id="194083757">
              <w:marLeft w:val="0"/>
              <w:marRight w:val="0"/>
              <w:marTop w:val="0"/>
              <w:marBottom w:val="0"/>
              <w:divBdr>
                <w:top w:val="none" w:sz="0" w:space="0" w:color="auto"/>
                <w:left w:val="none" w:sz="0" w:space="0" w:color="auto"/>
                <w:bottom w:val="none" w:sz="0" w:space="0" w:color="auto"/>
                <w:right w:val="none" w:sz="0" w:space="0" w:color="auto"/>
              </w:divBdr>
            </w:div>
          </w:divsChild>
        </w:div>
        <w:div w:id="1321695189">
          <w:marLeft w:val="0"/>
          <w:marRight w:val="0"/>
          <w:marTop w:val="0"/>
          <w:marBottom w:val="0"/>
          <w:divBdr>
            <w:top w:val="none" w:sz="0" w:space="0" w:color="auto"/>
            <w:left w:val="none" w:sz="0" w:space="0" w:color="auto"/>
            <w:bottom w:val="none" w:sz="0" w:space="0" w:color="auto"/>
            <w:right w:val="none" w:sz="0" w:space="0" w:color="auto"/>
          </w:divBdr>
          <w:divsChild>
            <w:div w:id="1840076581">
              <w:marLeft w:val="0"/>
              <w:marRight w:val="0"/>
              <w:marTop w:val="0"/>
              <w:marBottom w:val="0"/>
              <w:divBdr>
                <w:top w:val="none" w:sz="0" w:space="0" w:color="auto"/>
                <w:left w:val="none" w:sz="0" w:space="0" w:color="auto"/>
                <w:bottom w:val="none" w:sz="0" w:space="0" w:color="auto"/>
                <w:right w:val="none" w:sz="0" w:space="0" w:color="auto"/>
              </w:divBdr>
            </w:div>
          </w:divsChild>
        </w:div>
        <w:div w:id="454326863">
          <w:marLeft w:val="0"/>
          <w:marRight w:val="0"/>
          <w:marTop w:val="0"/>
          <w:marBottom w:val="0"/>
          <w:divBdr>
            <w:top w:val="none" w:sz="0" w:space="0" w:color="auto"/>
            <w:left w:val="none" w:sz="0" w:space="0" w:color="auto"/>
            <w:bottom w:val="none" w:sz="0" w:space="0" w:color="auto"/>
            <w:right w:val="none" w:sz="0" w:space="0" w:color="auto"/>
          </w:divBdr>
          <w:divsChild>
            <w:div w:id="262540089">
              <w:marLeft w:val="0"/>
              <w:marRight w:val="0"/>
              <w:marTop w:val="0"/>
              <w:marBottom w:val="0"/>
              <w:divBdr>
                <w:top w:val="none" w:sz="0" w:space="0" w:color="auto"/>
                <w:left w:val="none" w:sz="0" w:space="0" w:color="auto"/>
                <w:bottom w:val="none" w:sz="0" w:space="0" w:color="auto"/>
                <w:right w:val="none" w:sz="0" w:space="0" w:color="auto"/>
              </w:divBdr>
            </w:div>
          </w:divsChild>
        </w:div>
        <w:div w:id="502745832">
          <w:marLeft w:val="0"/>
          <w:marRight w:val="0"/>
          <w:marTop w:val="0"/>
          <w:marBottom w:val="0"/>
          <w:divBdr>
            <w:top w:val="none" w:sz="0" w:space="0" w:color="auto"/>
            <w:left w:val="none" w:sz="0" w:space="0" w:color="auto"/>
            <w:bottom w:val="none" w:sz="0" w:space="0" w:color="auto"/>
            <w:right w:val="none" w:sz="0" w:space="0" w:color="auto"/>
          </w:divBdr>
          <w:divsChild>
            <w:div w:id="1130050518">
              <w:marLeft w:val="0"/>
              <w:marRight w:val="0"/>
              <w:marTop w:val="0"/>
              <w:marBottom w:val="0"/>
              <w:divBdr>
                <w:top w:val="none" w:sz="0" w:space="0" w:color="auto"/>
                <w:left w:val="none" w:sz="0" w:space="0" w:color="auto"/>
                <w:bottom w:val="none" w:sz="0" w:space="0" w:color="auto"/>
                <w:right w:val="none" w:sz="0" w:space="0" w:color="auto"/>
              </w:divBdr>
            </w:div>
          </w:divsChild>
        </w:div>
        <w:div w:id="1383098185">
          <w:marLeft w:val="0"/>
          <w:marRight w:val="0"/>
          <w:marTop w:val="0"/>
          <w:marBottom w:val="0"/>
          <w:divBdr>
            <w:top w:val="none" w:sz="0" w:space="0" w:color="auto"/>
            <w:left w:val="none" w:sz="0" w:space="0" w:color="auto"/>
            <w:bottom w:val="none" w:sz="0" w:space="0" w:color="auto"/>
            <w:right w:val="none" w:sz="0" w:space="0" w:color="auto"/>
          </w:divBdr>
          <w:divsChild>
            <w:div w:id="1430275536">
              <w:marLeft w:val="0"/>
              <w:marRight w:val="0"/>
              <w:marTop w:val="0"/>
              <w:marBottom w:val="0"/>
              <w:divBdr>
                <w:top w:val="none" w:sz="0" w:space="0" w:color="auto"/>
                <w:left w:val="none" w:sz="0" w:space="0" w:color="auto"/>
                <w:bottom w:val="none" w:sz="0" w:space="0" w:color="auto"/>
                <w:right w:val="none" w:sz="0" w:space="0" w:color="auto"/>
              </w:divBdr>
            </w:div>
          </w:divsChild>
        </w:div>
        <w:div w:id="643660033">
          <w:marLeft w:val="0"/>
          <w:marRight w:val="0"/>
          <w:marTop w:val="0"/>
          <w:marBottom w:val="0"/>
          <w:divBdr>
            <w:top w:val="none" w:sz="0" w:space="0" w:color="auto"/>
            <w:left w:val="none" w:sz="0" w:space="0" w:color="auto"/>
            <w:bottom w:val="none" w:sz="0" w:space="0" w:color="auto"/>
            <w:right w:val="none" w:sz="0" w:space="0" w:color="auto"/>
          </w:divBdr>
          <w:divsChild>
            <w:div w:id="2048794460">
              <w:marLeft w:val="0"/>
              <w:marRight w:val="0"/>
              <w:marTop w:val="0"/>
              <w:marBottom w:val="0"/>
              <w:divBdr>
                <w:top w:val="none" w:sz="0" w:space="0" w:color="auto"/>
                <w:left w:val="none" w:sz="0" w:space="0" w:color="auto"/>
                <w:bottom w:val="none" w:sz="0" w:space="0" w:color="auto"/>
                <w:right w:val="none" w:sz="0" w:space="0" w:color="auto"/>
              </w:divBdr>
            </w:div>
          </w:divsChild>
        </w:div>
        <w:div w:id="82186575">
          <w:marLeft w:val="0"/>
          <w:marRight w:val="0"/>
          <w:marTop w:val="0"/>
          <w:marBottom w:val="0"/>
          <w:divBdr>
            <w:top w:val="none" w:sz="0" w:space="0" w:color="auto"/>
            <w:left w:val="none" w:sz="0" w:space="0" w:color="auto"/>
            <w:bottom w:val="none" w:sz="0" w:space="0" w:color="auto"/>
            <w:right w:val="none" w:sz="0" w:space="0" w:color="auto"/>
          </w:divBdr>
          <w:divsChild>
            <w:div w:id="1458789960">
              <w:marLeft w:val="0"/>
              <w:marRight w:val="0"/>
              <w:marTop w:val="0"/>
              <w:marBottom w:val="0"/>
              <w:divBdr>
                <w:top w:val="none" w:sz="0" w:space="0" w:color="auto"/>
                <w:left w:val="none" w:sz="0" w:space="0" w:color="auto"/>
                <w:bottom w:val="none" w:sz="0" w:space="0" w:color="auto"/>
                <w:right w:val="none" w:sz="0" w:space="0" w:color="auto"/>
              </w:divBdr>
            </w:div>
          </w:divsChild>
        </w:div>
        <w:div w:id="23756080">
          <w:marLeft w:val="0"/>
          <w:marRight w:val="0"/>
          <w:marTop w:val="0"/>
          <w:marBottom w:val="0"/>
          <w:divBdr>
            <w:top w:val="none" w:sz="0" w:space="0" w:color="auto"/>
            <w:left w:val="none" w:sz="0" w:space="0" w:color="auto"/>
            <w:bottom w:val="none" w:sz="0" w:space="0" w:color="auto"/>
            <w:right w:val="none" w:sz="0" w:space="0" w:color="auto"/>
          </w:divBdr>
          <w:divsChild>
            <w:div w:id="508643123">
              <w:marLeft w:val="0"/>
              <w:marRight w:val="0"/>
              <w:marTop w:val="0"/>
              <w:marBottom w:val="0"/>
              <w:divBdr>
                <w:top w:val="none" w:sz="0" w:space="0" w:color="auto"/>
                <w:left w:val="none" w:sz="0" w:space="0" w:color="auto"/>
                <w:bottom w:val="none" w:sz="0" w:space="0" w:color="auto"/>
                <w:right w:val="none" w:sz="0" w:space="0" w:color="auto"/>
              </w:divBdr>
            </w:div>
          </w:divsChild>
        </w:div>
        <w:div w:id="1554077793">
          <w:marLeft w:val="0"/>
          <w:marRight w:val="0"/>
          <w:marTop w:val="0"/>
          <w:marBottom w:val="0"/>
          <w:divBdr>
            <w:top w:val="none" w:sz="0" w:space="0" w:color="auto"/>
            <w:left w:val="none" w:sz="0" w:space="0" w:color="auto"/>
            <w:bottom w:val="none" w:sz="0" w:space="0" w:color="auto"/>
            <w:right w:val="none" w:sz="0" w:space="0" w:color="auto"/>
          </w:divBdr>
          <w:divsChild>
            <w:div w:id="971322144">
              <w:marLeft w:val="0"/>
              <w:marRight w:val="0"/>
              <w:marTop w:val="0"/>
              <w:marBottom w:val="0"/>
              <w:divBdr>
                <w:top w:val="none" w:sz="0" w:space="0" w:color="auto"/>
                <w:left w:val="none" w:sz="0" w:space="0" w:color="auto"/>
                <w:bottom w:val="none" w:sz="0" w:space="0" w:color="auto"/>
                <w:right w:val="none" w:sz="0" w:space="0" w:color="auto"/>
              </w:divBdr>
            </w:div>
          </w:divsChild>
        </w:div>
        <w:div w:id="1264608248">
          <w:marLeft w:val="0"/>
          <w:marRight w:val="0"/>
          <w:marTop w:val="0"/>
          <w:marBottom w:val="0"/>
          <w:divBdr>
            <w:top w:val="none" w:sz="0" w:space="0" w:color="auto"/>
            <w:left w:val="none" w:sz="0" w:space="0" w:color="auto"/>
            <w:bottom w:val="none" w:sz="0" w:space="0" w:color="auto"/>
            <w:right w:val="none" w:sz="0" w:space="0" w:color="auto"/>
          </w:divBdr>
          <w:divsChild>
            <w:div w:id="33562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6179">
      <w:bodyDiv w:val="1"/>
      <w:marLeft w:val="0"/>
      <w:marRight w:val="0"/>
      <w:marTop w:val="0"/>
      <w:marBottom w:val="0"/>
      <w:divBdr>
        <w:top w:val="none" w:sz="0" w:space="0" w:color="auto"/>
        <w:left w:val="none" w:sz="0" w:space="0" w:color="auto"/>
        <w:bottom w:val="none" w:sz="0" w:space="0" w:color="auto"/>
        <w:right w:val="none" w:sz="0" w:space="0" w:color="auto"/>
      </w:divBdr>
      <w:divsChild>
        <w:div w:id="281377595">
          <w:marLeft w:val="0"/>
          <w:marRight w:val="0"/>
          <w:marTop w:val="0"/>
          <w:marBottom w:val="0"/>
          <w:divBdr>
            <w:top w:val="none" w:sz="0" w:space="0" w:color="auto"/>
            <w:left w:val="none" w:sz="0" w:space="0" w:color="auto"/>
            <w:bottom w:val="none" w:sz="0" w:space="0" w:color="auto"/>
            <w:right w:val="none" w:sz="0" w:space="0" w:color="auto"/>
          </w:divBdr>
          <w:divsChild>
            <w:div w:id="847014536">
              <w:marLeft w:val="0"/>
              <w:marRight w:val="0"/>
              <w:marTop w:val="0"/>
              <w:marBottom w:val="0"/>
              <w:divBdr>
                <w:top w:val="none" w:sz="0" w:space="0" w:color="auto"/>
                <w:left w:val="none" w:sz="0" w:space="0" w:color="auto"/>
                <w:bottom w:val="none" w:sz="0" w:space="0" w:color="auto"/>
                <w:right w:val="none" w:sz="0" w:space="0" w:color="auto"/>
              </w:divBdr>
            </w:div>
          </w:divsChild>
        </w:div>
        <w:div w:id="2062509714">
          <w:marLeft w:val="0"/>
          <w:marRight w:val="0"/>
          <w:marTop w:val="0"/>
          <w:marBottom w:val="0"/>
          <w:divBdr>
            <w:top w:val="none" w:sz="0" w:space="0" w:color="auto"/>
            <w:left w:val="none" w:sz="0" w:space="0" w:color="auto"/>
            <w:bottom w:val="none" w:sz="0" w:space="0" w:color="auto"/>
            <w:right w:val="none" w:sz="0" w:space="0" w:color="auto"/>
          </w:divBdr>
          <w:divsChild>
            <w:div w:id="590311572">
              <w:marLeft w:val="0"/>
              <w:marRight w:val="0"/>
              <w:marTop w:val="0"/>
              <w:marBottom w:val="0"/>
              <w:divBdr>
                <w:top w:val="none" w:sz="0" w:space="0" w:color="auto"/>
                <w:left w:val="none" w:sz="0" w:space="0" w:color="auto"/>
                <w:bottom w:val="none" w:sz="0" w:space="0" w:color="auto"/>
                <w:right w:val="none" w:sz="0" w:space="0" w:color="auto"/>
              </w:divBdr>
            </w:div>
          </w:divsChild>
        </w:div>
        <w:div w:id="1471241631">
          <w:marLeft w:val="0"/>
          <w:marRight w:val="0"/>
          <w:marTop w:val="0"/>
          <w:marBottom w:val="0"/>
          <w:divBdr>
            <w:top w:val="none" w:sz="0" w:space="0" w:color="auto"/>
            <w:left w:val="none" w:sz="0" w:space="0" w:color="auto"/>
            <w:bottom w:val="none" w:sz="0" w:space="0" w:color="auto"/>
            <w:right w:val="none" w:sz="0" w:space="0" w:color="auto"/>
          </w:divBdr>
          <w:divsChild>
            <w:div w:id="116534531">
              <w:marLeft w:val="0"/>
              <w:marRight w:val="0"/>
              <w:marTop w:val="0"/>
              <w:marBottom w:val="0"/>
              <w:divBdr>
                <w:top w:val="none" w:sz="0" w:space="0" w:color="auto"/>
                <w:left w:val="none" w:sz="0" w:space="0" w:color="auto"/>
                <w:bottom w:val="none" w:sz="0" w:space="0" w:color="auto"/>
                <w:right w:val="none" w:sz="0" w:space="0" w:color="auto"/>
              </w:divBdr>
            </w:div>
          </w:divsChild>
        </w:div>
        <w:div w:id="1242325063">
          <w:marLeft w:val="0"/>
          <w:marRight w:val="0"/>
          <w:marTop w:val="0"/>
          <w:marBottom w:val="0"/>
          <w:divBdr>
            <w:top w:val="none" w:sz="0" w:space="0" w:color="auto"/>
            <w:left w:val="none" w:sz="0" w:space="0" w:color="auto"/>
            <w:bottom w:val="none" w:sz="0" w:space="0" w:color="auto"/>
            <w:right w:val="none" w:sz="0" w:space="0" w:color="auto"/>
          </w:divBdr>
          <w:divsChild>
            <w:div w:id="1050542943">
              <w:marLeft w:val="0"/>
              <w:marRight w:val="0"/>
              <w:marTop w:val="0"/>
              <w:marBottom w:val="0"/>
              <w:divBdr>
                <w:top w:val="none" w:sz="0" w:space="0" w:color="auto"/>
                <w:left w:val="none" w:sz="0" w:space="0" w:color="auto"/>
                <w:bottom w:val="none" w:sz="0" w:space="0" w:color="auto"/>
                <w:right w:val="none" w:sz="0" w:space="0" w:color="auto"/>
              </w:divBdr>
            </w:div>
          </w:divsChild>
        </w:div>
        <w:div w:id="683869730">
          <w:marLeft w:val="0"/>
          <w:marRight w:val="0"/>
          <w:marTop w:val="0"/>
          <w:marBottom w:val="0"/>
          <w:divBdr>
            <w:top w:val="none" w:sz="0" w:space="0" w:color="auto"/>
            <w:left w:val="none" w:sz="0" w:space="0" w:color="auto"/>
            <w:bottom w:val="none" w:sz="0" w:space="0" w:color="auto"/>
            <w:right w:val="none" w:sz="0" w:space="0" w:color="auto"/>
          </w:divBdr>
          <w:divsChild>
            <w:div w:id="799494574">
              <w:marLeft w:val="0"/>
              <w:marRight w:val="0"/>
              <w:marTop w:val="0"/>
              <w:marBottom w:val="0"/>
              <w:divBdr>
                <w:top w:val="none" w:sz="0" w:space="0" w:color="auto"/>
                <w:left w:val="none" w:sz="0" w:space="0" w:color="auto"/>
                <w:bottom w:val="none" w:sz="0" w:space="0" w:color="auto"/>
                <w:right w:val="none" w:sz="0" w:space="0" w:color="auto"/>
              </w:divBdr>
            </w:div>
          </w:divsChild>
        </w:div>
        <w:div w:id="1147161811">
          <w:marLeft w:val="0"/>
          <w:marRight w:val="0"/>
          <w:marTop w:val="240"/>
          <w:marBottom w:val="0"/>
          <w:divBdr>
            <w:top w:val="none" w:sz="0" w:space="0" w:color="auto"/>
            <w:left w:val="none" w:sz="0" w:space="0" w:color="auto"/>
            <w:bottom w:val="none" w:sz="0" w:space="0" w:color="auto"/>
            <w:right w:val="none" w:sz="0" w:space="0" w:color="auto"/>
          </w:divBdr>
        </w:div>
        <w:div w:id="1859343510">
          <w:marLeft w:val="0"/>
          <w:marRight w:val="0"/>
          <w:marTop w:val="240"/>
          <w:marBottom w:val="0"/>
          <w:divBdr>
            <w:top w:val="none" w:sz="0" w:space="0" w:color="auto"/>
            <w:left w:val="none" w:sz="0" w:space="0" w:color="auto"/>
            <w:bottom w:val="none" w:sz="0" w:space="0" w:color="auto"/>
            <w:right w:val="none" w:sz="0" w:space="0" w:color="auto"/>
          </w:divBdr>
        </w:div>
        <w:div w:id="457262864">
          <w:marLeft w:val="0"/>
          <w:marRight w:val="0"/>
          <w:marTop w:val="0"/>
          <w:marBottom w:val="0"/>
          <w:divBdr>
            <w:top w:val="none" w:sz="0" w:space="0" w:color="auto"/>
            <w:left w:val="none" w:sz="0" w:space="0" w:color="auto"/>
            <w:bottom w:val="none" w:sz="0" w:space="0" w:color="auto"/>
            <w:right w:val="none" w:sz="0" w:space="0" w:color="auto"/>
          </w:divBdr>
          <w:divsChild>
            <w:div w:id="1925726650">
              <w:marLeft w:val="0"/>
              <w:marRight w:val="0"/>
              <w:marTop w:val="0"/>
              <w:marBottom w:val="0"/>
              <w:divBdr>
                <w:top w:val="none" w:sz="0" w:space="0" w:color="auto"/>
                <w:left w:val="none" w:sz="0" w:space="0" w:color="auto"/>
                <w:bottom w:val="none" w:sz="0" w:space="0" w:color="auto"/>
                <w:right w:val="none" w:sz="0" w:space="0" w:color="auto"/>
              </w:divBdr>
            </w:div>
          </w:divsChild>
        </w:div>
        <w:div w:id="584219001">
          <w:marLeft w:val="0"/>
          <w:marRight w:val="0"/>
          <w:marTop w:val="0"/>
          <w:marBottom w:val="0"/>
          <w:divBdr>
            <w:top w:val="none" w:sz="0" w:space="0" w:color="auto"/>
            <w:left w:val="none" w:sz="0" w:space="0" w:color="auto"/>
            <w:bottom w:val="none" w:sz="0" w:space="0" w:color="auto"/>
            <w:right w:val="none" w:sz="0" w:space="0" w:color="auto"/>
          </w:divBdr>
          <w:divsChild>
            <w:div w:id="1288580770">
              <w:marLeft w:val="0"/>
              <w:marRight w:val="0"/>
              <w:marTop w:val="0"/>
              <w:marBottom w:val="0"/>
              <w:divBdr>
                <w:top w:val="none" w:sz="0" w:space="0" w:color="auto"/>
                <w:left w:val="none" w:sz="0" w:space="0" w:color="auto"/>
                <w:bottom w:val="none" w:sz="0" w:space="0" w:color="auto"/>
                <w:right w:val="none" w:sz="0" w:space="0" w:color="auto"/>
              </w:divBdr>
            </w:div>
          </w:divsChild>
        </w:div>
        <w:div w:id="242495988">
          <w:marLeft w:val="0"/>
          <w:marRight w:val="0"/>
          <w:marTop w:val="0"/>
          <w:marBottom w:val="0"/>
          <w:divBdr>
            <w:top w:val="none" w:sz="0" w:space="0" w:color="auto"/>
            <w:left w:val="none" w:sz="0" w:space="0" w:color="auto"/>
            <w:bottom w:val="none" w:sz="0" w:space="0" w:color="auto"/>
            <w:right w:val="none" w:sz="0" w:space="0" w:color="auto"/>
          </w:divBdr>
          <w:divsChild>
            <w:div w:id="1102843422">
              <w:marLeft w:val="0"/>
              <w:marRight w:val="0"/>
              <w:marTop w:val="0"/>
              <w:marBottom w:val="0"/>
              <w:divBdr>
                <w:top w:val="none" w:sz="0" w:space="0" w:color="auto"/>
                <w:left w:val="none" w:sz="0" w:space="0" w:color="auto"/>
                <w:bottom w:val="none" w:sz="0" w:space="0" w:color="auto"/>
                <w:right w:val="none" w:sz="0" w:space="0" w:color="auto"/>
              </w:divBdr>
            </w:div>
          </w:divsChild>
        </w:div>
        <w:div w:id="2137676303">
          <w:marLeft w:val="0"/>
          <w:marRight w:val="0"/>
          <w:marTop w:val="0"/>
          <w:marBottom w:val="0"/>
          <w:divBdr>
            <w:top w:val="none" w:sz="0" w:space="0" w:color="auto"/>
            <w:left w:val="none" w:sz="0" w:space="0" w:color="auto"/>
            <w:bottom w:val="none" w:sz="0" w:space="0" w:color="auto"/>
            <w:right w:val="none" w:sz="0" w:space="0" w:color="auto"/>
          </w:divBdr>
          <w:divsChild>
            <w:div w:id="2033610660">
              <w:marLeft w:val="0"/>
              <w:marRight w:val="0"/>
              <w:marTop w:val="0"/>
              <w:marBottom w:val="0"/>
              <w:divBdr>
                <w:top w:val="none" w:sz="0" w:space="0" w:color="auto"/>
                <w:left w:val="none" w:sz="0" w:space="0" w:color="auto"/>
                <w:bottom w:val="none" w:sz="0" w:space="0" w:color="auto"/>
                <w:right w:val="none" w:sz="0" w:space="0" w:color="auto"/>
              </w:divBdr>
            </w:div>
          </w:divsChild>
        </w:div>
        <w:div w:id="1707752865">
          <w:marLeft w:val="0"/>
          <w:marRight w:val="0"/>
          <w:marTop w:val="0"/>
          <w:marBottom w:val="0"/>
          <w:divBdr>
            <w:top w:val="none" w:sz="0" w:space="0" w:color="auto"/>
            <w:left w:val="none" w:sz="0" w:space="0" w:color="auto"/>
            <w:bottom w:val="none" w:sz="0" w:space="0" w:color="auto"/>
            <w:right w:val="none" w:sz="0" w:space="0" w:color="auto"/>
          </w:divBdr>
          <w:divsChild>
            <w:div w:id="477110971">
              <w:marLeft w:val="0"/>
              <w:marRight w:val="0"/>
              <w:marTop w:val="0"/>
              <w:marBottom w:val="0"/>
              <w:divBdr>
                <w:top w:val="none" w:sz="0" w:space="0" w:color="auto"/>
                <w:left w:val="none" w:sz="0" w:space="0" w:color="auto"/>
                <w:bottom w:val="none" w:sz="0" w:space="0" w:color="auto"/>
                <w:right w:val="none" w:sz="0" w:space="0" w:color="auto"/>
              </w:divBdr>
            </w:div>
          </w:divsChild>
        </w:div>
        <w:div w:id="1413818398">
          <w:marLeft w:val="0"/>
          <w:marRight w:val="0"/>
          <w:marTop w:val="0"/>
          <w:marBottom w:val="0"/>
          <w:divBdr>
            <w:top w:val="none" w:sz="0" w:space="0" w:color="auto"/>
            <w:left w:val="none" w:sz="0" w:space="0" w:color="auto"/>
            <w:bottom w:val="none" w:sz="0" w:space="0" w:color="auto"/>
            <w:right w:val="none" w:sz="0" w:space="0" w:color="auto"/>
          </w:divBdr>
          <w:divsChild>
            <w:div w:id="580214089">
              <w:marLeft w:val="0"/>
              <w:marRight w:val="0"/>
              <w:marTop w:val="0"/>
              <w:marBottom w:val="0"/>
              <w:divBdr>
                <w:top w:val="none" w:sz="0" w:space="0" w:color="auto"/>
                <w:left w:val="none" w:sz="0" w:space="0" w:color="auto"/>
                <w:bottom w:val="none" w:sz="0" w:space="0" w:color="auto"/>
                <w:right w:val="none" w:sz="0" w:space="0" w:color="auto"/>
              </w:divBdr>
            </w:div>
          </w:divsChild>
        </w:div>
        <w:div w:id="363792611">
          <w:marLeft w:val="0"/>
          <w:marRight w:val="0"/>
          <w:marTop w:val="0"/>
          <w:marBottom w:val="0"/>
          <w:divBdr>
            <w:top w:val="none" w:sz="0" w:space="0" w:color="auto"/>
            <w:left w:val="none" w:sz="0" w:space="0" w:color="auto"/>
            <w:bottom w:val="none" w:sz="0" w:space="0" w:color="auto"/>
            <w:right w:val="none" w:sz="0" w:space="0" w:color="auto"/>
          </w:divBdr>
          <w:divsChild>
            <w:div w:id="418329434">
              <w:marLeft w:val="0"/>
              <w:marRight w:val="0"/>
              <w:marTop w:val="0"/>
              <w:marBottom w:val="0"/>
              <w:divBdr>
                <w:top w:val="none" w:sz="0" w:space="0" w:color="auto"/>
                <w:left w:val="none" w:sz="0" w:space="0" w:color="auto"/>
                <w:bottom w:val="none" w:sz="0" w:space="0" w:color="auto"/>
                <w:right w:val="none" w:sz="0" w:space="0" w:color="auto"/>
              </w:divBdr>
            </w:div>
          </w:divsChild>
        </w:div>
        <w:div w:id="818885545">
          <w:marLeft w:val="0"/>
          <w:marRight w:val="0"/>
          <w:marTop w:val="0"/>
          <w:marBottom w:val="0"/>
          <w:divBdr>
            <w:top w:val="none" w:sz="0" w:space="0" w:color="auto"/>
            <w:left w:val="none" w:sz="0" w:space="0" w:color="auto"/>
            <w:bottom w:val="none" w:sz="0" w:space="0" w:color="auto"/>
            <w:right w:val="none" w:sz="0" w:space="0" w:color="auto"/>
          </w:divBdr>
          <w:divsChild>
            <w:div w:id="161774995">
              <w:marLeft w:val="0"/>
              <w:marRight w:val="0"/>
              <w:marTop w:val="0"/>
              <w:marBottom w:val="0"/>
              <w:divBdr>
                <w:top w:val="none" w:sz="0" w:space="0" w:color="auto"/>
                <w:left w:val="none" w:sz="0" w:space="0" w:color="auto"/>
                <w:bottom w:val="none" w:sz="0" w:space="0" w:color="auto"/>
                <w:right w:val="none" w:sz="0" w:space="0" w:color="auto"/>
              </w:divBdr>
            </w:div>
          </w:divsChild>
        </w:div>
        <w:div w:id="1525050592">
          <w:marLeft w:val="0"/>
          <w:marRight w:val="0"/>
          <w:marTop w:val="0"/>
          <w:marBottom w:val="0"/>
          <w:divBdr>
            <w:top w:val="none" w:sz="0" w:space="0" w:color="auto"/>
            <w:left w:val="none" w:sz="0" w:space="0" w:color="auto"/>
            <w:bottom w:val="none" w:sz="0" w:space="0" w:color="auto"/>
            <w:right w:val="none" w:sz="0" w:space="0" w:color="auto"/>
          </w:divBdr>
          <w:divsChild>
            <w:div w:id="1858889431">
              <w:marLeft w:val="0"/>
              <w:marRight w:val="0"/>
              <w:marTop w:val="0"/>
              <w:marBottom w:val="0"/>
              <w:divBdr>
                <w:top w:val="none" w:sz="0" w:space="0" w:color="auto"/>
                <w:left w:val="none" w:sz="0" w:space="0" w:color="auto"/>
                <w:bottom w:val="none" w:sz="0" w:space="0" w:color="auto"/>
                <w:right w:val="none" w:sz="0" w:space="0" w:color="auto"/>
              </w:divBdr>
            </w:div>
          </w:divsChild>
        </w:div>
        <w:div w:id="537813903">
          <w:marLeft w:val="0"/>
          <w:marRight w:val="0"/>
          <w:marTop w:val="0"/>
          <w:marBottom w:val="0"/>
          <w:divBdr>
            <w:top w:val="none" w:sz="0" w:space="0" w:color="auto"/>
            <w:left w:val="none" w:sz="0" w:space="0" w:color="auto"/>
            <w:bottom w:val="none" w:sz="0" w:space="0" w:color="auto"/>
            <w:right w:val="none" w:sz="0" w:space="0" w:color="auto"/>
          </w:divBdr>
          <w:divsChild>
            <w:div w:id="1813475633">
              <w:marLeft w:val="0"/>
              <w:marRight w:val="0"/>
              <w:marTop w:val="0"/>
              <w:marBottom w:val="0"/>
              <w:divBdr>
                <w:top w:val="none" w:sz="0" w:space="0" w:color="auto"/>
                <w:left w:val="none" w:sz="0" w:space="0" w:color="auto"/>
                <w:bottom w:val="none" w:sz="0" w:space="0" w:color="auto"/>
                <w:right w:val="none" w:sz="0" w:space="0" w:color="auto"/>
              </w:divBdr>
            </w:div>
          </w:divsChild>
        </w:div>
        <w:div w:id="1279414921">
          <w:marLeft w:val="0"/>
          <w:marRight w:val="0"/>
          <w:marTop w:val="0"/>
          <w:marBottom w:val="0"/>
          <w:divBdr>
            <w:top w:val="none" w:sz="0" w:space="0" w:color="auto"/>
            <w:left w:val="none" w:sz="0" w:space="0" w:color="auto"/>
            <w:bottom w:val="none" w:sz="0" w:space="0" w:color="auto"/>
            <w:right w:val="none" w:sz="0" w:space="0" w:color="auto"/>
          </w:divBdr>
          <w:divsChild>
            <w:div w:id="2027706670">
              <w:marLeft w:val="0"/>
              <w:marRight w:val="0"/>
              <w:marTop w:val="0"/>
              <w:marBottom w:val="0"/>
              <w:divBdr>
                <w:top w:val="none" w:sz="0" w:space="0" w:color="auto"/>
                <w:left w:val="none" w:sz="0" w:space="0" w:color="auto"/>
                <w:bottom w:val="none" w:sz="0" w:space="0" w:color="auto"/>
                <w:right w:val="none" w:sz="0" w:space="0" w:color="auto"/>
              </w:divBdr>
            </w:div>
          </w:divsChild>
        </w:div>
        <w:div w:id="42294228">
          <w:marLeft w:val="0"/>
          <w:marRight w:val="0"/>
          <w:marTop w:val="0"/>
          <w:marBottom w:val="0"/>
          <w:divBdr>
            <w:top w:val="none" w:sz="0" w:space="0" w:color="auto"/>
            <w:left w:val="none" w:sz="0" w:space="0" w:color="auto"/>
            <w:bottom w:val="none" w:sz="0" w:space="0" w:color="auto"/>
            <w:right w:val="none" w:sz="0" w:space="0" w:color="auto"/>
          </w:divBdr>
          <w:divsChild>
            <w:div w:id="2055612222">
              <w:marLeft w:val="0"/>
              <w:marRight w:val="0"/>
              <w:marTop w:val="0"/>
              <w:marBottom w:val="0"/>
              <w:divBdr>
                <w:top w:val="none" w:sz="0" w:space="0" w:color="auto"/>
                <w:left w:val="none" w:sz="0" w:space="0" w:color="auto"/>
                <w:bottom w:val="none" w:sz="0" w:space="0" w:color="auto"/>
                <w:right w:val="none" w:sz="0" w:space="0" w:color="auto"/>
              </w:divBdr>
            </w:div>
          </w:divsChild>
        </w:div>
        <w:div w:id="1386443550">
          <w:marLeft w:val="0"/>
          <w:marRight w:val="0"/>
          <w:marTop w:val="0"/>
          <w:marBottom w:val="0"/>
          <w:divBdr>
            <w:top w:val="none" w:sz="0" w:space="0" w:color="auto"/>
            <w:left w:val="none" w:sz="0" w:space="0" w:color="auto"/>
            <w:bottom w:val="none" w:sz="0" w:space="0" w:color="auto"/>
            <w:right w:val="none" w:sz="0" w:space="0" w:color="auto"/>
          </w:divBdr>
          <w:divsChild>
            <w:div w:id="129984942">
              <w:marLeft w:val="0"/>
              <w:marRight w:val="0"/>
              <w:marTop w:val="0"/>
              <w:marBottom w:val="0"/>
              <w:divBdr>
                <w:top w:val="none" w:sz="0" w:space="0" w:color="auto"/>
                <w:left w:val="none" w:sz="0" w:space="0" w:color="auto"/>
                <w:bottom w:val="none" w:sz="0" w:space="0" w:color="auto"/>
                <w:right w:val="none" w:sz="0" w:space="0" w:color="auto"/>
              </w:divBdr>
            </w:div>
          </w:divsChild>
        </w:div>
        <w:div w:id="1570842409">
          <w:marLeft w:val="0"/>
          <w:marRight w:val="0"/>
          <w:marTop w:val="0"/>
          <w:marBottom w:val="0"/>
          <w:divBdr>
            <w:top w:val="none" w:sz="0" w:space="0" w:color="auto"/>
            <w:left w:val="none" w:sz="0" w:space="0" w:color="auto"/>
            <w:bottom w:val="none" w:sz="0" w:space="0" w:color="auto"/>
            <w:right w:val="none" w:sz="0" w:space="0" w:color="auto"/>
          </w:divBdr>
          <w:divsChild>
            <w:div w:id="157446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1434</Words>
  <Characters>8180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зантик</dc:creator>
  <cp:keywords/>
  <dc:description/>
  <cp:lastModifiedBy>зантик</cp:lastModifiedBy>
  <cp:revision>17</cp:revision>
  <dcterms:created xsi:type="dcterms:W3CDTF">2026-10-27T00:51:00Z</dcterms:created>
  <dcterms:modified xsi:type="dcterms:W3CDTF">2026-10-27T02:06:00Z</dcterms:modified>
</cp:coreProperties>
</file>