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E27" w:rsidRDefault="000C2478">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0C2478" w:rsidRDefault="000C2478" w:rsidP="000C247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0C2478" w:rsidRDefault="000C2478" w:rsidP="000C247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6C4E27" w:rsidRDefault="000C2478">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6C4E27" w:rsidRDefault="000C2478">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19</w:t>
      </w:r>
      <w:r>
        <w:rPr>
          <w:rFonts w:ascii="Times New Roman" w:eastAsia="Times New Roman" w:hAnsi="Times New Roman" w:cs="Times New Roman"/>
          <w:sz w:val="24"/>
          <w:szCs w:val="24"/>
          <w:highlight w:val="white"/>
        </w:rPr>
        <w:t>.05 - 23.05.2025ж.</w:t>
      </w:r>
    </w:p>
    <w:p w:rsidR="006C4E27" w:rsidRDefault="000C2478">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6C4E27" w:rsidRDefault="006C4E27">
      <w:pPr>
        <w:rPr>
          <w:rFonts w:ascii="Times New Roman" w:eastAsia="Times New Roman" w:hAnsi="Times New Roman" w:cs="Times New Roman"/>
          <w:sz w:val="24"/>
          <w:szCs w:val="24"/>
        </w:rPr>
      </w:pPr>
    </w:p>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6C4E27" w:rsidTr="000C2478">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6C4E27" w:rsidRDefault="000C2478">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6C4E27">
            <w:pPr>
              <w:widowControl w:val="0"/>
              <w:rPr>
                <w:rFonts w:ascii="Times New Roman" w:eastAsia="Times New Roman" w:hAnsi="Times New Roman" w:cs="Times New Roman"/>
                <w:sz w:val="24"/>
                <w:szCs w:val="24"/>
              </w:rPr>
            </w:pP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w:t>
            </w:r>
            <w:r>
              <w:rPr>
                <w:rFonts w:ascii="Times New Roman" w:eastAsia="Times New Roman" w:hAnsi="Times New Roman" w:cs="Times New Roman"/>
                <w:sz w:val="24"/>
                <w:szCs w:val="24"/>
              </w:rPr>
              <w:t xml:space="preserve"> тақырыбында әуенді қосып қарсы алу.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w:t>
            </w:r>
            <w:r>
              <w:rPr>
                <w:rFonts w:ascii="Times New Roman" w:eastAsia="Times New Roman" w:hAnsi="Times New Roman" w:cs="Times New Roman"/>
                <w:sz w:val="24"/>
                <w:szCs w:val="24"/>
              </w:rPr>
              <w:t xml:space="preserve"> жеке пікірін, қызығушылығын анықтау. Білім тақырыбында әуенді қосып қарсы алу.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w:t>
            </w:r>
            <w:r>
              <w:rPr>
                <w:rFonts w:ascii="Times New Roman" w:eastAsia="Times New Roman" w:hAnsi="Times New Roman" w:cs="Times New Roman"/>
                <w:sz w:val="24"/>
                <w:szCs w:val="24"/>
              </w:rPr>
              <w:t>йлы жағдай жасау. Баланың көңіл күйін, оның жеке пікірін, қызығушылығын анықтау. Білім тақырыбында әуенді қосып қарсы алу.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6C4E27" w:rsidRDefault="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мінезі және темпераменті"</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6C4E27" w:rsidRDefault="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6C4E27" w:rsidRDefault="006C4E2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w:t>
            </w:r>
            <w:r>
              <w:rPr>
                <w:rFonts w:ascii="Times New Roman" w:eastAsia="Times New Roman" w:hAnsi="Times New Roman" w:cs="Times New Roman"/>
                <w:sz w:val="24"/>
                <w:szCs w:val="24"/>
              </w:rPr>
              <w:t>өрсету.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құрастыр" үстел ойыны.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пирамиданы үстел бетіне салып құрастыруға ынталандыру; с</w:t>
            </w:r>
            <w:r>
              <w:rPr>
                <w:rFonts w:ascii="Times New Roman" w:eastAsia="Times New Roman" w:hAnsi="Times New Roman" w:cs="Times New Roman"/>
                <w:sz w:val="24"/>
                <w:szCs w:val="24"/>
              </w:rPr>
              <w:t>ақиналарды (немесе қағаз сопақшаларын) көлемдері бойынша ажыратуда жаттықтыру; жасалған жұмыстың нәтижесіне қуана білу қабілетін дамыту.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көлемі түрлі сақиналар мен пирамида діндегін немесе қатпа қағаздан қиылған, көлемі және түсі әртүр</w:t>
            </w:r>
            <w:r>
              <w:rPr>
                <w:rFonts w:ascii="Times New Roman" w:eastAsia="Times New Roman" w:hAnsi="Times New Roman" w:cs="Times New Roman"/>
                <w:sz w:val="24"/>
                <w:szCs w:val="24"/>
              </w:rPr>
              <w:t xml:space="preserve">лі сопақша </w:t>
            </w:r>
            <w:r>
              <w:rPr>
                <w:rFonts w:ascii="Times New Roman" w:eastAsia="Times New Roman" w:hAnsi="Times New Roman" w:cs="Times New Roman"/>
                <w:sz w:val="24"/>
                <w:szCs w:val="24"/>
              </w:rPr>
              <w:lastRenderedPageBreak/>
              <w:t>кескіндерін табақшаға салып қояды.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айтып, қимылдарды жасайды.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Түрлі түсті сақиналар,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Көлемі түрлі сақиналар.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та қуанайық.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w:t>
            </w:r>
            <w:r>
              <w:rPr>
                <w:rFonts w:ascii="Times New Roman" w:eastAsia="Times New Roman" w:hAnsi="Times New Roman" w:cs="Times New Roman"/>
                <w:sz w:val="24"/>
                <w:szCs w:val="24"/>
              </w:rPr>
              <w:t>ағдыларын, ұқыптылықты қалыптастыру.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Ойын-имитация. </w:t>
            </w:r>
            <w:r>
              <w:rPr>
                <w:rFonts w:ascii="Times New Roman" w:eastAsia="Times New Roman" w:hAnsi="Times New Roman" w:cs="Times New Roman"/>
                <w:sz w:val="24"/>
                <w:szCs w:val="24"/>
              </w:rPr>
              <w:lastRenderedPageBreak/>
              <w:t>"Көктемгі бау-бақша".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w:t>
            </w:r>
            <w:r>
              <w:rPr>
                <w:rFonts w:ascii="Times New Roman" w:eastAsia="Times New Roman" w:hAnsi="Times New Roman" w:cs="Times New Roman"/>
                <w:sz w:val="24"/>
                <w:szCs w:val="24"/>
              </w:rPr>
              <w:t>да қиылған гүлдердің бастары (педагог оларды алаңға жайып салады).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бау-бақша".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Жауындарды шақырып,</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Тамашалап көреміз.</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Көбелектер, </w:t>
            </w:r>
            <w:r>
              <w:rPr>
                <w:rFonts w:ascii="Times New Roman" w:eastAsia="Times New Roman" w:hAnsi="Times New Roman" w:cs="Times New Roman"/>
                <w:sz w:val="24"/>
                <w:szCs w:val="24"/>
              </w:rPr>
              <w:lastRenderedPageBreak/>
              <w:t>жәндіктер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"Доптарды өз қорап</w:t>
            </w:r>
            <w:r>
              <w:rPr>
                <w:rFonts w:ascii="Times New Roman" w:eastAsia="Times New Roman" w:hAnsi="Times New Roman" w:cs="Times New Roman"/>
                <w:sz w:val="24"/>
                <w:szCs w:val="24"/>
              </w:rPr>
              <w:t>тарына сал" дамытушы ойыны.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түстерді ажырату, ойлау қабілеттерін, зейінін, қолдың ұсақ моторикасын </w:t>
            </w:r>
            <w:r>
              <w:rPr>
                <w:rFonts w:ascii="Times New Roman" w:eastAsia="Times New Roman" w:hAnsi="Times New Roman" w:cs="Times New Roman"/>
                <w:sz w:val="24"/>
                <w:szCs w:val="24"/>
              </w:rPr>
              <w:lastRenderedPageBreak/>
              <w:t>дамыту; жаттығудың нәтижесіне қуануға баулу.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w:t>
            </w:r>
            <w:r>
              <w:rPr>
                <w:rFonts w:ascii="Times New Roman" w:eastAsia="Times New Roman" w:hAnsi="Times New Roman" w:cs="Times New Roman"/>
                <w:sz w:val="24"/>
                <w:szCs w:val="24"/>
              </w:rPr>
              <w:t>тері, ұяшықтардың түстіре сай дөңгелектер жинақнамалары.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Осы әдетің жаман-ақ!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әрбір ұяшықтың бетіне, оның түсіне сай допты салады.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сенсорика)</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w:t>
            </w:r>
            <w:r>
              <w:rPr>
                <w:rFonts w:ascii="Times New Roman" w:eastAsia="Times New Roman" w:hAnsi="Times New Roman" w:cs="Times New Roman"/>
                <w:sz w:val="24"/>
                <w:szCs w:val="24"/>
              </w:rPr>
              <w:t>е орындарына жинау іскерліктеріне ынталандыру.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қимылды ойыны.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жан-жаққа белгі бойынша жүгіре білу, кеңістікті бағдарлау қабілеттерін дамыту; аралардың ұшқанына еліктеп, жағымды </w:t>
            </w:r>
            <w:r>
              <w:rPr>
                <w:rFonts w:ascii="Times New Roman" w:eastAsia="Times New Roman" w:hAnsi="Times New Roman" w:cs="Times New Roman"/>
                <w:sz w:val="24"/>
                <w:szCs w:val="24"/>
              </w:rPr>
              <w:lastRenderedPageBreak/>
              <w:t>эмоцияларға бөленуге ынталандыру, достық</w:t>
            </w:r>
            <w:r>
              <w:rPr>
                <w:rFonts w:ascii="Times New Roman" w:eastAsia="Times New Roman" w:hAnsi="Times New Roman" w:cs="Times New Roman"/>
                <w:sz w:val="24"/>
                <w:szCs w:val="24"/>
              </w:rPr>
              <w:t>қа тәрбиелеу.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6C4E27" w:rsidRDefault="006C4E27">
            <w:pPr>
              <w:widowControl w:val="0"/>
              <w:rPr>
                <w:rFonts w:ascii="Times New Roman" w:eastAsia="Times New Roman" w:hAnsi="Times New Roman" w:cs="Times New Roman"/>
                <w:sz w:val="24"/>
                <w:szCs w:val="24"/>
              </w:rPr>
            </w:pP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түстерді, пішіндерді қабылдау, </w:t>
            </w:r>
            <w:r>
              <w:rPr>
                <w:rFonts w:ascii="Times New Roman" w:eastAsia="Times New Roman" w:hAnsi="Times New Roman" w:cs="Times New Roman"/>
                <w:sz w:val="24"/>
                <w:szCs w:val="24"/>
              </w:rPr>
              <w:lastRenderedPageBreak/>
              <w:t>зейінін, ойлау қабілеттерін дамыту.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көлемдері бірдей, көрнекілік жеке геометриялық пішіндердің модельдері: үшбұрыш, дөңгелек, шаршы.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w:t>
            </w:r>
            <w:r>
              <w:rPr>
                <w:rFonts w:ascii="Times New Roman" w:eastAsia="Times New Roman" w:hAnsi="Times New Roman" w:cs="Times New Roman"/>
                <w:sz w:val="24"/>
                <w:szCs w:val="24"/>
              </w:rPr>
              <w:t>ішінді бір-бірінің артына жасырады. Балалар пішіндердің көрінген бұрыштары мен қырларына қарап, пішіндерді атайды.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w:t>
            </w:r>
            <w:r>
              <w:rPr>
                <w:rFonts w:ascii="Times New Roman" w:eastAsia="Times New Roman" w:hAnsi="Times New Roman" w:cs="Times New Roman"/>
                <w:sz w:val="24"/>
                <w:szCs w:val="24"/>
              </w:rPr>
              <w:t>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w:t>
            </w:r>
            <w:r>
              <w:rPr>
                <w:rFonts w:ascii="Times New Roman" w:eastAsia="Times New Roman" w:hAnsi="Times New Roman" w:cs="Times New Roman"/>
                <w:sz w:val="24"/>
                <w:szCs w:val="24"/>
              </w:rPr>
              <w:t>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w:t>
            </w:r>
            <w:r>
              <w:rPr>
                <w:rFonts w:ascii="Times New Roman" w:eastAsia="Times New Roman" w:hAnsi="Times New Roman" w:cs="Times New Roman"/>
                <w:sz w:val="24"/>
                <w:szCs w:val="24"/>
              </w:rPr>
              <w:t>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w:t>
            </w:r>
            <w:r>
              <w:rPr>
                <w:rFonts w:ascii="Times New Roman" w:eastAsia="Times New Roman" w:hAnsi="Times New Roman" w:cs="Times New Roman"/>
                <w:sz w:val="24"/>
                <w:szCs w:val="24"/>
              </w:rPr>
              <w:t>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w:t>
            </w:r>
            <w:r>
              <w:rPr>
                <w:rFonts w:ascii="Times New Roman" w:eastAsia="Times New Roman" w:hAnsi="Times New Roman" w:cs="Times New Roman"/>
                <w:sz w:val="24"/>
                <w:szCs w:val="24"/>
              </w:rPr>
              <w:t>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w:t>
            </w:r>
            <w:r>
              <w:rPr>
                <w:rFonts w:ascii="Times New Roman" w:eastAsia="Times New Roman" w:hAnsi="Times New Roman" w:cs="Times New Roman"/>
                <w:sz w:val="24"/>
                <w:szCs w:val="24"/>
              </w:rPr>
              <w:t>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w:t>
            </w:r>
            <w:r>
              <w:rPr>
                <w:rFonts w:ascii="Times New Roman" w:eastAsia="Times New Roman" w:hAnsi="Times New Roman" w:cs="Times New Roman"/>
                <w:sz w:val="24"/>
                <w:szCs w:val="24"/>
              </w:rPr>
              <w:t xml:space="preserve">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w:t>
            </w:r>
            <w:r>
              <w:rPr>
                <w:rFonts w:ascii="Times New Roman" w:eastAsia="Times New Roman" w:hAnsi="Times New Roman" w:cs="Times New Roman"/>
                <w:sz w:val="24"/>
                <w:szCs w:val="24"/>
              </w:rPr>
              <w:t>ды бір қолға ұстап, бірінің артынан бірі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Орамалды жоғары көтеріп, тізеге қою;</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w:t>
            </w:r>
            <w:r>
              <w:rPr>
                <w:rFonts w:ascii="Times New Roman" w:eastAsia="Times New Roman" w:hAnsi="Times New Roman" w:cs="Times New Roman"/>
                <w:sz w:val="24"/>
                <w:szCs w:val="24"/>
              </w:rPr>
              <w:t>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аяқты иық деңгейінде қою,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w:t>
            </w:r>
            <w:r>
              <w:rPr>
                <w:rFonts w:ascii="Times New Roman" w:eastAsia="Times New Roman" w:hAnsi="Times New Roman" w:cs="Times New Roman"/>
                <w:sz w:val="24"/>
                <w:szCs w:val="24"/>
              </w:rPr>
              <w:t xml:space="preserve"> орамалды ұшынан екі қолмен ұстау;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бір аяқты жоғары көтеріп, тізені бүкпеуге тырысып, орамал ұстаған қолға жақындату; екінші аяқпен де осы </w:t>
            </w:r>
            <w:r>
              <w:rPr>
                <w:rFonts w:ascii="Times New Roman" w:eastAsia="Times New Roman" w:hAnsi="Times New Roman" w:cs="Times New Roman"/>
                <w:sz w:val="24"/>
                <w:szCs w:val="24"/>
              </w:rPr>
              <w:lastRenderedPageBreak/>
              <w:t>жаттығу қайталанады.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Орамалды бір қолға ұстап, бірінің артынан б</w:t>
            </w:r>
            <w:r>
              <w:rPr>
                <w:rFonts w:ascii="Times New Roman" w:eastAsia="Times New Roman" w:hAnsi="Times New Roman" w:cs="Times New Roman"/>
                <w:sz w:val="24"/>
                <w:szCs w:val="24"/>
              </w:rPr>
              <w:t>ірі жүгіру.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w:t>
            </w:r>
            <w:r>
              <w:rPr>
                <w:rFonts w:ascii="Times New Roman" w:eastAsia="Times New Roman" w:hAnsi="Times New Roman" w:cs="Times New Roman"/>
                <w:sz w:val="24"/>
                <w:szCs w:val="24"/>
              </w:rPr>
              <w:t>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w:t>
            </w:r>
            <w:r>
              <w:rPr>
                <w:rFonts w:ascii="Times New Roman" w:eastAsia="Times New Roman" w:hAnsi="Times New Roman" w:cs="Times New Roman"/>
                <w:sz w:val="24"/>
                <w:szCs w:val="24"/>
              </w:rPr>
              <w:t>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Қатар-қатарға тұрайық,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Мінеки, қандай балалар!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Марш басады сарбаздар!</w:t>
            </w:r>
          </w:p>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әлеуметтік-эмоционалды дағдылар)</w:t>
            </w:r>
          </w:p>
        </w:tc>
      </w:tr>
      <w:tr w:rsidR="006C4E27"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6C4E27" w:rsidRDefault="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6C4E27" w:rsidRPr="000C2478" w:rsidRDefault="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Дене тәрбиесі</w:t>
            </w:r>
          </w:p>
          <w:p w:rsidR="006C4E27" w:rsidRPr="000C2478" w:rsidRDefault="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"Көпіршіктер жасаймыз".</w:t>
            </w:r>
          </w:p>
          <w:p w:rsidR="006C4E27" w:rsidRPr="000C2478" w:rsidRDefault="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Мақсат-міндеттер.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 мен лақ".</w:t>
            </w:r>
          </w:p>
          <w:p w:rsidR="006C4E27" w:rsidRP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байқап, атап, ұқсастықтарын байқап, көрсетуге машықтау; ертегі мазмұнының сөздерінен кейіпкерлерді тануға талпындыру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Дене тәрбиесі</w:t>
            </w:r>
          </w:p>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"Көпіршіктер жасаймыз".</w:t>
            </w:r>
          </w:p>
          <w:p w:rsidR="006C4E27"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Мақсат-міндеттер. Балаларды сапқа тұрғызып, бірінің артынан бірін ақырын адымдатып жүргізу, еденге қо</w:t>
            </w:r>
            <w:bookmarkStart w:id="0" w:name="_GoBack"/>
            <w:bookmarkEnd w:id="0"/>
            <w:r w:rsidRPr="000C2478">
              <w:rPr>
                <w:rFonts w:ascii="Times New Roman" w:eastAsia="Times New Roman" w:hAnsi="Times New Roman" w:cs="Times New Roman"/>
                <w:sz w:val="24"/>
                <w:szCs w:val="24"/>
              </w:rPr>
              <w:t>йылған баспалдақтан аттап жүру техникасын жетілдіру; епті, жылдам, ұқыпты болуға тәрбиеле</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Музыка</w:t>
            </w:r>
          </w:p>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"Нәзік гүлдер".</w:t>
            </w:r>
          </w:p>
          <w:p w:rsidR="006C4E27"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Мақсат-міндеттер. Балаларды әннің әуенімен ырғақты қимылдай білуге үйрету; көңілді әннің сипатын қарқынынан ажырата білу қабілетін қалыптастыру; музыкалық пьеса ырғағына сай топта және жұпта билеу дағдыларына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Дене тәрбиесі</w:t>
            </w:r>
          </w:p>
          <w:p w:rsidR="000C2478"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"Көпіршіктер жасаймыз".</w:t>
            </w:r>
          </w:p>
          <w:p w:rsidR="006C4E27" w:rsidRPr="000C2478" w:rsidRDefault="000C2478" w:rsidP="000C2478">
            <w:pPr>
              <w:widowControl w:val="0"/>
              <w:rPr>
                <w:rFonts w:ascii="Times New Roman" w:eastAsia="Times New Roman" w:hAnsi="Times New Roman" w:cs="Times New Roman"/>
                <w:sz w:val="24"/>
                <w:szCs w:val="24"/>
              </w:rPr>
            </w:pPr>
            <w:r w:rsidRPr="000C2478">
              <w:rPr>
                <w:rFonts w:ascii="Times New Roman" w:eastAsia="Times New Roman" w:hAnsi="Times New Roman" w:cs="Times New Roman"/>
                <w:sz w:val="24"/>
                <w:szCs w:val="24"/>
              </w:rPr>
              <w:t>Мақсат-міндеттер. Балаларды сапқа тұрғызып, бірінің артынан бірін ақырын адымдатып жүргізу, еденге қойылған баспалдақтан аттап жүру техникасын жетілдіру; епті, жылдам, ұқыпты болуға тәрбиеле</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Жапсырудан ойын-жаттығу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"Бұлттар ұшып </w:t>
            </w:r>
            <w:r>
              <w:rPr>
                <w:rFonts w:ascii="Times New Roman" w:eastAsia="Times New Roman" w:hAnsi="Times New Roman" w:cs="Times New Roman"/>
                <w:sz w:val="24"/>
                <w:szCs w:val="24"/>
              </w:rPr>
              <w:lastRenderedPageBreak/>
              <w:t>келеді".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көгілдір түсті қағаз бетіндегі бұлттардың кескіндеріне желімді қылқаламмен жағып, қағаз бетінің барлық жеріне жапсыруға үйрету; сүлгіні қолдана білу қабілетіне дағдыландыру; балалардың байқағыштығы мен икемділігін, қолдың ұсақ моторикасын, түс пен пішінді қабылдауын, зейінін дамыту; балалардың табиғат құбылыстарына қызығушылықтарын ояту; жапсыруда төзімділік пен тиянақтылық негіздеріне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біркелкі 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ұқсас пішіндер мен түстерді салыстырып, ойын барысында сәйкестендіруге дағдыландыру; іс-тәжірибелі жаттығу барысында өз әрекеттерін бақылай білу қабілеттерін арттыру; бірнеше түстердің қосылуы нәтижесінде жаңа </w:t>
            </w:r>
            <w:r>
              <w:rPr>
                <w:rFonts w:ascii="Times New Roman" w:eastAsia="Times New Roman" w:hAnsi="Times New Roman" w:cs="Times New Roman"/>
                <w:sz w:val="24"/>
                <w:szCs w:val="24"/>
              </w:rPr>
              <w:lastRenderedPageBreak/>
              <w:t>түстердің пайда болу ерекшеліктері және кемпірқосақ туралы түсінік беру.</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Бұлтты аспанды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бұлтты күн райы туралы ұғымдар беру, аспанның түсі көгілдір емес, сұр екенін байқату, бұлттардың сұр болса, жаңбыр жауыны болуы мүмкіндігі туралы байқату.</w:t>
            </w:r>
          </w:p>
          <w:p w:rsidR="000C2478" w:rsidRDefault="000C2478" w:rsidP="000C2478">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"Туған елдің </w:t>
            </w:r>
            <w:r>
              <w:rPr>
                <w:rFonts w:ascii="Times New Roman" w:eastAsia="Times New Roman" w:hAnsi="Times New Roman" w:cs="Times New Roman"/>
                <w:b/>
                <w:i/>
                <w:sz w:val="24"/>
                <w:szCs w:val="24"/>
              </w:rPr>
              <w:lastRenderedPageBreak/>
              <w:t>көктемі".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Маржан жаңбыр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да бір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керілді.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 етті де, аунады қыр,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Ырзық дәні себілді.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орындықтарды қылшақтар арқылы құмнан тазалауға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"Күн мен жаңбыр" </w:t>
            </w:r>
            <w:r>
              <w:rPr>
                <w:rFonts w:ascii="Times New Roman" w:eastAsia="Times New Roman" w:hAnsi="Times New Roman" w:cs="Times New Roman"/>
                <w:b/>
                <w:sz w:val="24"/>
                <w:szCs w:val="24"/>
              </w:rPr>
              <w:lastRenderedPageBreak/>
              <w:t>қимылды ойыны.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 арқылы қимылдай білу қабілеттерін дамыту; жаңбыр құбылысы туралы білімдерін қалыптастыру.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Дөңгелек салынған суреттерді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түрлі-түсті бормен салынған дөңгелектерді бақылауға ынталандыру; түйсігін, ой-қиялын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асфальт бетінде нені көріп тұрсыңдар?</w:t>
            </w:r>
          </w:p>
          <w:p w:rsidR="000C2478" w:rsidRDefault="000C2478" w:rsidP="000C2478">
            <w:pPr>
              <w:widowControl w:val="0"/>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"Күлімдеген </w:t>
            </w:r>
            <w:r>
              <w:rPr>
                <w:rFonts w:ascii="Times New Roman" w:eastAsia="Times New Roman" w:hAnsi="Times New Roman" w:cs="Times New Roman"/>
                <w:b/>
                <w:i/>
                <w:sz w:val="24"/>
                <w:szCs w:val="24"/>
              </w:rPr>
              <w:lastRenderedPageBreak/>
              <w:t>дөңгелектер".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Дөңгелектер, дөңгелектер,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күлімдеген беттер.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Дананың беті,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Аланның беті,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 күлімдеген мен,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күлімдеген сен.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балаларды сұхбатхананы тазалауға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"Машиналар жүреді" қимылды ойыны.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w:t>
            </w:r>
            <w:r>
              <w:rPr>
                <w:rFonts w:ascii="Times New Roman" w:eastAsia="Times New Roman" w:hAnsi="Times New Roman" w:cs="Times New Roman"/>
                <w:sz w:val="24"/>
                <w:szCs w:val="24"/>
              </w:rPr>
              <w:lastRenderedPageBreak/>
              <w:t>бері, жан-жаққа бағыттап жүгіру;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қағып ал" қимылды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екі қолмен ұстауға </w:t>
            </w:r>
            <w:r>
              <w:rPr>
                <w:rFonts w:ascii="Times New Roman" w:eastAsia="Times New Roman" w:hAnsi="Times New Roman" w:cs="Times New Roman"/>
                <w:sz w:val="24"/>
                <w:szCs w:val="24"/>
              </w:rPr>
              <w:lastRenderedPageBreak/>
              <w:t>жаттықтыру; тепе-теңдікті сақтауға, ептілікке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Кұмды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құрғақ құмның себіліп қолдың арасынан түскенін, дымқыл құмның белгілі денеге айланатынын көрсету; құмды "құрғақ" немесе "дымқыл" деуге ынталандыру, тәжірибе жасату.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Дымқыл құм сазбалшықтай.</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Қолға алмайсың қалай?</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құмның бетін ағаштан түсіп қалған ұсақ қоқыстардан тазалауға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тазалық әдетін дамыту.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"Босқа біз тұрмайық" қимылды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бір сапқа тізіліп, бірінің соңынан бірі (бір-біріне соғылмай) жүру дағдыларын жетілдіру.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Босқа біз тұрмайық,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болайық,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соқ-соқ.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тоқ-тоқ.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қолды сермеп,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қолды сермеп.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көтереміз,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жүреміз.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нысанаға (допты)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Жаңбырлы күнді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кемпірқосақ құбылыстарын ажыратуға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күн шығып тұр ма? Неге? Иә, бұл жаңбырлы күн.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"Түн қалдырмай қуып өтті".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Түн қалдырмай қуып өтті,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 көкті жуып өтті.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ғана көгенге ұқсап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Қала берді кемпірқосақ.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ұсақ, құрғақ бұтақтарды жинауға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тазалықты сақтауға деген қызығушылықты арттыру; еңбексүйгіштікке тәрбиелеу.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"Күн мен жаңбыр" қимылды ойыны. </w:t>
            </w:r>
            <w:r>
              <w:rPr>
                <w:rFonts w:ascii="Times New Roman" w:eastAsia="Times New Roman" w:hAnsi="Times New Roman" w:cs="Times New Roman"/>
                <w:b/>
                <w:sz w:val="24"/>
                <w:szCs w:val="24"/>
              </w:rPr>
              <w:lastRenderedPageBreak/>
              <w:t>(дене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"күн" және "жаңбыр" сигналды сөздері арқылы қимылдай білу қабілеттерін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Құмырсқаларды бақылау. (қоршаған әлеммен таныстыру, сөйлеуді дамыту мен көркем әдебиет)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мынау құмырсқалар. Қайталайықшы. Тамаша. Құмырсқалар тынымсыз жәндіктер, </w:t>
            </w:r>
            <w:r>
              <w:rPr>
                <w:rFonts w:ascii="Times New Roman" w:eastAsia="Times New Roman" w:hAnsi="Times New Roman" w:cs="Times New Roman"/>
                <w:sz w:val="24"/>
                <w:szCs w:val="24"/>
              </w:rPr>
              <w:lastRenderedPageBreak/>
              <w:t>жанталасып жүгіріп жүреді.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Жұмыспенен күн қысқарар.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көрінгенді,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орындықтарды қылшақтар арқылы құмнан тазалауға шақыру.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тазалыққа баулу; жағымды эмоцияларды дамыту.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"Құмырсқалар" қимылды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тұрып, бір-бірінен соң жүгіре білу дағдыларын жетілдіру.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өзінің соңынан сапқа тұрғызып, балаларға өзі көрсеткен бағыттарға жүгіруді көрсетіп қадағалайды.</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"Көлшіктен өт" қимылды жаттығуы. (дене тәрбиесі)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0C2478" w:rsidRDefault="000C2478" w:rsidP="000C2478">
            <w:pPr>
              <w:widowControl w:val="0"/>
              <w:rPr>
                <w:rFonts w:ascii="Times New Roman" w:eastAsia="Times New Roman" w:hAnsi="Times New Roman" w:cs="Times New Roman"/>
                <w:sz w:val="24"/>
                <w:szCs w:val="24"/>
              </w:rPr>
            </w:pP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М.Беспаевтің «Әлди, әлди әні».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«Балгер» ертегісін тыңдату. (BilimKids медиа бөліміндегі ертегісі)</w:t>
            </w:r>
          </w:p>
          <w:p w:rsidR="000C2478" w:rsidRDefault="000C2478" w:rsidP="000C2478">
            <w:pPr>
              <w:widowControl w:val="0"/>
              <w:rPr>
                <w:rFonts w:ascii="Times New Roman" w:eastAsia="Times New Roman" w:hAnsi="Times New Roman" w:cs="Times New Roman"/>
                <w:color w:val="1155CC"/>
                <w:sz w:val="24"/>
                <w:szCs w:val="24"/>
                <w:u w:val="single"/>
              </w:rPr>
            </w:pPr>
            <w:hyperlink r:id="rId4">
              <w:r>
                <w:rPr>
                  <w:rFonts w:ascii="Times New Roman" w:eastAsia="Times New Roman" w:hAnsi="Times New Roman" w:cs="Times New Roman"/>
                  <w:color w:val="1155CC"/>
                  <w:sz w:val="24"/>
                  <w:szCs w:val="24"/>
                  <w:u w:val="single"/>
                </w:rPr>
                <w:t>https://bilimkids.kz/media/video/balger</w:t>
              </w:r>
            </w:hyperlink>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«Қоянның үйшігі» ертегісін оқып беру. </w:t>
            </w:r>
            <w:r>
              <w:rPr>
                <w:rFonts w:ascii="Times New Roman" w:eastAsia="Times New Roman" w:hAnsi="Times New Roman" w:cs="Times New Roman"/>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ұқыпты орындыққа іліп (немесе арнайы сөреге) қоюды үйретуді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«Бай мен тәуіп» ертегісін тыңдату. (BilimKids медиа бөліміндегі ертегісі)</w:t>
            </w:r>
          </w:p>
          <w:p w:rsidR="000C2478" w:rsidRDefault="000C2478" w:rsidP="000C2478">
            <w:pPr>
              <w:widowControl w:val="0"/>
              <w:rPr>
                <w:rFonts w:ascii="Times New Roman" w:eastAsia="Times New Roman" w:hAnsi="Times New Roman" w:cs="Times New Roman"/>
                <w:color w:val="1155CC"/>
                <w:sz w:val="24"/>
                <w:szCs w:val="24"/>
                <w:u w:val="single"/>
              </w:rPr>
            </w:pPr>
            <w:hyperlink r:id="rId5">
              <w:r>
                <w:rPr>
                  <w:rFonts w:ascii="Times New Roman" w:eastAsia="Times New Roman" w:hAnsi="Times New Roman" w:cs="Times New Roman"/>
                  <w:color w:val="1155CC"/>
                  <w:sz w:val="24"/>
                  <w:szCs w:val="24"/>
                  <w:u w:val="single"/>
                </w:rPr>
                <w:t>https://bilimkids.kz/media/video/bai-men-t-uip</w:t>
              </w:r>
            </w:hyperlink>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ағытады.</w:t>
            </w:r>
          </w:p>
          <w:p w:rsidR="000C2478" w:rsidRDefault="000C2478" w:rsidP="000C2478">
            <w:pPr>
              <w:widowControl w:val="0"/>
              <w:rPr>
                <w:rFonts w:ascii="Times New Roman" w:eastAsia="Times New Roman" w:hAnsi="Times New Roman" w:cs="Times New Roman"/>
                <w:sz w:val="24"/>
                <w:szCs w:val="24"/>
              </w:rPr>
            </w:pP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М.Беспаевтің «Әлди, әлди әні».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"Біз текшені жинаймыз".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текшені жинаймыз,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rsidR="000C2478" w:rsidRDefault="000C2478" w:rsidP="000C2478">
            <w:pPr>
              <w:widowControl w:val="0"/>
              <w:rPr>
                <w:rFonts w:ascii="Times New Roman" w:eastAsia="Times New Roman" w:hAnsi="Times New Roman" w:cs="Times New Roman"/>
                <w:sz w:val="24"/>
                <w:szCs w:val="24"/>
              </w:rPr>
            </w:pP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"Жауын" қимыл жаттығуы.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Жауын, жауын!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«Әдептілік»</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Столдың үстінде бірнеше суреттер жатыр. Сол суретті алып, суреттегі іс - әрекетің не туралы екенін айтып «жақсы» немесе «жаман» іс - әрекетін ажыратып айтады.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(әлеуметтік-эмоционалды дағдылар)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"Көктемгі бау-бақша".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қағаздарда қиылған гүлдердің бастары (педагог оларды алаңға жайып салады).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i/>
                <w:sz w:val="24"/>
                <w:szCs w:val="24"/>
              </w:rPr>
              <w:t>"Көктемгі бау-бақша"</w:t>
            </w:r>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Жауындарды шақырып,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Тамашалап көреміз.</w:t>
            </w:r>
          </w:p>
          <w:p w:rsidR="000C2478" w:rsidRDefault="000C2478" w:rsidP="000C2478">
            <w:pPr>
              <w:widowControl w:val="0"/>
              <w:rPr>
                <w:rFonts w:ascii="Times New Roman" w:eastAsia="Times New Roman" w:hAnsi="Times New Roman" w:cs="Times New Roman"/>
                <w:sz w:val="24"/>
                <w:szCs w:val="24"/>
              </w:rPr>
            </w:pP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Көбелектер, жәндіктер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«Әдемі гүл» дидактикалық ойын</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 Түстер туралы ұғымын </w:t>
            </w:r>
            <w:proofErr w:type="gramStart"/>
            <w:r>
              <w:rPr>
                <w:rFonts w:ascii="Times New Roman" w:eastAsia="Times New Roman" w:hAnsi="Times New Roman" w:cs="Times New Roman"/>
                <w:sz w:val="24"/>
                <w:szCs w:val="24"/>
              </w:rPr>
              <w:t>бекіту,түстердің</w:t>
            </w:r>
            <w:proofErr w:type="gramEnd"/>
            <w:r>
              <w:rPr>
                <w:rFonts w:ascii="Times New Roman" w:eastAsia="Times New Roman" w:hAnsi="Times New Roman" w:cs="Times New Roman"/>
                <w:sz w:val="24"/>
                <w:szCs w:val="24"/>
              </w:rPr>
              <w:t xml:space="preserve"> атын білуге машықтандыру,түрлі түсті бояудағы түстерді сәйкестендіруге үйрету,саусақ моторикасын дамыту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Топқа гүл тістеген күшіктің кіруімен ғажайып сәт ұйымдастырылады. Күшік аузына тістеп кірген гүл шоғын терең дем алып иіскейді де, тыныс шығарған кезде гүлдер шашырап кетеді. «Ой балалар, мына гүлдерім шашылып қалды ғой, сендер маған </w:t>
            </w:r>
            <w:r>
              <w:rPr>
                <w:rFonts w:ascii="Times New Roman" w:eastAsia="Times New Roman" w:hAnsi="Times New Roman" w:cs="Times New Roman"/>
                <w:sz w:val="24"/>
                <w:szCs w:val="24"/>
              </w:rPr>
              <w:lastRenderedPageBreak/>
              <w:t xml:space="preserve">көмектесесіңдер ме?» -деп сұрақ қояды. Ол үшін гүлдердің түстерін анықтайық. Әрқайсың жерден жинап алған гүлдің түсін атауларың керек. Енді осы түстерге сәйкес көбелектерді қондырайықшы-деп ұсыныс жасалады </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Көрнекілігі: Түрлі –түсті гүлдер, көбелектер.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дағдылары)</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"Түстер" атты мультфильмін көру.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түстерді ажыратуға, атауға қызықтыру.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"Көбелек".</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Ермексазды илеу, бағандарды есу, шымшу амалдарын игерту.</w:t>
            </w:r>
          </w:p>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қысқыштармен жаттығулар. "Гүл".</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"Аяда кішкентай қозы бар!" атты мультфильмін көру.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 кейіпкерлердің қимылдарына еліктеуге, әннің сөздерін қайталауға қызықтыру.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(сөйлеуді дамыту мен көркем әдебиет, музыка)</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әлеммен таныстыру, сөйлеуді дамыту мен көркем әдебиет)</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Баланың тамақтануы кезінде баланы қолдайтын жағымды көңіл-күй тудыру. Балалардың беті - қолдарын жуғызу, таңғы асқа отырғызу. Ас ішу мәдениетімен таныстыру. Қасық, шанышқыны дұрыс қолдануға үйрету. </w:t>
            </w:r>
            <w:proofErr w:type="gramStart"/>
            <w:r>
              <w:rPr>
                <w:rFonts w:ascii="Times New Roman" w:eastAsia="Times New Roman" w:hAnsi="Times New Roman" w:cs="Times New Roman"/>
                <w:sz w:val="24"/>
                <w:szCs w:val="24"/>
              </w:rPr>
              <w:t>Ас-су</w:t>
            </w:r>
            <w:proofErr w:type="gramEnd"/>
            <w:r>
              <w:rPr>
                <w:rFonts w:ascii="Times New Roman" w:eastAsia="Times New Roman" w:hAnsi="Times New Roman" w:cs="Times New Roman"/>
                <w:sz w:val="24"/>
                <w:szCs w:val="24"/>
              </w:rPr>
              <w:t xml:space="preserve"> ішкенде сөйлемеу. Тамақтанып болған соң "рақмет" айту. Жуыну кезінде қолдарын (алақандарын бір-біріне үйкелеу) және бетін алақандарымен жуу, ересектердің көмегімен беті-қолдарын сүрту.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w:t>
            </w:r>
            <w:r>
              <w:rPr>
                <w:rFonts w:ascii="Times New Roman" w:eastAsia="Times New Roman" w:hAnsi="Times New Roman" w:cs="Times New Roman"/>
                <w:b/>
                <w:sz w:val="24"/>
                <w:szCs w:val="24"/>
              </w:rPr>
              <w:lastRenderedPageBreak/>
              <w:t>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сөйлеуді дамыту мен көркем </w:t>
            </w:r>
            <w:r>
              <w:rPr>
                <w:rFonts w:ascii="Times New Roman" w:eastAsia="Times New Roman" w:hAnsi="Times New Roman" w:cs="Times New Roman"/>
                <w:sz w:val="24"/>
                <w:szCs w:val="24"/>
              </w:rPr>
              <w:lastRenderedPageBreak/>
              <w:t>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сөйлеуді дамыту мен көркем </w:t>
            </w:r>
            <w:r>
              <w:rPr>
                <w:rFonts w:ascii="Times New Roman" w:eastAsia="Times New Roman" w:hAnsi="Times New Roman" w:cs="Times New Roman"/>
                <w:sz w:val="24"/>
                <w:szCs w:val="24"/>
              </w:rPr>
              <w:lastRenderedPageBreak/>
              <w:t>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сөйлеуді дамыту мен көркем </w:t>
            </w:r>
            <w:r>
              <w:rPr>
                <w:rFonts w:ascii="Times New Roman" w:eastAsia="Times New Roman" w:hAnsi="Times New Roman" w:cs="Times New Roman"/>
                <w:sz w:val="24"/>
                <w:szCs w:val="24"/>
              </w:rPr>
              <w:lastRenderedPageBreak/>
              <w:t>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сөйлеуді дамыту мен көркем </w:t>
            </w:r>
            <w:r>
              <w:rPr>
                <w:rFonts w:ascii="Times New Roman" w:eastAsia="Times New Roman" w:hAnsi="Times New Roman" w:cs="Times New Roman"/>
                <w:sz w:val="24"/>
                <w:szCs w:val="24"/>
              </w:rPr>
              <w:lastRenderedPageBreak/>
              <w:t>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w:t>
            </w:r>
            <w:r>
              <w:rPr>
                <w:rFonts w:ascii="Times New Roman" w:eastAsia="Times New Roman" w:hAnsi="Times New Roman" w:cs="Times New Roman"/>
                <w:sz w:val="24"/>
                <w:szCs w:val="24"/>
              </w:rPr>
              <w:lastRenderedPageBreak/>
              <w:t>өткен тақырыптар бойынша суреттерді қарау, сипаттау; ертегілерді есте жаңғырту, кейіпкерлердің сөздерін қайталау.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сөйлеуді дамыту мен көркем </w:t>
            </w:r>
            <w:r>
              <w:rPr>
                <w:rFonts w:ascii="Times New Roman" w:eastAsia="Times New Roman" w:hAnsi="Times New Roman" w:cs="Times New Roman"/>
                <w:sz w:val="24"/>
                <w:szCs w:val="24"/>
              </w:rPr>
              <w:lastRenderedPageBreak/>
              <w:t>әдебиет, қазақ тілі)</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w:t>
            </w:r>
            <w:r>
              <w:rPr>
                <w:rFonts w:ascii="Times New Roman" w:eastAsia="Times New Roman" w:hAnsi="Times New Roman" w:cs="Times New Roman"/>
                <w:sz w:val="24"/>
                <w:szCs w:val="24"/>
              </w:rPr>
              <w:lastRenderedPageBreak/>
              <w:t xml:space="preserve">(қағаз)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арттыру, </w:t>
            </w:r>
            <w:r>
              <w:rPr>
                <w:rFonts w:ascii="Times New Roman" w:eastAsia="Times New Roman" w:hAnsi="Times New Roman" w:cs="Times New Roman"/>
                <w:sz w:val="24"/>
                <w:szCs w:val="24"/>
              </w:rPr>
              <w:lastRenderedPageBreak/>
              <w:t>конструкторлардың түрлерімен таныстыру.</w:t>
            </w:r>
          </w:p>
        </w:tc>
      </w:tr>
      <w:tr w:rsidR="000C2478" w:rsidTr="000C2478">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"Тұйық мінезді болу кемшілік пе?"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үрейлері"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C2478" w:rsidRDefault="000C2478" w:rsidP="000C2478">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мінезі және темпераменті"</w:t>
            </w:r>
          </w:p>
        </w:tc>
      </w:tr>
    </w:tbl>
    <w:p w:rsidR="006C4E27" w:rsidRDefault="006C4E27">
      <w:pPr>
        <w:rPr>
          <w:rFonts w:ascii="Times New Roman" w:eastAsia="Times New Roman" w:hAnsi="Times New Roman" w:cs="Times New Roman"/>
          <w:sz w:val="24"/>
          <w:szCs w:val="24"/>
        </w:rPr>
      </w:pPr>
    </w:p>
    <w:sectPr w:rsidR="006C4E2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E27"/>
    <w:rsid w:val="000C2478"/>
    <w:rsid w:val="006C4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7DCB1"/>
  <w15:docId w15:val="{C124EB20-C915-4921-8426-8F1B6053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50156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i-men-t-uip" TargetMode="External"/><Relationship Id="rId4" Type="http://schemas.openxmlformats.org/officeDocument/2006/relationships/hyperlink" Target="https://bilimkids.kz/media/video/balg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5102</Words>
  <Characters>29084</Characters>
  <Application>Microsoft Office Word</Application>
  <DocSecurity>0</DocSecurity>
  <Lines>242</Lines>
  <Paragraphs>68</Paragraphs>
  <ScaleCrop>false</ScaleCrop>
  <Company>SPecialiST RePack</Company>
  <LinksUpToDate>false</LinksUpToDate>
  <CharactersWithSpaces>34118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2026-09-30T03:52:00Z</dcterms:created>
  <dcterms:modified xsi:type="dcterms:W3CDTF">2026-09-30T03:54:00Z</dcterms:modified>
</cp:coreProperties>
</file>