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1247" w:rsidRDefault="00D77456">
      <w:pPr>
        <w:spacing w:after="160" w:line="25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D77456" w:rsidRDefault="00D77456" w:rsidP="00D7745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D77456" w:rsidRDefault="00D77456" w:rsidP="00D77456">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 «Бота»</w:t>
      </w:r>
      <w:r>
        <w:rPr>
          <w:rFonts w:ascii="Times New Roman" w:eastAsia="Times New Roman" w:hAnsi="Times New Roman" w:cs="Times New Roman"/>
          <w:sz w:val="24"/>
          <w:szCs w:val="24"/>
        </w:rPr>
        <w:t xml:space="preserve"> кіші жас </w:t>
      </w:r>
    </w:p>
    <w:p w:rsidR="00741247" w:rsidRDefault="00D77456">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741247" w:rsidRDefault="00D77456">
      <w:pPr>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17</w:t>
      </w:r>
      <w:r>
        <w:rPr>
          <w:rFonts w:ascii="Times New Roman" w:eastAsia="Times New Roman" w:hAnsi="Times New Roman" w:cs="Times New Roman"/>
          <w:sz w:val="24"/>
          <w:szCs w:val="24"/>
          <w:highlight w:val="white"/>
        </w:rPr>
        <w:t>.03 - 21.03.2025ж.</w:t>
      </w:r>
    </w:p>
    <w:p w:rsidR="00741247" w:rsidRDefault="00D77456">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741247" w:rsidRDefault="00741247"/>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741247" w:rsidTr="00D77456">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741247" w:rsidTr="00D77456">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741247" w:rsidRDefault="00D7745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 отбасынан басталады.</w:t>
            </w:r>
          </w:p>
          <w:p w:rsidR="00741247" w:rsidRDefault="00741247">
            <w:pPr>
              <w:widowControl w:val="0"/>
              <w:jc w:val="center"/>
              <w:rPr>
                <w:rFonts w:ascii="Times New Roman" w:eastAsia="Times New Roman" w:hAnsi="Times New Roman" w:cs="Times New Roman"/>
                <w:b/>
                <w:sz w:val="24"/>
                <w:szCs w:val="24"/>
              </w:rPr>
            </w:pPr>
          </w:p>
          <w:p w:rsidR="00741247" w:rsidRDefault="00D7745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Туған жер – алтын бесік.</w:t>
            </w:r>
          </w:p>
          <w:p w:rsidR="00741247" w:rsidRDefault="00741247">
            <w:pPr>
              <w:widowControl w:val="0"/>
              <w:jc w:val="center"/>
              <w:rPr>
                <w:rFonts w:ascii="Times New Roman" w:eastAsia="Times New Roman" w:hAnsi="Times New Roman" w:cs="Times New Roman"/>
                <w:b/>
                <w:sz w:val="24"/>
                <w:szCs w:val="24"/>
              </w:rPr>
            </w:pPr>
          </w:p>
          <w:p w:rsidR="00741247" w:rsidRDefault="00D7745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Туған жердей жер болмас, Туған елдей ел болмас.</w:t>
            </w:r>
          </w:p>
          <w:p w:rsidR="00741247" w:rsidRDefault="00D77456">
            <w:pPr>
              <w:widowControl w:val="0"/>
              <w:jc w:val="center"/>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Мақал-мәтел.</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w:t>
            </w:r>
            <w:r>
              <w:rPr>
                <w:rFonts w:ascii="Times New Roman" w:eastAsia="Times New Roman" w:hAnsi="Times New Roman" w:cs="Times New Roman"/>
                <w:sz w:val="24"/>
                <w:szCs w:val="24"/>
              </w:rPr>
              <w:t>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w:t>
            </w:r>
            <w:r>
              <w:rPr>
                <w:rFonts w:ascii="Times New Roman" w:eastAsia="Times New Roman" w:hAnsi="Times New Roman" w:cs="Times New Roman"/>
                <w:sz w:val="24"/>
                <w:szCs w:val="24"/>
              </w:rPr>
              <w:t>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741247">
            <w:pPr>
              <w:widowControl w:val="0"/>
              <w:jc w:val="center"/>
              <w:rPr>
                <w:rFonts w:ascii="Times New Roman" w:eastAsia="Times New Roman" w:hAnsi="Times New Roman" w:cs="Times New Roman"/>
                <w:sz w:val="24"/>
                <w:szCs w:val="24"/>
              </w:rPr>
            </w:pPr>
          </w:p>
          <w:p w:rsidR="00741247" w:rsidRDefault="00741247">
            <w:pPr>
              <w:widowControl w:val="0"/>
              <w:jc w:val="center"/>
              <w:rPr>
                <w:rFonts w:ascii="Times New Roman" w:eastAsia="Times New Roman" w:hAnsi="Times New Roman" w:cs="Times New Roman"/>
                <w:b/>
                <w:sz w:val="24"/>
                <w:szCs w:val="24"/>
              </w:rPr>
            </w:pPr>
          </w:p>
          <w:p w:rsidR="00741247" w:rsidRDefault="00D7745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21 -23 наурыз</w:t>
            </w:r>
          </w:p>
          <w:p w:rsidR="00741247" w:rsidRDefault="00D77456">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мейрамы"</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41247" w:rsidRDefault="00741247">
            <w:pPr>
              <w:widowControl w:val="0"/>
              <w:pBdr>
                <w:top w:val="nil"/>
                <w:left w:val="nil"/>
                <w:bottom w:val="nil"/>
                <w:right w:val="nil"/>
                <w:between w:val="nil"/>
              </w:pBdr>
              <w:spacing w:line="240" w:lineRule="auto"/>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741247" w:rsidRDefault="00741247">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Табиғат бұрышындағы өсімдіктерді бақылау, топырақтың құрғақ болғанына көңіл аудару, фикусті су құйғыш арқылы суаруды к</w:t>
            </w:r>
            <w:r>
              <w:rPr>
                <w:rFonts w:ascii="Times New Roman" w:eastAsia="Times New Roman" w:hAnsi="Times New Roman" w:cs="Times New Roman"/>
                <w:sz w:val="24"/>
                <w:szCs w:val="24"/>
              </w:rPr>
              <w:t>өрсету.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Балаларды патриоттық тәрбиені қалыптастырады.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Дидактикалық ойын «Тостағанға тостақ таңдап ал»</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заттарды түсі бойынша сәйкестендіруді жалға</w:t>
            </w:r>
            <w:r>
              <w:rPr>
                <w:rFonts w:ascii="Times New Roman" w:eastAsia="Times New Roman" w:hAnsi="Times New Roman" w:cs="Times New Roman"/>
                <w:sz w:val="24"/>
                <w:szCs w:val="24"/>
              </w:rPr>
              <w:t>стыру: сары табақша мен сары кесе және т.б.</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Құрал-жабдықтар: қызыл, көк, сары, жасыл түстер мен кеселер.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бүгін қуыршақтар қонаққа келетіндігін айтады. Біз оларды күтуіміз керек және бұл үстелде тек табақшалар бар </w:t>
            </w:r>
            <w:r>
              <w:rPr>
                <w:rFonts w:ascii="Times New Roman" w:eastAsia="Times New Roman" w:hAnsi="Times New Roman" w:cs="Times New Roman"/>
                <w:sz w:val="24"/>
                <w:szCs w:val="24"/>
              </w:rPr>
              <w:lastRenderedPageBreak/>
              <w:t>екенін көрсетеді. - Балал</w:t>
            </w:r>
            <w:r>
              <w:rPr>
                <w:rFonts w:ascii="Times New Roman" w:eastAsia="Times New Roman" w:hAnsi="Times New Roman" w:cs="Times New Roman"/>
                <w:sz w:val="24"/>
                <w:szCs w:val="24"/>
              </w:rPr>
              <w:t>ар, біздің қуыршақтарымыз шайды немен ішеді? Педагог табақшаны көрсетіп, оның түсін атайды, ал сөреден балалардан бірдей түсті кесе алуды сұрайды.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ересектерге көмек</w:t>
            </w:r>
            <w:r>
              <w:rPr>
                <w:rFonts w:ascii="Times New Roman" w:eastAsia="Times New Roman" w:hAnsi="Times New Roman" w:cs="Times New Roman"/>
                <w:sz w:val="24"/>
                <w:szCs w:val="24"/>
              </w:rPr>
              <w:t xml:space="preserve">тесуге машықтандыру; шкафтарғы ойыншықтар мен құралдардың ретсіздігін байқап, тазалықты орнатуға тарту; еңбек дағдыларын, </w:t>
            </w:r>
            <w:r>
              <w:rPr>
                <w:rFonts w:ascii="Times New Roman" w:eastAsia="Times New Roman" w:hAnsi="Times New Roman" w:cs="Times New Roman"/>
                <w:sz w:val="24"/>
                <w:szCs w:val="24"/>
              </w:rPr>
              <w:lastRenderedPageBreak/>
              <w:t>ұқыптылықты қалыптастыру.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Ойын-имитация. "Әлди, әлди!"</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ырғақты есту қабілетін, дыбыстық тіл мәдениетін д</w:t>
            </w:r>
            <w:r>
              <w:rPr>
                <w:rFonts w:ascii="Times New Roman" w:eastAsia="Times New Roman" w:hAnsi="Times New Roman" w:cs="Times New Roman"/>
                <w:sz w:val="24"/>
                <w:szCs w:val="24"/>
              </w:rPr>
              <w:t>амыту; көркем сөзді айта тұрып, ойыншықпен қимылдау, қуанышқа бөлену қабілетін қалыптастыру.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қуыршақтар немесе балаларға ұнамды кейіпкер ойыншықтар.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Педагог балаларға ойыншықтарын қолға алып, еркін тербету қимылдарын жасауға мүмкіндік береді. Содан соң педагог тақпақты мәнерлеп </w:t>
            </w:r>
            <w:r>
              <w:rPr>
                <w:rFonts w:ascii="Times New Roman" w:eastAsia="Times New Roman" w:hAnsi="Times New Roman" w:cs="Times New Roman"/>
                <w:sz w:val="24"/>
                <w:szCs w:val="24"/>
              </w:rPr>
              <w:lastRenderedPageBreak/>
              <w:t>айта тұрып, балаларды бірге қосылуға тартады.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Әлди, әлди!</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бөпешім,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сап берем, келе ғой.</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Жыламашы, көкешім,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w:t>
            </w:r>
            <w:r>
              <w:rPr>
                <w:rFonts w:ascii="Times New Roman" w:eastAsia="Times New Roman" w:hAnsi="Times New Roman" w:cs="Times New Roman"/>
                <w:sz w:val="24"/>
                <w:szCs w:val="24"/>
              </w:rPr>
              <w:t>батқанға көне ғой.</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Ұйқың келсе, бөлейін,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Тербетейін есікке,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Қаз-қаз басшы, көрейін,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Барып келші есікке.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Әлімқұлов</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"Бесік жыры" (халық ауызынан)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Балалардың көркем </w:t>
            </w:r>
            <w:r>
              <w:rPr>
                <w:rFonts w:ascii="Times New Roman" w:eastAsia="Times New Roman" w:hAnsi="Times New Roman" w:cs="Times New Roman"/>
                <w:sz w:val="24"/>
                <w:szCs w:val="24"/>
              </w:rPr>
              <w:lastRenderedPageBreak/>
              <w:t>сөзді айта отыра, саусақтарды кезегімен бүгіп қим</w:t>
            </w:r>
            <w:r>
              <w:rPr>
                <w:rFonts w:ascii="Times New Roman" w:eastAsia="Times New Roman" w:hAnsi="Times New Roman" w:cs="Times New Roman"/>
                <w:sz w:val="24"/>
                <w:szCs w:val="24"/>
              </w:rPr>
              <w:t>ылдай білу, ырғақты есту қабілетін, дыбыстық тіл мәдениетін дамыту; қуанышқа бөленуге баулу.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алақанын ашып, қолын балаларға қаратып, көркем сөзді айта отырып, кезегімен саусақтарын бүгеді.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жаттығудың үлгісін көргеннен кейін педагогке ілесіп</w:t>
            </w:r>
            <w:r>
              <w:rPr>
                <w:rFonts w:ascii="Times New Roman" w:eastAsia="Times New Roman" w:hAnsi="Times New Roman" w:cs="Times New Roman"/>
                <w:sz w:val="24"/>
                <w:szCs w:val="24"/>
              </w:rPr>
              <w:t xml:space="preserve"> қайта орындайды, тақпақты жатқа айтуға тырысады.</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"Бесік жыры".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 ақ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Ақ бесікке жат,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Жілік шағып берейін,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Майын жесең, тоясың,</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Жылауыңды қоясың.</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w:t>
            </w:r>
            <w:r>
              <w:rPr>
                <w:rFonts w:ascii="Times New Roman" w:eastAsia="Times New Roman" w:hAnsi="Times New Roman" w:cs="Times New Roman"/>
                <w:sz w:val="24"/>
                <w:szCs w:val="24"/>
              </w:rPr>
              <w:t>ті кезінде оқу құралдарын тарату және орындарына жинау іскерліктеріне ынталандыру.</w:t>
            </w:r>
          </w:p>
          <w:p w:rsidR="00741247" w:rsidRDefault="00741247">
            <w:pPr>
              <w:widowControl w:val="0"/>
              <w:rPr>
                <w:rFonts w:ascii="Times New Roman" w:eastAsia="Times New Roman" w:hAnsi="Times New Roman" w:cs="Times New Roman"/>
                <w:sz w:val="24"/>
                <w:szCs w:val="24"/>
              </w:rPr>
            </w:pP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көжені дайында» ойыны.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педагогтің сипаттамасынан кейін, сәйкес суретті </w:t>
            </w:r>
            <w:r>
              <w:rPr>
                <w:rFonts w:ascii="Times New Roman" w:eastAsia="Times New Roman" w:hAnsi="Times New Roman" w:cs="Times New Roman"/>
                <w:sz w:val="24"/>
                <w:szCs w:val="24"/>
              </w:rPr>
              <w:lastRenderedPageBreak/>
              <w:t>таба білу.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 барысы: фланелеграфқа қазанның суреті бекітілген.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 қоршаған әлеммен таныстыру)</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41247" w:rsidRDefault="00741247">
            <w:pPr>
              <w:widowControl w:val="0"/>
              <w:pBdr>
                <w:top w:val="nil"/>
                <w:left w:val="nil"/>
                <w:bottom w:val="nil"/>
                <w:right w:val="nil"/>
                <w:between w:val="nil"/>
              </w:pBdr>
              <w:spacing w:line="240" w:lineRule="auto"/>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шеңберлерді қолды бүкпей, бастан жоғары көтеру;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оң жаққа бұрылып, шеңберді </w:t>
            </w:r>
            <w:r>
              <w:rPr>
                <w:rFonts w:ascii="Times New Roman" w:eastAsia="Times New Roman" w:hAnsi="Times New Roman" w:cs="Times New Roman"/>
                <w:sz w:val="24"/>
                <w:szCs w:val="24"/>
              </w:rPr>
              <w:lastRenderedPageBreak/>
              <w:t>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w:t>
            </w:r>
            <w:r>
              <w:rPr>
                <w:rFonts w:ascii="Times New Roman" w:eastAsia="Times New Roman" w:hAnsi="Times New Roman" w:cs="Times New Roman"/>
                <w:sz w:val="24"/>
                <w:szCs w:val="24"/>
              </w:rPr>
              <w:t>лып: аяқты бірге қою, құрсауды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шең</w:t>
            </w:r>
            <w:r>
              <w:rPr>
                <w:rFonts w:ascii="Times New Roman" w:eastAsia="Times New Roman" w:hAnsi="Times New Roman" w:cs="Times New Roman"/>
                <w:sz w:val="24"/>
                <w:szCs w:val="24"/>
              </w:rPr>
              <w:t>берлерді қолды бүкпей, бастан жоғары көтеру;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w:t>
            </w:r>
            <w:r>
              <w:rPr>
                <w:rFonts w:ascii="Times New Roman" w:eastAsia="Times New Roman" w:hAnsi="Times New Roman" w:cs="Times New Roman"/>
                <w:sz w:val="24"/>
                <w:szCs w:val="24"/>
              </w:rPr>
              <w:t>қа кигізу;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оң жаққа бұрылып, шеңберді </w:t>
            </w:r>
            <w:r>
              <w:rPr>
                <w:rFonts w:ascii="Times New Roman" w:eastAsia="Times New Roman" w:hAnsi="Times New Roman" w:cs="Times New Roman"/>
                <w:sz w:val="24"/>
                <w:szCs w:val="24"/>
              </w:rPr>
              <w:lastRenderedPageBreak/>
              <w:t>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w:t>
            </w:r>
            <w:r>
              <w:rPr>
                <w:rFonts w:ascii="Times New Roman" w:eastAsia="Times New Roman" w:hAnsi="Times New Roman" w:cs="Times New Roman"/>
                <w:sz w:val="24"/>
                <w:szCs w:val="24"/>
              </w:rPr>
              <w:t xml:space="preserve">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шеңберлерді қолды бүкпей, бастан жоғары көтеру;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w:t>
            </w:r>
            <w:r>
              <w:rPr>
                <w:rFonts w:ascii="Times New Roman" w:eastAsia="Times New Roman" w:hAnsi="Times New Roman" w:cs="Times New Roman"/>
                <w:sz w:val="24"/>
                <w:szCs w:val="24"/>
              </w:rPr>
              <w:t>ен төменде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w:t>
            </w:r>
            <w:r>
              <w:rPr>
                <w:rFonts w:ascii="Times New Roman" w:eastAsia="Times New Roman" w:hAnsi="Times New Roman" w:cs="Times New Roman"/>
                <w:sz w:val="24"/>
                <w:szCs w:val="24"/>
              </w:rPr>
              <w:t xml:space="preserve">ылып, шеңберді </w:t>
            </w:r>
            <w:r>
              <w:rPr>
                <w:rFonts w:ascii="Times New Roman" w:eastAsia="Times New Roman" w:hAnsi="Times New Roman" w:cs="Times New Roman"/>
                <w:sz w:val="24"/>
                <w:szCs w:val="24"/>
              </w:rPr>
              <w:lastRenderedPageBreak/>
              <w:t>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w:t>
            </w:r>
            <w:r>
              <w:rPr>
                <w:rFonts w:ascii="Times New Roman" w:eastAsia="Times New Roman" w:hAnsi="Times New Roman" w:cs="Times New Roman"/>
                <w:sz w:val="24"/>
                <w:szCs w:val="24"/>
              </w:rPr>
              <w:t>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Жалпы дамытушы жаттығулар.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1–1 шеңберлерді қолды бүкпей, бастан жоғары көтеру;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3–1 оң жаққа бұрылып, шеңберді </w:t>
            </w:r>
            <w:r>
              <w:rPr>
                <w:rFonts w:ascii="Times New Roman" w:eastAsia="Times New Roman" w:hAnsi="Times New Roman" w:cs="Times New Roman"/>
                <w:sz w:val="24"/>
                <w:szCs w:val="24"/>
              </w:rPr>
              <w:lastRenderedPageBreak/>
              <w:t>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w:t>
            </w:r>
            <w:r>
              <w:rPr>
                <w:rFonts w:ascii="Times New Roman" w:eastAsia="Times New Roman" w:hAnsi="Times New Roman" w:cs="Times New Roman"/>
                <w:sz w:val="24"/>
                <w:szCs w:val="24"/>
              </w:rPr>
              <w:t>лып: аяқты бірге қою, құрсауды екі қолмен ұстау;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(мәдени-гигиеналық дағдылар)</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Құтты болсын Наурыз!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бәріміз!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көктеммен келді,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Бәрекелді!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"Түзу арқан".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қолдарындағы гүлдерімен шеңбер бойымен салтанатты адымдап, мерекеге сай көңілді жүргізу және шашырай жүгірту; педагогтың белгісі бойынша тоқтап, гүлдерін жоғары көтеріп, бір орында салтанатты адымдау, белгі бойынша</w:t>
            </w:r>
            <w:r>
              <w:rPr>
                <w:rFonts w:ascii="Times New Roman" w:eastAsia="Times New Roman" w:hAnsi="Times New Roman" w:cs="Times New Roman"/>
                <w:sz w:val="24"/>
                <w:szCs w:val="24"/>
              </w:rPr>
              <w:t xml:space="preserve"> қайта жүргізу; еденге қойылған арқан бойымен түзу жүру </w:t>
            </w:r>
            <w:r>
              <w:rPr>
                <w:rFonts w:ascii="Times New Roman" w:eastAsia="Times New Roman" w:hAnsi="Times New Roman" w:cs="Times New Roman"/>
                <w:sz w:val="24"/>
                <w:szCs w:val="24"/>
              </w:rPr>
              <w:lastRenderedPageBreak/>
              <w:t>және арқан бойымен жүру кезінде бірінің артынан бірін жүруге, арқаннан шықпай жүру іскерліктерін қорытындылау; оқу қызметін пысықтау.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қақпа</w:t>
            </w:r>
            <w:r>
              <w:rPr>
                <w:rFonts w:ascii="Times New Roman" w:eastAsia="Times New Roman" w:hAnsi="Times New Roman" w:cs="Times New Roman"/>
                <w:sz w:val="24"/>
                <w:szCs w:val="24"/>
              </w:rPr>
              <w:t>ға дәлдейміз".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допты домалату техникаларын жетілдіру; көлік туралы білімдерін толықтыра отырып, көліктердің дыбыстарын ажыратуға үйрету; оқу қызметіне деген қызығушылықтарын жұмбақ жасыру арқылы ояту.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"Нағыз қазақ - домбыра".</w:t>
            </w:r>
          </w:p>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киелі домбырамен таныстыра отырып, күйді тыңдауда сипатын ажырата білуге үйрету; музыкалық-ырғақтық қимылдарды топпен еркін жасауға дағдыландыру; ұлттық аспап домбыраны құрметтеу сезімдеріне тәрбиелеу</w:t>
            </w:r>
          </w:p>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rsidR="00741247" w:rsidRDefault="00741247">
            <w:pPr>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тәрбиесі</w:t>
            </w:r>
          </w:p>
          <w:p w:rsidR="00D77456"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 әлемінде".</w:t>
            </w:r>
          </w:p>
          <w:p w:rsidR="00741247" w:rsidRDefault="00D77456" w:rsidP="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түрлі-түсті жалаушалармен шеңбер бойымен салтанатты адымдатып, мерекеге сай көңілді жүргізу және шашырай жүгірту; педагогтың белгісі бойынша тоқтап, жалаушаларын жоғары көтеріп, бір орында салтанатты адымдау, белгі бойынша қайта жүру; гимнастикалық тақтайдың үстімен </w:t>
            </w:r>
            <w:r>
              <w:rPr>
                <w:rFonts w:ascii="Times New Roman" w:eastAsia="Times New Roman" w:hAnsi="Times New Roman" w:cs="Times New Roman"/>
                <w:sz w:val="24"/>
                <w:szCs w:val="24"/>
              </w:rPr>
              <w:lastRenderedPageBreak/>
              <w:t>бірінің артынан бірі жүріп, биіктен секіру жаттығуының жасалу техникасын естеріне түсіру; гимнастикалық тақтайдың үстімен жүріп келе жатып, биіктен секіру іскерліктерін дамыту; қимылды ойын арқылы қос аяқтап секіру іскерліктерін жетілдіру.</w:t>
            </w:r>
            <w:bookmarkStart w:id="0" w:name="_GoBack"/>
            <w:bookmarkEnd w:id="0"/>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 бақылау. (қоршаған әлеммен таныстыру,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ағаштардың бұ</w:t>
            </w:r>
            <w:r>
              <w:rPr>
                <w:rFonts w:ascii="Times New Roman" w:eastAsia="Times New Roman" w:hAnsi="Times New Roman" w:cs="Times New Roman"/>
                <w:sz w:val="24"/>
                <w:szCs w:val="24"/>
              </w:rPr>
              <w:t xml:space="preserve">тақтарына қарап, </w:t>
            </w:r>
            <w:r>
              <w:rPr>
                <w:rFonts w:ascii="Times New Roman" w:eastAsia="Times New Roman" w:hAnsi="Times New Roman" w:cs="Times New Roman"/>
                <w:sz w:val="24"/>
                <w:szCs w:val="24"/>
              </w:rPr>
              <w:lastRenderedPageBreak/>
              <w:t>желдің болғанын байқауға үйрету; байқағыштыққа, зеректікке тәрбиелеу.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соққанын байқайық,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Желектерге бір қарайық: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бұталарды шайқайды,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Жапырақтармен ойнайды.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ағаштан түсіп қалған ұсақ, құрғақ </w:t>
            </w:r>
            <w:r>
              <w:rPr>
                <w:rFonts w:ascii="Times New Roman" w:eastAsia="Times New Roman" w:hAnsi="Times New Roman" w:cs="Times New Roman"/>
                <w:sz w:val="24"/>
                <w:szCs w:val="24"/>
              </w:rPr>
              <w:t>бұтақтарды жинауға шақыру. (еңбек дағдылары)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қарапайым еңбек әрекеттерін жасауға машықтандыру; топтастырымен бірге әрекет етуге баулу; шымырлыққа, еңбексүйгіштікке </w:t>
            </w:r>
            <w:r>
              <w:rPr>
                <w:rFonts w:ascii="Times New Roman" w:eastAsia="Times New Roman" w:hAnsi="Times New Roman" w:cs="Times New Roman"/>
                <w:sz w:val="24"/>
                <w:szCs w:val="24"/>
              </w:rPr>
              <w:lastRenderedPageBreak/>
              <w:t>тәрбиелеу.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Үйректің балапандары мен күшік" қимылды ойыны. (дене </w:t>
            </w:r>
            <w:r>
              <w:rPr>
                <w:rFonts w:ascii="Times New Roman" w:eastAsia="Times New Roman" w:hAnsi="Times New Roman" w:cs="Times New Roman"/>
                <w:sz w:val="24"/>
                <w:szCs w:val="24"/>
              </w:rPr>
              <w:t>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желісін түсініп, кейіпкерлерге еліктеп қимылдуға үйрету; жүгіру және секіру дағдыларын жетілдіру.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кейіпкерлердің таңбалауыштарын үлестіреді.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үйрек суда жүзуді ұнатады, былай қимылдайды.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қолдарын сәл артқа салып, шағын адымдармен жүруді көрсетеді.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қайталайықшы. Жарайсыңдар.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Ал күшік қалай қимылдайды? Көрсетіңдерші?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Жарайсыңдар!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балпаңдаңдар!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Басқа </w:t>
            </w:r>
            <w:r>
              <w:rPr>
                <w:rFonts w:ascii="Times New Roman" w:eastAsia="Times New Roman" w:hAnsi="Times New Roman" w:cs="Times New Roman"/>
                <w:sz w:val="24"/>
                <w:szCs w:val="24"/>
              </w:rPr>
              <w:t>балапандардан қалмаңдар!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Қаңқылдаймыз, қаңқылдаймыз: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Қаңқ-қаңқ-қаңқ!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 күшігім жүгіреді,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Ап-ап-ап! Ап-ап! - үреді.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Сен, күшігім, соқтықпа!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Үйректерді қорқытпа!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Алғашында педагог күшіктің рөлін өзі ойнайды. Балалар жан-жаққа қашады. Ең </w:t>
            </w:r>
            <w:r>
              <w:rPr>
                <w:rFonts w:ascii="Times New Roman" w:eastAsia="Times New Roman" w:hAnsi="Times New Roman" w:cs="Times New Roman"/>
                <w:sz w:val="24"/>
                <w:szCs w:val="24"/>
              </w:rPr>
              <w:t>соңындағы сөздер айтылғанда бір жерге жиналады.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"Ирелеңдеген жолдармен" ойын </w:t>
            </w:r>
            <w:r>
              <w:rPr>
                <w:rFonts w:ascii="Times New Roman" w:eastAsia="Times New Roman" w:hAnsi="Times New Roman" w:cs="Times New Roman"/>
                <w:sz w:val="24"/>
                <w:szCs w:val="24"/>
              </w:rPr>
              <w:lastRenderedPageBreak/>
              <w:t>жаттығуы.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ирелеңдеген жолдардың бойымен жүруге жаттықтыру; арақашықты сақтауға баулу.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Ағаштарды бақылау. (қоршаған әлеммен таныстыру, сөйлеуді дамыту мен көркем әдебиет)</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Балалардың ағаштардың </w:t>
            </w:r>
            <w:r>
              <w:rPr>
                <w:rFonts w:ascii="Times New Roman" w:eastAsia="Times New Roman" w:hAnsi="Times New Roman" w:cs="Times New Roman"/>
                <w:b/>
                <w:sz w:val="24"/>
                <w:szCs w:val="24"/>
              </w:rPr>
              <w:lastRenderedPageBreak/>
              <w:t>құрылымы туралы ұғымдарын жетілдіру; ағаштардың бүршік атқанын байқату; зейінін, ойлау қабілеттерін дамыту.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Аулада өседі ағаштар,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Бау-бақшада тұрады қатар-қатар.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Созады көп бұтақтарын,</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Желге желпілдеп, шайқалып.</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ұсақ, құрғақ бұтақтарды жинауға шақыру.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қарапайым еңбек әрекеттерін жасауға машықтандыр</w:t>
            </w:r>
            <w:r>
              <w:rPr>
                <w:rFonts w:ascii="Times New Roman" w:eastAsia="Times New Roman" w:hAnsi="Times New Roman" w:cs="Times New Roman"/>
                <w:b/>
                <w:sz w:val="24"/>
                <w:szCs w:val="24"/>
              </w:rPr>
              <w:t xml:space="preserve">у; </w:t>
            </w:r>
            <w:r>
              <w:rPr>
                <w:rFonts w:ascii="Times New Roman" w:eastAsia="Times New Roman" w:hAnsi="Times New Roman" w:cs="Times New Roman"/>
                <w:b/>
                <w:sz w:val="24"/>
                <w:szCs w:val="24"/>
              </w:rPr>
              <w:lastRenderedPageBreak/>
              <w:t>топтастырымен бірге әрекет етуге баулу; шымырлыққа, еңбексүйгіштікке тәрбиелеу. (еңбек дағдылары)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"Қоңырауым қайда?" қимылды ойыны. (дене тәрбиесі)</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белгілі бағытта сигнал бойынша жүгіруге жаттықтыру.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балаларға ойынның</w:t>
            </w:r>
            <w:r>
              <w:rPr>
                <w:rFonts w:ascii="Times New Roman" w:eastAsia="Times New Roman" w:hAnsi="Times New Roman" w:cs="Times New Roman"/>
                <w:b/>
                <w:sz w:val="24"/>
                <w:szCs w:val="24"/>
              </w:rPr>
              <w:t xml:space="preserve"> бастамасын көрсетеді.</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Қоңырауым қайда?</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Сыңғырлайды сайда.</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Кім адапсай тауып алады,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Қоңырауды қолға алады.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 жасырынған қоңырауды тауып алып, қолға алып сыңғырлайды.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келесі реттерде қоңыраудың орнын ауыстырып жасырады.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«Тегіс жолмен жүреміз» ойын жаттығуы.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Ауладағы құстарды бақылау. (қоршаған әлеммен таныстыру,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аулаға </w:t>
            </w:r>
            <w:r>
              <w:rPr>
                <w:rFonts w:ascii="Times New Roman" w:eastAsia="Times New Roman" w:hAnsi="Times New Roman" w:cs="Times New Roman"/>
                <w:sz w:val="24"/>
                <w:szCs w:val="24"/>
              </w:rPr>
              <w:t xml:space="preserve">ұшып келген құстарды бақылауға, </w:t>
            </w:r>
            <w:r>
              <w:rPr>
                <w:rFonts w:ascii="Times New Roman" w:eastAsia="Times New Roman" w:hAnsi="Times New Roman" w:cs="Times New Roman"/>
                <w:sz w:val="24"/>
                <w:szCs w:val="24"/>
              </w:rPr>
              <w:lastRenderedPageBreak/>
              <w:t>қимылдарын жасауға дағдыландыру; құстардың тіршілігі жөніндегі ұғымдарын жетілдіру.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Балалар-ау, балалар!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Шақырады кең дала.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келді гүл алып,</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келді жыр алып.</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Қос білекті сыбанып,</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Жүгірейік қуанып.</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 Тұрманжано</w:t>
            </w:r>
            <w:r>
              <w:rPr>
                <w:rFonts w:ascii="Times New Roman" w:eastAsia="Times New Roman" w:hAnsi="Times New Roman" w:cs="Times New Roman"/>
                <w:sz w:val="24"/>
                <w:szCs w:val="24"/>
              </w:rPr>
              <w:t>в</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сұхбатхананы тазалауға шақыру. (еңбек дағдылары)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ересектің үлгісіне еріп, қарапайым еңбек әрекеттерін жасауға машықтандыру; топтастырымен бірге </w:t>
            </w:r>
            <w:r>
              <w:rPr>
                <w:rFonts w:ascii="Times New Roman" w:eastAsia="Times New Roman" w:hAnsi="Times New Roman" w:cs="Times New Roman"/>
                <w:sz w:val="24"/>
                <w:szCs w:val="24"/>
              </w:rPr>
              <w:lastRenderedPageBreak/>
              <w:t>әрекет етуге, тазалыққа баулу; жағымды эмоци</w:t>
            </w:r>
            <w:r>
              <w:rPr>
                <w:rFonts w:ascii="Times New Roman" w:eastAsia="Times New Roman" w:hAnsi="Times New Roman" w:cs="Times New Roman"/>
                <w:sz w:val="24"/>
                <w:szCs w:val="24"/>
              </w:rPr>
              <w:t>яларды дамыту.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"Балапандар" қимылды ойыны.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ойын барысында айтылатын сөздердің мәніне, ырғағына сай қимылдауға үйрету, белгі бойынша белгілі жерге жиналу дағдыларын жетілдіру.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сендер "балапан" боласыңда</w:t>
            </w:r>
            <w:r>
              <w:rPr>
                <w:rFonts w:ascii="Times New Roman" w:eastAsia="Times New Roman" w:hAnsi="Times New Roman" w:cs="Times New Roman"/>
                <w:sz w:val="24"/>
                <w:szCs w:val="24"/>
              </w:rPr>
              <w:t>р. Балапандар тауық қорада отырады.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Балапандарым, шығыңдар аулаға!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 қарай ойын алаңына шақыру.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Балапандар аулада </w:t>
            </w:r>
            <w:r>
              <w:rPr>
                <w:rFonts w:ascii="Times New Roman" w:eastAsia="Times New Roman" w:hAnsi="Times New Roman" w:cs="Times New Roman"/>
                <w:sz w:val="24"/>
                <w:szCs w:val="24"/>
              </w:rPr>
              <w:lastRenderedPageBreak/>
              <w:t>аяқтарын жоғары көтеріп жүреді. Қалай жүреді? Көрсетіңдерші. Қанаттарын қағып, жүгіреді. Қанаттарын қалай қағады? Көрсетіңдерші? Бидай</w:t>
            </w:r>
            <w:r>
              <w:rPr>
                <w:rFonts w:ascii="Times New Roman" w:eastAsia="Times New Roman" w:hAnsi="Times New Roman" w:cs="Times New Roman"/>
                <w:sz w:val="24"/>
                <w:szCs w:val="24"/>
              </w:rPr>
              <w:t>ды жерден былай шоқиды: "тоқ-тоқ-тоқ". Қанаттарын қағып, алдыға жүгіреді. Жарайсыңдар!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Қимылдарды қосылып, көрсетіп жүру.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Балапандар! Әне, үлкен құс ұшып келеді! Жүгіріңдер қораға!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Шақырулар айтылып жатқанда дауысты ақырындату керек, сонда балалар бір-біріне соғылмай, өз орындарын тауып отырады.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"Шеңберден шықпа" жаттығуы.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шеңбердің бойымен қимылдауға баулу; кеңістікті бағдарлауға, мұқияттылыққа,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Көктемгі ауа райын бақылау. (қоршаған әлеммен таныстыру,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w:t>
            </w:r>
            <w:r>
              <w:rPr>
                <w:rFonts w:ascii="Times New Roman" w:eastAsia="Times New Roman" w:hAnsi="Times New Roman" w:cs="Times New Roman"/>
                <w:sz w:val="24"/>
                <w:szCs w:val="24"/>
              </w:rPr>
              <w:t xml:space="preserve">рға көктем мезгілі жөнінде жалпы ұғымдарды </w:t>
            </w:r>
            <w:r>
              <w:rPr>
                <w:rFonts w:ascii="Times New Roman" w:eastAsia="Times New Roman" w:hAnsi="Times New Roman" w:cs="Times New Roman"/>
                <w:sz w:val="24"/>
                <w:szCs w:val="24"/>
              </w:rPr>
              <w:lastRenderedPageBreak/>
              <w:t>беру, күннің жылынып, құстардың келуіне назар аудару; қардың еріп жатқанына, адамдардың жеңіл киінгенін байқату; ойлау қабілеттерін, зейінді, жағымды эмоцияларды дамыту.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қараңдаршы!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Айналада қар еріп </w:t>
            </w:r>
            <w:r>
              <w:rPr>
                <w:rFonts w:ascii="Times New Roman" w:eastAsia="Times New Roman" w:hAnsi="Times New Roman" w:cs="Times New Roman"/>
                <w:sz w:val="24"/>
                <w:szCs w:val="24"/>
              </w:rPr>
              <w:t>жатыр, күн жылыды.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Адамдар жылы киімдерін тастады.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Күніміз бізге күлімдеп тұр, шуақтарымен ойнап.</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Көктем, көктем,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 көкке.</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жан-жаққа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Қонды бұтаққа.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Еңбекке баулу тапсырмалары: балаларды </w:t>
            </w:r>
            <w:r>
              <w:rPr>
                <w:rFonts w:ascii="Times New Roman" w:eastAsia="Times New Roman" w:hAnsi="Times New Roman" w:cs="Times New Roman"/>
                <w:sz w:val="24"/>
                <w:szCs w:val="24"/>
              </w:rPr>
              <w:lastRenderedPageBreak/>
              <w:t>сұхбатхананы тазалауға шақыру. (еңбек дағдыл</w:t>
            </w:r>
            <w:r>
              <w:rPr>
                <w:rFonts w:ascii="Times New Roman" w:eastAsia="Times New Roman" w:hAnsi="Times New Roman" w:cs="Times New Roman"/>
                <w:sz w:val="24"/>
                <w:szCs w:val="24"/>
              </w:rPr>
              <w:t>ары)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тазалыққа, еңбексүйгіштікке тәрбиелеу.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қимылды ойыны.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топтасқан жерден сигнал бойынша жан-жаққа шашырап бағытта</w:t>
            </w:r>
            <w:r>
              <w:rPr>
                <w:rFonts w:ascii="Times New Roman" w:eastAsia="Times New Roman" w:hAnsi="Times New Roman" w:cs="Times New Roman"/>
                <w:sz w:val="24"/>
                <w:szCs w:val="24"/>
              </w:rPr>
              <w:t>й білу дағдыларын жетілдіру.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Табақшада жатты құмалақтар,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 бірдей, доп-домалақтар.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Марғау құмалақтарды </w:t>
            </w:r>
            <w:r>
              <w:rPr>
                <w:rFonts w:ascii="Times New Roman" w:eastAsia="Times New Roman" w:hAnsi="Times New Roman" w:cs="Times New Roman"/>
                <w:sz w:val="24"/>
                <w:szCs w:val="24"/>
              </w:rPr>
              <w:lastRenderedPageBreak/>
              <w:t>шашты,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Құмалақтар жан-жаққа домалаңдап қашты.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 (дене тәрбиесі)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шеңберге тұрып, тақпақ сөздер</w:t>
            </w:r>
            <w:r>
              <w:rPr>
                <w:rFonts w:ascii="Times New Roman" w:eastAsia="Times New Roman" w:hAnsi="Times New Roman" w:cs="Times New Roman"/>
                <w:sz w:val="24"/>
                <w:szCs w:val="24"/>
              </w:rPr>
              <w:t>іне сай қимылдай білу қабілетін қалыптастыру.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Айнала бер бізбенен.</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w:t>
            </w:r>
            <w:r>
              <w:rPr>
                <w:rFonts w:ascii="Times New Roman" w:eastAsia="Times New Roman" w:hAnsi="Times New Roman" w:cs="Times New Roman"/>
                <w:sz w:val="24"/>
                <w:szCs w:val="24"/>
              </w:rPr>
              <w:t xml:space="preserve"> киімдерін шкафқа немесе орындыққа ұқыпты бүктеп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w:t>
            </w:r>
            <w:r>
              <w:rPr>
                <w:rFonts w:ascii="Times New Roman" w:eastAsia="Times New Roman" w:hAnsi="Times New Roman" w:cs="Times New Roman"/>
                <w:b/>
                <w:sz w:val="24"/>
                <w:szCs w:val="24"/>
              </w:rPr>
              <w:t>еп</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Керуеттегі жаттығулар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Көзімізді ашайық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Аунап-қунап 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Ұйқымызды ашайық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"Самал жел" (ішпен жатып, қолдарын дене бойымен жіберу, бастарын сәл көтеріп, жел соққанын көрсету)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"Ф-ф-ф".</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"Желдің желпуі". Ішпен жатып, қолдарын дене бойымен жіберу, қолдарын екі жаққа созу.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бұлттарды айдайды" (тізені құшақтап жату, аяқты құшақтап денемен алдыға және артқа қарай тербелу) (дене тәрбиесі, дербес әрекет, көркем сөз)</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w:t>
            </w:r>
            <w:r>
              <w:rPr>
                <w:rFonts w:ascii="Times New Roman" w:eastAsia="Times New Roman" w:hAnsi="Times New Roman" w:cs="Times New Roman"/>
                <w:b/>
                <w:sz w:val="24"/>
                <w:szCs w:val="24"/>
              </w:rPr>
              <w:t>рыс жуу керек».</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w:t>
            </w:r>
            <w:r>
              <w:rPr>
                <w:rFonts w:ascii="Times New Roman" w:eastAsia="Times New Roman" w:hAnsi="Times New Roman" w:cs="Times New Roman"/>
                <w:b/>
                <w:sz w:val="24"/>
                <w:szCs w:val="24"/>
              </w:rPr>
              <w:t>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"Сиқырлы сандықшалар" дидактикалық ойыны.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көлемі бес түрлі заттарды ажыратып,</w:t>
            </w:r>
            <w:r>
              <w:rPr>
                <w:rFonts w:ascii="Times New Roman" w:eastAsia="Times New Roman" w:hAnsi="Times New Roman" w:cs="Times New Roman"/>
                <w:sz w:val="24"/>
                <w:szCs w:val="24"/>
              </w:rPr>
              <w:t xml:space="preserve"> оларды бір үлкен сандықшаға жинауға </w:t>
            </w:r>
            <w:r>
              <w:rPr>
                <w:rFonts w:ascii="Times New Roman" w:eastAsia="Times New Roman" w:hAnsi="Times New Roman" w:cs="Times New Roman"/>
                <w:sz w:val="24"/>
                <w:szCs w:val="24"/>
              </w:rPr>
              <w:lastRenderedPageBreak/>
              <w:t>үйрету; қолдың ұсақ моторикасын, ойлау, көзбен мөлшерлеу қабілетін дамыту; жағымды әсер алуға мүмкіндік жасау.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Шарты: көлемі бес түрлі сандықшаны бір-бірінің ішіне кезегімен салып жинау.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Қандай тамаша!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көп с</w:t>
            </w:r>
            <w:r>
              <w:rPr>
                <w:rFonts w:ascii="Times New Roman" w:eastAsia="Times New Roman" w:hAnsi="Times New Roman" w:cs="Times New Roman"/>
                <w:sz w:val="24"/>
                <w:szCs w:val="24"/>
              </w:rPr>
              <w:t>андықша.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Сандықшалар бірдей емес,</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 орташа, үлкен.</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Кішкентайды үлкенірекке салайық,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Барлығын үлкен сандыққа жасырайық.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(қоршаған әлеммен таныстыру,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"Дастарқанды жаю ойын-имитациясы.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дастарқан басындағы әдептілік ережелерімен таныстыру; сәлем беру (амандасу, </w:t>
            </w:r>
            <w:r>
              <w:rPr>
                <w:rFonts w:ascii="Times New Roman" w:eastAsia="Times New Roman" w:hAnsi="Times New Roman" w:cs="Times New Roman"/>
                <w:b/>
                <w:sz w:val="24"/>
                <w:szCs w:val="24"/>
              </w:rPr>
              <w:lastRenderedPageBreak/>
              <w:t>тағзым ету) қимылдарын жасауға ынталандыру; ойыншықтарды қатыстырып, жасалған жаттығулардан жағымды әсер алуға баулу.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Құралдар: ойыншық үстел, орындықта</w:t>
            </w:r>
            <w:r>
              <w:rPr>
                <w:rFonts w:ascii="Times New Roman" w:eastAsia="Times New Roman" w:hAnsi="Times New Roman" w:cs="Times New Roman"/>
                <w:b/>
                <w:sz w:val="24"/>
                <w:szCs w:val="24"/>
              </w:rPr>
              <w:t>р, ойыншықтар (қуыршақтар мен кейіпкерлер), ыдыс ойыншықтар.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Шарты: конаққа, дастархан алдында белгілі қимылдарды жасап, ойыншықтарды орындықтарға отырғызып, "тамақтандыру", "рақмет айту" әдептілік ережелерін </w:t>
            </w:r>
            <w:r>
              <w:rPr>
                <w:rFonts w:ascii="Times New Roman" w:eastAsia="Times New Roman" w:hAnsi="Times New Roman" w:cs="Times New Roman"/>
                <w:b/>
                <w:sz w:val="24"/>
                <w:szCs w:val="24"/>
              </w:rPr>
              <w:lastRenderedPageBreak/>
              <w:t>орындау.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қонақтарды шақырайық.</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Қонақтарым, келіңдер,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Бізге сәлем беріңдер.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Сәлем беріп, жоғары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Дастарқанға өтіңдер.</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 шеңбер құрып, ырғақты әуенге сай билейді.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қоршаған әлеммен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Сөйлеуді дамыту мен көркем әдебиеттен ойын-жаттығу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 </w:t>
            </w:r>
            <w:r>
              <w:rPr>
                <w:rFonts w:ascii="Times New Roman" w:eastAsia="Times New Roman" w:hAnsi="Times New Roman" w:cs="Times New Roman"/>
                <w:b/>
                <w:sz w:val="24"/>
                <w:szCs w:val="24"/>
              </w:rPr>
              <w:t>Жұмабаевтың "Бесік жыры" өлеңі".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Мақсат-міндеттер. Балаларды М. Жұмабаевтың </w:t>
            </w:r>
            <w:r>
              <w:rPr>
                <w:rFonts w:ascii="Times New Roman" w:eastAsia="Times New Roman" w:hAnsi="Times New Roman" w:cs="Times New Roman"/>
                <w:b/>
                <w:sz w:val="24"/>
                <w:szCs w:val="24"/>
              </w:rPr>
              <w:lastRenderedPageBreak/>
              <w:t>"Бесік жыры" өлеңімен таныстыра отырып, шығарма мазмұнын мұқият тыңдауға үйрету; "Бесік жыры" өлеңінің тәрбиелік маңызын түсіндіру; шығарма желісін бақылап, көркем сөздер мен қимыл</w:t>
            </w:r>
            <w:r>
              <w:rPr>
                <w:rFonts w:ascii="Times New Roman" w:eastAsia="Times New Roman" w:hAnsi="Times New Roman" w:cs="Times New Roman"/>
                <w:b/>
                <w:sz w:val="24"/>
                <w:szCs w:val="24"/>
              </w:rPr>
              <w:t>дарды белгілі ырғақпен жатқа және ересек адамның соңынан қайталап айтуға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"Дастархан" сюжетті-рөлді ойыны.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балалардың ойын жоспарын жүзеге асыру біліктіліктерін дамыту; дастархан алдында әдептілік </w:t>
            </w:r>
            <w:r>
              <w:rPr>
                <w:rFonts w:ascii="Times New Roman" w:eastAsia="Times New Roman" w:hAnsi="Times New Roman" w:cs="Times New Roman"/>
                <w:b/>
                <w:sz w:val="24"/>
                <w:szCs w:val="24"/>
              </w:rPr>
              <w:lastRenderedPageBreak/>
              <w:t xml:space="preserve">ережелерін ұстануға бейімдеу; </w:t>
            </w:r>
            <w:r>
              <w:rPr>
                <w:rFonts w:ascii="Times New Roman" w:eastAsia="Times New Roman" w:hAnsi="Times New Roman" w:cs="Times New Roman"/>
                <w:b/>
                <w:sz w:val="24"/>
                <w:szCs w:val="24"/>
              </w:rPr>
              <w:t>коммуникативтік қабілеттерді дамыту.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белгілі бір рөл үшін керек құрал-жабдықтарды өз бетінше таңдау, ойын көрінісіне жетіспей тұрған заттармен, ойыншықтармен толықтыру талпыныстарын ынталандыру.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(сөйлеуді дамыту мен көркем әдебиет, қоршаған әлем</w:t>
            </w:r>
            <w:r>
              <w:rPr>
                <w:rFonts w:ascii="Times New Roman" w:eastAsia="Times New Roman" w:hAnsi="Times New Roman" w:cs="Times New Roman"/>
                <w:b/>
                <w:sz w:val="24"/>
                <w:szCs w:val="24"/>
              </w:rPr>
              <w:t>мен таныстыру)</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"Досына көмектес" қимыл-қозғалыс аз ойыны.</w:t>
            </w:r>
          </w:p>
          <w:p w:rsidR="00741247" w:rsidRDefault="00D77456">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Мақсат-міндеттер: балаларды белгі бойынша біресе билеп жүріп, біресе </w:t>
            </w:r>
            <w:r>
              <w:rPr>
                <w:rFonts w:ascii="Times New Roman" w:eastAsia="Times New Roman" w:hAnsi="Times New Roman" w:cs="Times New Roman"/>
                <w:b/>
                <w:sz w:val="24"/>
                <w:szCs w:val="24"/>
              </w:rPr>
              <w:lastRenderedPageBreak/>
              <w:t>"көмек қолын" беріп, жұпты құруға машықтандыру; кеңістікті бағдарлау қабілетін дамыту; достыққа тәрбиелеу.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сөзді мәнердеп оқу. Мағжан Жұмабаев. "Бесік жыры" (үзінді).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Мақсаты. Балаларды педагогтің соңынан тақпақты мәнерлеп </w:t>
            </w:r>
            <w:r>
              <w:rPr>
                <w:rFonts w:ascii="Times New Roman" w:eastAsia="Times New Roman" w:hAnsi="Times New Roman" w:cs="Times New Roman"/>
                <w:sz w:val="24"/>
                <w:szCs w:val="24"/>
              </w:rPr>
              <w:lastRenderedPageBreak/>
              <w:t>оқуға ынталандыру.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Күнім, айым,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Еркетайым,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Жата ғой, қозым.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Ұйықта, жұм көзіңді.</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w:t>
            </w:r>
            <w:r>
              <w:rPr>
                <w:rFonts w:ascii="Times New Roman" w:eastAsia="Times New Roman" w:hAnsi="Times New Roman" w:cs="Times New Roman"/>
                <w:sz w:val="24"/>
                <w:szCs w:val="24"/>
              </w:rPr>
              <w:t>у-бәу,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Бәу-бәу, бөпем,</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Әлди, әлди-ай!</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Саусақ жаттығуы. "Бір-бір кесе 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көркем сөзді айтып, білгілі қимылдарды жасауға үйрету; дыбыстық тіл </w:t>
            </w:r>
            <w:r>
              <w:rPr>
                <w:rFonts w:ascii="Times New Roman" w:eastAsia="Times New Roman" w:hAnsi="Times New Roman" w:cs="Times New Roman"/>
                <w:sz w:val="24"/>
                <w:szCs w:val="24"/>
              </w:rPr>
              <w:lastRenderedPageBreak/>
              <w:t>мәдениетін дамыту; қуанышқа бөленуге баулу.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Дастархан дайын болса, (алақандарды өзара уқалау)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Қонақтарға жайылса. (шапалақтау)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Бір-бір кесе алайық, (екі алақа</w:t>
            </w:r>
            <w:r>
              <w:rPr>
                <w:rFonts w:ascii="Times New Roman" w:eastAsia="Times New Roman" w:hAnsi="Times New Roman" w:cs="Times New Roman"/>
                <w:sz w:val="24"/>
                <w:szCs w:val="24"/>
              </w:rPr>
              <w:t>нды қырынан қосып, кесе ұқсас пішінді құру)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Суыды ма, қарайық. (жасанды кесе ішіне, алақандардың ішкі жағына үрлеу)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"Бір" және "көп" дамытушы ойыны.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«көп», «бір» ұғымдары тура</w:t>
            </w:r>
            <w:r>
              <w:rPr>
                <w:rFonts w:ascii="Times New Roman" w:eastAsia="Times New Roman" w:hAnsi="Times New Roman" w:cs="Times New Roman"/>
                <w:sz w:val="24"/>
                <w:szCs w:val="24"/>
              </w:rPr>
              <w:t xml:space="preserve">лы түсініктерін дамыту, «көп – бір» заттардың санын </w:t>
            </w:r>
            <w:r>
              <w:rPr>
                <w:rFonts w:ascii="Times New Roman" w:eastAsia="Times New Roman" w:hAnsi="Times New Roman" w:cs="Times New Roman"/>
                <w:sz w:val="24"/>
                <w:szCs w:val="24"/>
              </w:rPr>
              <w:lastRenderedPageBreak/>
              <w:t>ажырата білуге ​​жаттықтыру; ойлауын, зейінін дамыту.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Мұғалім ойыншықтар тобын қарастыруды ұсынады, екі «үйді» (бөлінген орындарды) қарап шығуды ұсынады, баламен бірге айтады: «Бұл үй «Көп» деп аталады, м</w:t>
            </w:r>
            <w:r>
              <w:rPr>
                <w:rFonts w:ascii="Times New Roman" w:eastAsia="Times New Roman" w:hAnsi="Times New Roman" w:cs="Times New Roman"/>
                <w:sz w:val="24"/>
                <w:szCs w:val="24"/>
              </w:rPr>
              <w:t>ынау «Бір» Содан кейін тапсырма беріледі: Мұқият қараңыз ойыншықтар, ойыншықтарды үйге бірінде біреу, екіншісінде көп болатындай етіп қойыңыз.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(сенсорика, 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"Тағам алдыру" сюжетті-рөлдік ойыны.</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w:t>
            </w:r>
            <w:r>
              <w:rPr>
                <w:rFonts w:ascii="Times New Roman" w:eastAsia="Times New Roman" w:hAnsi="Times New Roman" w:cs="Times New Roman"/>
                <w:sz w:val="24"/>
                <w:szCs w:val="24"/>
              </w:rPr>
              <w:t xml:space="preserve"> ойын барысындағы қимылдарды орындауға үйрету.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белгілі бір рөл үшін атрибуттарды өз бетінше таңдауға талпыныстарын ынталандыру; ойын ортасын жетіспейтін заттармен, ойыншықтармен толықтыру.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 қоршаған әлеммен та</w:t>
            </w:r>
            <w:r>
              <w:rPr>
                <w:rFonts w:ascii="Times New Roman" w:eastAsia="Times New Roman" w:hAnsi="Times New Roman" w:cs="Times New Roman"/>
                <w:sz w:val="24"/>
                <w:szCs w:val="24"/>
              </w:rPr>
              <w:t>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олқылықтарды байқауға, оларды ересектің көмегімен немесе өз бетінше реттеуге, ас ішу құралдарын орнымен қолдануға баулу.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серуендегі бақылауды жылғастыру.</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w:t>
            </w:r>
            <w:r>
              <w:rPr>
                <w:rFonts w:ascii="Times New Roman" w:eastAsia="Times New Roman" w:hAnsi="Times New Roman" w:cs="Times New Roman"/>
                <w:sz w:val="24"/>
                <w:szCs w:val="24"/>
              </w:rPr>
              <w:t>қолдана білу, ұйықтар алдында киімдерін шкафқа немесе орындыққа ұқыпты бүктеп қою.</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Балалардың дербес іс-әрекеті (қимылдық, ұлттық, сюжетті-рөлдік, үстел үсті-баспа және басқа ойындар), бейнелеу </w:t>
            </w:r>
            <w:r>
              <w:rPr>
                <w:rFonts w:ascii="Times New Roman" w:eastAsia="Times New Roman" w:hAnsi="Times New Roman" w:cs="Times New Roman"/>
                <w:b/>
                <w:sz w:val="24"/>
                <w:szCs w:val="24"/>
              </w:rPr>
              <w:lastRenderedPageBreak/>
              <w:t>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w:t>
            </w:r>
            <w:r>
              <w:rPr>
                <w:rFonts w:ascii="Times New Roman" w:eastAsia="Times New Roman" w:hAnsi="Times New Roman" w:cs="Times New Roman"/>
                <w:sz w:val="24"/>
                <w:szCs w:val="24"/>
              </w:rPr>
              <w:t xml:space="preserve">лердің </w:t>
            </w:r>
            <w:r>
              <w:rPr>
                <w:rFonts w:ascii="Times New Roman" w:eastAsia="Times New Roman" w:hAnsi="Times New Roman" w:cs="Times New Roman"/>
                <w:sz w:val="24"/>
                <w:szCs w:val="24"/>
              </w:rPr>
              <w:lastRenderedPageBreak/>
              <w:t>сөздерін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w:t>
            </w:r>
            <w:r>
              <w:rPr>
                <w:rFonts w:ascii="Times New Roman" w:eastAsia="Times New Roman" w:hAnsi="Times New Roman" w:cs="Times New Roman"/>
                <w:sz w:val="24"/>
                <w:szCs w:val="24"/>
              </w:rPr>
              <w:t>, кейіпкерлер жайында сұрақтарға жауап беруге, өз ойын айтуға үйрету.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w:t>
            </w:r>
            <w:r>
              <w:rPr>
                <w:rFonts w:ascii="Times New Roman" w:eastAsia="Times New Roman" w:hAnsi="Times New Roman" w:cs="Times New Roman"/>
                <w:sz w:val="24"/>
                <w:szCs w:val="24"/>
              </w:rPr>
              <w:t>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w:t>
            </w:r>
            <w:r>
              <w:rPr>
                <w:rFonts w:ascii="Times New Roman" w:eastAsia="Times New Roman" w:hAnsi="Times New Roman" w:cs="Times New Roman"/>
                <w:sz w:val="24"/>
                <w:szCs w:val="24"/>
              </w:rPr>
              <w:t xml:space="preserve">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w:t>
            </w:r>
            <w:r>
              <w:rPr>
                <w:rFonts w:ascii="Times New Roman" w:eastAsia="Times New Roman" w:hAnsi="Times New Roman" w:cs="Times New Roman"/>
                <w:sz w:val="24"/>
                <w:szCs w:val="24"/>
              </w:rPr>
              <w:t>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Кітап бұрышында: өткен тақырыптар бойынша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w:t>
            </w:r>
            <w:r>
              <w:rPr>
                <w:rFonts w:ascii="Times New Roman" w:eastAsia="Times New Roman" w:hAnsi="Times New Roman" w:cs="Times New Roman"/>
                <w:sz w:val="24"/>
                <w:szCs w:val="24"/>
              </w:rPr>
              <w:t>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w:t>
            </w:r>
            <w:r>
              <w:rPr>
                <w:rFonts w:ascii="Times New Roman" w:eastAsia="Times New Roman" w:hAnsi="Times New Roman" w:cs="Times New Roman"/>
                <w:sz w:val="24"/>
                <w:szCs w:val="24"/>
              </w:rPr>
              <w:t>паптармен ойындар. Балабақша туралы әндер тыңдау. (музыка)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қасиеттері туралы түсінік қалыптастыру және оларды қолданудың қ</w:t>
            </w:r>
            <w:r>
              <w:rPr>
                <w:rFonts w:ascii="Times New Roman" w:eastAsia="Times New Roman" w:hAnsi="Times New Roman" w:cs="Times New Roman"/>
                <w:sz w:val="24"/>
                <w:szCs w:val="24"/>
              </w:rPr>
              <w:t xml:space="preserve">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 xml:space="preserve">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w:t>
            </w:r>
            <w:r>
              <w:rPr>
                <w:rFonts w:ascii="Times New Roman" w:eastAsia="Times New Roman" w:hAnsi="Times New Roman" w:cs="Times New Roman"/>
                <w:sz w:val="24"/>
                <w:szCs w:val="24"/>
              </w:rPr>
              <w:t>дың ұсақ және ірі моторикасын дамытатын ойындар. (құрастыру)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w:t>
            </w:r>
            <w:r>
              <w:rPr>
                <w:rFonts w:ascii="Times New Roman" w:eastAsia="Times New Roman" w:hAnsi="Times New Roman" w:cs="Times New Roman"/>
                <w:sz w:val="24"/>
                <w:szCs w:val="24"/>
              </w:rPr>
              <w:t xml:space="preserve">ейіпкерлердің </w:t>
            </w:r>
            <w:r>
              <w:rPr>
                <w:rFonts w:ascii="Times New Roman" w:eastAsia="Times New Roman" w:hAnsi="Times New Roman" w:cs="Times New Roman"/>
                <w:sz w:val="24"/>
                <w:szCs w:val="24"/>
              </w:rPr>
              <w:lastRenderedPageBreak/>
              <w:t>сөздерін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w:t>
            </w:r>
            <w:r>
              <w:rPr>
                <w:rFonts w:ascii="Times New Roman" w:eastAsia="Times New Roman" w:hAnsi="Times New Roman" w:cs="Times New Roman"/>
                <w:sz w:val="24"/>
                <w:szCs w:val="24"/>
              </w:rPr>
              <w:t>мұндары, кейіпкерлер жайында сұрақтарға жауап беруге, өз ойын айтуға үйрету.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Музыканың </w:t>
            </w:r>
            <w:r>
              <w:rPr>
                <w:rFonts w:ascii="Times New Roman" w:eastAsia="Times New Roman" w:hAnsi="Times New Roman" w:cs="Times New Roman"/>
                <w:sz w:val="24"/>
                <w:szCs w:val="24"/>
              </w:rPr>
              <w:lastRenderedPageBreak/>
              <w:t>сүйемелдеуімен топпен және шеңбер бойынша қол ұста</w:t>
            </w:r>
            <w:r>
              <w:rPr>
                <w:rFonts w:ascii="Times New Roman" w:eastAsia="Times New Roman" w:hAnsi="Times New Roman" w:cs="Times New Roman"/>
                <w:sz w:val="24"/>
                <w:szCs w:val="24"/>
              </w:rPr>
              <w:t>сып жүру және жүгіру дағдыларын қалыптастыруды жалғастыру.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Жапсыруға қызығушылықты ояту. Материалдардың (қағаз) қаси</w:t>
            </w:r>
            <w:r>
              <w:rPr>
                <w:rFonts w:ascii="Times New Roman" w:eastAsia="Times New Roman" w:hAnsi="Times New Roman" w:cs="Times New Roman"/>
                <w:sz w:val="24"/>
                <w:szCs w:val="24"/>
              </w:rPr>
              <w:t xml:space="preserve">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оның қасиеттері туралы білімдерін қалыптастыру, сазбалшықты д</w:t>
            </w:r>
            <w:r>
              <w:rPr>
                <w:rFonts w:ascii="Times New Roman" w:eastAsia="Times New Roman" w:hAnsi="Times New Roman" w:cs="Times New Roman"/>
                <w:sz w:val="24"/>
                <w:szCs w:val="24"/>
              </w:rPr>
              <w:t xml:space="preserve">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w:t>
            </w:r>
            <w:r>
              <w:rPr>
                <w:rFonts w:ascii="Times New Roman" w:eastAsia="Times New Roman" w:hAnsi="Times New Roman" w:cs="Times New Roman"/>
                <w:sz w:val="24"/>
                <w:szCs w:val="24"/>
              </w:rPr>
              <w:t xml:space="preserve">ша суреттерді қарау, сипаттау; ертегілерді есте жаңғырту, кейіпкерлердің </w:t>
            </w:r>
            <w:r>
              <w:rPr>
                <w:rFonts w:ascii="Times New Roman" w:eastAsia="Times New Roman" w:hAnsi="Times New Roman" w:cs="Times New Roman"/>
                <w:sz w:val="24"/>
                <w:szCs w:val="24"/>
              </w:rPr>
              <w:lastRenderedPageBreak/>
              <w:t>сөздерін қайталау.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w:t>
            </w:r>
            <w:r>
              <w:rPr>
                <w:rFonts w:ascii="Times New Roman" w:eastAsia="Times New Roman" w:hAnsi="Times New Roman" w:cs="Times New Roman"/>
                <w:sz w:val="24"/>
                <w:szCs w:val="24"/>
              </w:rPr>
              <w:t>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w:t>
            </w:r>
            <w:r>
              <w:rPr>
                <w:rFonts w:ascii="Times New Roman" w:eastAsia="Times New Roman" w:hAnsi="Times New Roman" w:cs="Times New Roman"/>
                <w:sz w:val="24"/>
                <w:szCs w:val="24"/>
              </w:rPr>
              <w:t xml:space="preserve">узыканың </w:t>
            </w:r>
            <w:r>
              <w:rPr>
                <w:rFonts w:ascii="Times New Roman" w:eastAsia="Times New Roman" w:hAnsi="Times New Roman" w:cs="Times New Roman"/>
                <w:sz w:val="24"/>
                <w:szCs w:val="24"/>
              </w:rPr>
              <w:lastRenderedPageBreak/>
              <w:t>сүйемелдеуімен топпен және шеңбер бойынша қол ұстасып жүру және жүгіру дағдыларын қалыптастыруды жалғастыру.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w:t>
            </w:r>
            <w:r>
              <w:rPr>
                <w:rFonts w:ascii="Times New Roman" w:eastAsia="Times New Roman" w:hAnsi="Times New Roman" w:cs="Times New Roman"/>
                <w:sz w:val="24"/>
                <w:szCs w:val="24"/>
              </w:rPr>
              <w:t xml:space="preserve">.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w:t>
            </w:r>
            <w:r>
              <w:rPr>
                <w:rFonts w:ascii="Times New Roman" w:eastAsia="Times New Roman" w:hAnsi="Times New Roman" w:cs="Times New Roman"/>
                <w:sz w:val="24"/>
                <w:szCs w:val="24"/>
              </w:rPr>
              <w:lastRenderedPageBreak/>
              <w:t>тәсілдерін (желімсіз) үйрету. Балалардың сазбалшық, ермексаз және он</w:t>
            </w:r>
            <w:r>
              <w:rPr>
                <w:rFonts w:ascii="Times New Roman" w:eastAsia="Times New Roman" w:hAnsi="Times New Roman" w:cs="Times New Roman"/>
                <w:sz w:val="24"/>
                <w:szCs w:val="24"/>
              </w:rPr>
              <w:t xml:space="preserve">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w:t>
            </w:r>
            <w:r>
              <w:rPr>
                <w:rFonts w:ascii="Times New Roman" w:eastAsia="Times New Roman" w:hAnsi="Times New Roman" w:cs="Times New Roman"/>
                <w:sz w:val="24"/>
                <w:szCs w:val="24"/>
              </w:rPr>
              <w:t>рлерімен таныстыру.</w:t>
            </w: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741247">
            <w:pPr>
              <w:widowControl w:val="0"/>
              <w:rPr>
                <w:rFonts w:ascii="Times New Roman" w:eastAsia="Times New Roman" w:hAnsi="Times New Roman" w:cs="Times New Roman"/>
                <w:sz w:val="24"/>
                <w:szCs w:val="24"/>
              </w:rPr>
            </w:pPr>
          </w:p>
        </w:tc>
      </w:tr>
      <w:tr w:rsidR="00741247" w:rsidTr="00D77456">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"Баланы Наурыз мерекесіне дайындыққа қалай қатыстыруға </w:t>
            </w:r>
            <w:r>
              <w:rPr>
                <w:rFonts w:ascii="Times New Roman" w:eastAsia="Times New Roman" w:hAnsi="Times New Roman" w:cs="Times New Roman"/>
                <w:sz w:val="24"/>
                <w:szCs w:val="24"/>
              </w:rPr>
              <w:lastRenderedPageBreak/>
              <w:t>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41247" w:rsidRDefault="00D77456">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"Баланы Наурыз мерекесіне дайындыққа қалай қатыстыруға </w:t>
            </w:r>
            <w:r>
              <w:rPr>
                <w:rFonts w:ascii="Times New Roman" w:eastAsia="Times New Roman" w:hAnsi="Times New Roman" w:cs="Times New Roman"/>
                <w:sz w:val="24"/>
                <w:szCs w:val="24"/>
              </w:rPr>
              <w:lastRenderedPageBreak/>
              <w:t>болады?"</w:t>
            </w: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741247" w:rsidRDefault="00741247">
            <w:pPr>
              <w:widowControl w:val="0"/>
              <w:pBdr>
                <w:top w:val="nil"/>
                <w:left w:val="nil"/>
                <w:bottom w:val="nil"/>
                <w:right w:val="nil"/>
                <w:between w:val="nil"/>
              </w:pBdr>
              <w:spacing w:line="240" w:lineRule="auto"/>
            </w:pPr>
          </w:p>
        </w:tc>
      </w:tr>
    </w:tbl>
    <w:p w:rsidR="00741247" w:rsidRDefault="00741247"/>
    <w:sectPr w:rsidR="00741247">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1247"/>
    <w:rsid w:val="00741247"/>
    <w:rsid w:val="00D774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AE50DF"/>
  <w15:docId w15:val="{2C633B0F-8839-490D-9EAB-834B5F623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4338</Words>
  <Characters>24730</Characters>
  <Application>Microsoft Office Word</Application>
  <DocSecurity>0</DocSecurity>
  <Lines>206</Lines>
  <Paragraphs>58</Paragraphs>
  <ScaleCrop>false</ScaleCrop>
  <Company>SPecialiST RePack</Company>
  <LinksUpToDate>false</LinksUpToDate>
  <CharactersWithSpaces>29010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2026-09-30T03:58:00Z</dcterms:created>
  <dcterms:modified xsi:type="dcterms:W3CDTF">2026-09-30T03:59:00Z</dcterms:modified>
</cp:coreProperties>
</file>