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C68" w:rsidRDefault="00EB18E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B84C68" w:rsidRDefault="00EB18E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86EC2" w:rsidRDefault="00E86EC2" w:rsidP="00E86EC2">
      <w:pPr>
        <w:rPr>
          <w:rFonts w:ascii="Times New Roman" w:eastAsia="Times New Roman" w:hAnsi="Times New Roman" w:cs="Times New Roman"/>
          <w:b/>
          <w:sz w:val="24"/>
          <w:szCs w:val="24"/>
        </w:rPr>
      </w:pPr>
    </w:p>
    <w:p w:rsidR="00E86EC2" w:rsidRDefault="00E86EC2" w:rsidP="00E86EC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E86EC2" w:rsidRDefault="00E86EC2" w:rsidP="00E86EC2">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B84C68" w:rsidRDefault="00EB18E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B84C68" w:rsidRDefault="00EB18E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13.01 - 17.01.2025ж.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B84C68" w:rsidRDefault="00B84C68">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B84C68" w:rsidTr="00E86EC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"Қоянды үйіне дейін өткізіп көр" үстел ойыны.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қоян бейнесін қабылдап, қол саусақтары арқылы, кедергілерден "секіртіп" бір және кері бағытқа жүргізуге үйрету; педагогтің соңынан, өз қимылдарына қарап, қоян туралы тақпақты а</w:t>
            </w:r>
            <w:r>
              <w:rPr>
                <w:rFonts w:ascii="Times New Roman" w:eastAsia="Times New Roman" w:hAnsi="Times New Roman" w:cs="Times New Roman"/>
                <w:sz w:val="24"/>
                <w:szCs w:val="24"/>
              </w:rPr>
              <w:t>йтуға ынталандыру; қоянның қысқы тіршілігіне қызығушылық туғызу.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қолдарының сыртқы жағына қағазға салынған қоянның басын жапсырады, текшелердің арасын </w:t>
            </w:r>
            <w:r>
              <w:rPr>
                <w:rFonts w:ascii="Times New Roman" w:eastAsia="Times New Roman" w:hAnsi="Times New Roman" w:cs="Times New Roman"/>
                <w:sz w:val="24"/>
                <w:szCs w:val="24"/>
              </w:rPr>
              <w:lastRenderedPageBreak/>
              <w:t>ашып, бір қатарға тізіп қояды.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қарда жүгіреді".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далада жүгіреді,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Омбы қард</w:t>
            </w:r>
            <w:r>
              <w:rPr>
                <w:rFonts w:ascii="Times New Roman" w:eastAsia="Times New Roman" w:hAnsi="Times New Roman" w:cs="Times New Roman"/>
                <w:sz w:val="24"/>
                <w:szCs w:val="24"/>
              </w:rPr>
              <w:t>ан секіреді,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 ақырын,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Сәбіздерді кеміреді.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w:t>
            </w:r>
            <w:r>
              <w:rPr>
                <w:rFonts w:ascii="Times New Roman" w:eastAsia="Times New Roman" w:hAnsi="Times New Roman" w:cs="Times New Roman"/>
                <w:sz w:val="24"/>
                <w:szCs w:val="24"/>
              </w:rPr>
              <w:t>еңбек дағдыларын, ұқыптылықты қалыптастыру.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"Қоян құлағын </w:t>
            </w:r>
            <w:r>
              <w:rPr>
                <w:rFonts w:ascii="Times New Roman" w:eastAsia="Times New Roman" w:hAnsi="Times New Roman" w:cs="Times New Roman"/>
                <w:sz w:val="24"/>
                <w:szCs w:val="24"/>
              </w:rPr>
              <w:lastRenderedPageBreak/>
              <w:t>түріп".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ырғақты қимылдар жасап, жеке сөздерді қайталауға ынталандыру; жаттығу нәтижесінде жағымды әсер алуға баулу; қоянның тіршілігі жөнінде </w:t>
            </w:r>
            <w:r>
              <w:rPr>
                <w:rFonts w:ascii="Times New Roman" w:eastAsia="Times New Roman" w:hAnsi="Times New Roman" w:cs="Times New Roman"/>
                <w:sz w:val="24"/>
                <w:szCs w:val="24"/>
              </w:rPr>
              <w:t>ұғымдарды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 қоянның ойыншығын немесе суретін көрсете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құлағын түріп, (алақандарды бастың екі жағына тік тіреп, саусақтарды қозғалту,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Аңнан қашып жүреді. (алақандарды бастың екі жағына тік тіреп, саусақтарды қозғалту,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шықса жүгіріп, (саусақтарды үстел басына кезекпен соққылау)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соғады. (саусақтарды үстелдің басына, бір уысқа жинақтап, соққылау)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жолдарындағы ырғаққа сай қимылдар жасап, жеке сөздерді қайталауға </w:t>
            </w:r>
            <w:r>
              <w:rPr>
                <w:rFonts w:ascii="Times New Roman" w:eastAsia="Times New Roman" w:hAnsi="Times New Roman" w:cs="Times New Roman"/>
                <w:sz w:val="24"/>
                <w:szCs w:val="24"/>
              </w:rPr>
              <w:lastRenderedPageBreak/>
              <w:t>ынталандыру; жаттығу нәтижесінде жағымды әсер алуға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қырқарлар. (қолдарды төмен бұлғау)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Шәймерден Әлдибекұлы.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r>
              <w:rPr>
                <w:rFonts w:ascii="Times New Roman" w:eastAsia="Times New Roman" w:hAnsi="Times New Roman" w:cs="Times New Roman"/>
                <w:sz w:val="24"/>
                <w:szCs w:val="24"/>
              </w:rPr>
              <w:t xml:space="preserve"> "Ұйымдастырылған іс-әрекеті кезінде оқу құралдарын тарату және орындарына жинау іскерліктеріне ынталандыру.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аңға не бересің?" дамытушы ойыны.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 аңдарды атауға, олардың әрқайсысына қандай затты (қоректі) беретінін</w:t>
            </w:r>
            <w:r>
              <w:rPr>
                <w:rFonts w:ascii="Times New Roman" w:eastAsia="Times New Roman" w:hAnsi="Times New Roman" w:cs="Times New Roman"/>
                <w:sz w:val="24"/>
                <w:szCs w:val="24"/>
              </w:rPr>
              <w:t xml:space="preserve"> айтуға жаттықтыру; </w:t>
            </w:r>
            <w:r>
              <w:rPr>
                <w:rFonts w:ascii="Times New Roman" w:eastAsia="Times New Roman" w:hAnsi="Times New Roman" w:cs="Times New Roman"/>
                <w:sz w:val="24"/>
                <w:szCs w:val="24"/>
              </w:rPr>
              <w:lastRenderedPageBreak/>
              <w:t>әлеуметтік қатынастар негіздерін салу, тілін, эмоциялық құбылыстарды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(резеңкеден, пластиктен жасалған), жеміс пен көгөністердің, өзге ұсақ заттардың нақпішіндері.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тиінге - саңырауқұлақ беретіні туралы айтып жатады.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Дәмді қоректі </w:t>
            </w:r>
            <w:r>
              <w:rPr>
                <w:rFonts w:ascii="Times New Roman" w:eastAsia="Times New Roman" w:hAnsi="Times New Roman" w:cs="Times New Roman"/>
                <w:sz w:val="24"/>
                <w:szCs w:val="24"/>
              </w:rPr>
              <w:lastRenderedPageBreak/>
              <w:t>тереміз: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"Аяз ата".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w:t>
            </w:r>
            <w:r>
              <w:rPr>
                <w:rFonts w:ascii="Times New Roman" w:eastAsia="Times New Roman" w:hAnsi="Times New Roman" w:cs="Times New Roman"/>
                <w:sz w:val="24"/>
                <w:szCs w:val="24"/>
              </w:rPr>
              <w:t xml:space="preserve">сат-міндеттер. Балаларды саусақпен көркем сөз жолдарындағы ырғаққа сай қимылдар жасап, </w:t>
            </w:r>
            <w:r>
              <w:rPr>
                <w:rFonts w:ascii="Times New Roman" w:eastAsia="Times New Roman" w:hAnsi="Times New Roman" w:cs="Times New Roman"/>
                <w:sz w:val="24"/>
                <w:szCs w:val="24"/>
              </w:rPr>
              <w:lastRenderedPageBreak/>
              <w:t>жеке сөздерді қайталауға ынталандыру; жаттығу нәтижесінде жағымды әсер алуға баулу; аяз қыс құбылысы жөнінде ұғымдар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жылы қиінген баланың</w:t>
            </w:r>
            <w:r>
              <w:rPr>
                <w:rFonts w:ascii="Times New Roman" w:eastAsia="Times New Roman" w:hAnsi="Times New Roman" w:cs="Times New Roman"/>
                <w:sz w:val="24"/>
                <w:szCs w:val="24"/>
              </w:rPr>
              <w:t xml:space="preserve"> суретін немесе аяз бейнесін көрсете алады.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Аяз ата алыстан, (алақанның қырымен үстел басын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келеді,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Қояндармен жарысқан, (саусақтарды қосып, үстелге соққылау)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сыйлық береді.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w:t>
            </w:r>
            <w:r>
              <w:rPr>
                <w:rFonts w:ascii="Times New Roman" w:eastAsia="Times New Roman" w:hAnsi="Times New Roman" w:cs="Times New Roman"/>
                <w:sz w:val="24"/>
                <w:szCs w:val="24"/>
              </w:rPr>
              <w:t xml:space="preserve">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w:t>
            </w:r>
            <w:r>
              <w:rPr>
                <w:rFonts w:ascii="Times New Roman" w:eastAsia="Times New Roman" w:hAnsi="Times New Roman" w:cs="Times New Roman"/>
                <w:sz w:val="24"/>
                <w:szCs w:val="24"/>
              </w:rPr>
              <w:t>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w:t>
            </w:r>
            <w:r>
              <w:rPr>
                <w:rFonts w:ascii="Times New Roman" w:eastAsia="Times New Roman" w:hAnsi="Times New Roman" w:cs="Times New Roman"/>
                <w:sz w:val="24"/>
                <w:szCs w:val="24"/>
              </w:rPr>
              <w:t>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w:t>
            </w:r>
            <w:r>
              <w:rPr>
                <w:rFonts w:ascii="Times New Roman" w:eastAsia="Times New Roman" w:hAnsi="Times New Roman" w:cs="Times New Roman"/>
                <w:sz w:val="24"/>
                <w:szCs w:val="24"/>
              </w:rPr>
              <w:t>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w:t>
            </w:r>
            <w:r>
              <w:rPr>
                <w:rFonts w:ascii="Times New Roman" w:eastAsia="Times New Roman" w:hAnsi="Times New Roman" w:cs="Times New Roman"/>
                <w:sz w:val="24"/>
                <w:szCs w:val="24"/>
              </w:rPr>
              <w:t>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w:t>
            </w:r>
            <w:r>
              <w:rPr>
                <w:rFonts w:ascii="Times New Roman" w:eastAsia="Times New Roman" w:hAnsi="Times New Roman" w:cs="Times New Roman"/>
                <w:sz w:val="24"/>
                <w:szCs w:val="24"/>
              </w:rPr>
              <w:t>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w:t>
            </w:r>
            <w:r>
              <w:rPr>
                <w:rFonts w:ascii="Times New Roman" w:eastAsia="Times New Roman" w:hAnsi="Times New Roman" w:cs="Times New Roman"/>
                <w:sz w:val="24"/>
                <w:szCs w:val="24"/>
              </w:rPr>
              <w:t>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w:t>
            </w:r>
            <w:r>
              <w:rPr>
                <w:rFonts w:ascii="Times New Roman" w:eastAsia="Times New Roman" w:hAnsi="Times New Roman" w:cs="Times New Roman"/>
                <w:sz w:val="24"/>
                <w:szCs w:val="24"/>
              </w:rPr>
              <w:t>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w:t>
            </w:r>
            <w:r>
              <w:rPr>
                <w:rFonts w:ascii="Times New Roman" w:eastAsia="Times New Roman" w:hAnsi="Times New Roman" w:cs="Times New Roman"/>
                <w:sz w:val="24"/>
                <w:szCs w:val="24"/>
              </w:rPr>
              <w:t>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w:t>
            </w:r>
            <w:r>
              <w:rPr>
                <w:rFonts w:ascii="Times New Roman" w:eastAsia="Times New Roman" w:hAnsi="Times New Roman" w:cs="Times New Roman"/>
                <w:sz w:val="24"/>
                <w:szCs w:val="24"/>
              </w:rPr>
              <w:t>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шапшаң, кім өжет?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болады аппақ көжек?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 секірейік,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Көжектей жүріп </w:t>
            </w:r>
            <w:r>
              <w:rPr>
                <w:rFonts w:ascii="Times New Roman" w:eastAsia="Times New Roman" w:hAnsi="Times New Roman" w:cs="Times New Roman"/>
                <w:sz w:val="24"/>
                <w:szCs w:val="24"/>
              </w:rPr>
              <w:t>билейік.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аңдарының іздері".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w:t>
            </w:r>
            <w:r>
              <w:rPr>
                <w:rFonts w:ascii="Times New Roman" w:eastAsia="Times New Roman" w:hAnsi="Times New Roman" w:cs="Times New Roman"/>
                <w:sz w:val="24"/>
                <w:szCs w:val="24"/>
              </w:rPr>
              <w:lastRenderedPageBreak/>
              <w:t>жоғары және төмен жүру; жүру кезінде алға қарап және қолдарын еркін ұстап, дене тепе-теңдігін сақтай білу дағдыларын жетілдіру; балалардың еңіс тақтайдың үстімен жоғары және төмен жүру икемділіктерін, қол,</w:t>
            </w:r>
            <w:r>
              <w:rPr>
                <w:rFonts w:ascii="Times New Roman" w:eastAsia="Times New Roman" w:hAnsi="Times New Roman" w:cs="Times New Roman"/>
                <w:sz w:val="24"/>
                <w:szCs w:val="24"/>
              </w:rPr>
              <w:t xml:space="preserve"> дене, аяқ бұлшық еттерін, дене тепе-теңдігін сақтау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іздері".</w:t>
            </w:r>
          </w:p>
          <w:p w:rsidR="00B84C68"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саусақпен сурет салу техникасының </w:t>
            </w:r>
            <w:r>
              <w:rPr>
                <w:rFonts w:ascii="Times New Roman" w:eastAsia="Times New Roman" w:hAnsi="Times New Roman" w:cs="Times New Roman"/>
                <w:sz w:val="24"/>
                <w:szCs w:val="24"/>
              </w:rPr>
              <w:lastRenderedPageBreak/>
              <w:t>негіздерін қалыптастыру. Балалардың саусақты басу арқылы сурет салу әрекетіне деген қызығушылықтарын ояту; ересекпен ортақ ойынға белсенді қатысу қабілеттерін қалыптастыру; аңдардың қысқы тіршілігіне деген қызығушылық қалыптастыру; ұқыптылық пен шыдамдылыққа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аңның ізі?"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түзу жолмен және екі жолдың арасымен </w:t>
            </w:r>
            <w:r>
              <w:rPr>
                <w:rFonts w:ascii="Times New Roman" w:eastAsia="Times New Roman" w:hAnsi="Times New Roman" w:cs="Times New Roman"/>
                <w:sz w:val="24"/>
                <w:szCs w:val="24"/>
              </w:rPr>
              <w:lastRenderedPageBreak/>
              <w:t>түзу жүру іскерліктерін дамыту; жұп болып орындалатын жалпы дамыту жаттығуларын жасауда ептіліктерін дамыту; екі топ</w:t>
            </w:r>
            <w:r>
              <w:rPr>
                <w:rFonts w:ascii="Times New Roman" w:eastAsia="Times New Roman" w:hAnsi="Times New Roman" w:cs="Times New Roman"/>
                <w:sz w:val="24"/>
                <w:szCs w:val="24"/>
              </w:rPr>
              <w:t>қа бөліп, еңіс тақтайдың үстімен белгіленген межеге дейін жоғары және төмен аю сияқты жүру; ұйымдастырылған іс-әрекетін пысықтау.</w:t>
            </w:r>
          </w:p>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86EC2" w:rsidRPr="00E86EC2" w:rsidRDefault="00E86EC2" w:rsidP="00E86EC2">
            <w:pPr>
              <w:widowControl w:val="0"/>
              <w:rPr>
                <w:rFonts w:ascii="Times New Roman" w:eastAsia="Times New Roman" w:hAnsi="Times New Roman" w:cs="Times New Roman"/>
                <w:sz w:val="24"/>
                <w:szCs w:val="24"/>
              </w:rPr>
            </w:pPr>
            <w:r w:rsidRPr="00E86EC2">
              <w:rPr>
                <w:rFonts w:ascii="Times New Roman" w:eastAsia="Times New Roman" w:hAnsi="Times New Roman" w:cs="Times New Roman"/>
                <w:sz w:val="24"/>
                <w:szCs w:val="24"/>
              </w:rPr>
              <w:lastRenderedPageBreak/>
              <w:t>Музыка</w:t>
            </w:r>
          </w:p>
          <w:p w:rsidR="00E86EC2" w:rsidRPr="00E86EC2" w:rsidRDefault="00E86EC2" w:rsidP="00E86EC2">
            <w:pPr>
              <w:widowControl w:val="0"/>
              <w:rPr>
                <w:rFonts w:ascii="Times New Roman" w:eastAsia="Times New Roman" w:hAnsi="Times New Roman" w:cs="Times New Roman"/>
                <w:sz w:val="24"/>
                <w:szCs w:val="24"/>
              </w:rPr>
            </w:pPr>
            <w:r w:rsidRPr="00E86EC2">
              <w:rPr>
                <w:rFonts w:ascii="Times New Roman" w:eastAsia="Times New Roman" w:hAnsi="Times New Roman" w:cs="Times New Roman"/>
                <w:sz w:val="24"/>
                <w:szCs w:val="24"/>
              </w:rPr>
              <w:t>"Ақша қар".</w:t>
            </w:r>
          </w:p>
          <w:p w:rsidR="00E86EC2" w:rsidRDefault="00E86EC2" w:rsidP="00E86EC2">
            <w:pPr>
              <w:widowControl w:val="0"/>
              <w:rPr>
                <w:rFonts w:ascii="Times New Roman" w:eastAsia="Times New Roman" w:hAnsi="Times New Roman" w:cs="Times New Roman"/>
                <w:sz w:val="24"/>
                <w:szCs w:val="24"/>
              </w:rPr>
            </w:pPr>
            <w:r w:rsidRPr="00E86EC2">
              <w:rPr>
                <w:rFonts w:ascii="Times New Roman" w:eastAsia="Times New Roman" w:hAnsi="Times New Roman" w:cs="Times New Roman"/>
                <w:sz w:val="24"/>
                <w:szCs w:val="24"/>
              </w:rPr>
              <w:t xml:space="preserve">Мақсат-міндеттер. Балаларды музыканы тыңдай отырып, жоғары және төмен </w:t>
            </w:r>
            <w:r w:rsidRPr="00E86EC2">
              <w:rPr>
                <w:rFonts w:ascii="Times New Roman" w:eastAsia="Times New Roman" w:hAnsi="Times New Roman" w:cs="Times New Roman"/>
                <w:sz w:val="24"/>
                <w:szCs w:val="24"/>
              </w:rPr>
              <w:lastRenderedPageBreak/>
              <w:t>дыбыстарды ажырата білуге үйрету; музыка мен қимылды үйлесімді жасауға дағдыландыру; қыс мезгіліне деген сүйіспеншілік сезіміне тәрбиелеу.</w:t>
            </w:r>
          </w:p>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бастан жоғары </w:t>
            </w:r>
            <w:r>
              <w:rPr>
                <w:rFonts w:ascii="Times New Roman" w:eastAsia="Times New Roman" w:hAnsi="Times New Roman" w:cs="Times New Roman"/>
                <w:sz w:val="24"/>
                <w:szCs w:val="24"/>
              </w:rPr>
              <w:lastRenderedPageBreak/>
              <w:t>асырып, алысқа лақтыра білуге үйрету; допты алысқа лақтыру техникасының дағдыларын меңгерту; допты лақтыруда алысқа дәлдеу қабілетін арттыру. Балалардың допты бастан жоғары асырып, алысқа лақтыра білу икемділіктерін жетілдіру; қол, дене бұлшық еттерін, допты алысқа лақтыра білу ептілігін дамыту; допты лақтыруда алысқа дәлдеу қабілетін қалыптастыру; оқу қызметінде белсенділіктерін көтеру.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тәрбиелеу.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(қардың жауған алқабы).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мезгіліне</w:t>
            </w:r>
            <w:r>
              <w:rPr>
                <w:rFonts w:ascii="Times New Roman" w:eastAsia="Times New Roman" w:hAnsi="Times New Roman" w:cs="Times New Roman"/>
                <w:sz w:val="24"/>
                <w:szCs w:val="24"/>
              </w:rPr>
              <w:t xml:space="preserve"> тән табиғи құбылыс қарды бақылауға деген қызығушылығын ояту; қардың қайда жатқанына көңіл аударып, айтуға ынталандыру.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Аулаға қыс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w:t>
            </w:r>
            <w:r>
              <w:rPr>
                <w:rFonts w:ascii="Times New Roman" w:eastAsia="Times New Roman" w:hAnsi="Times New Roman" w:cs="Times New Roman"/>
                <w:sz w:val="24"/>
                <w:szCs w:val="24"/>
              </w:rPr>
              <w:t xml:space="preserve">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таман, төмен,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жағымды э</w:t>
            </w:r>
            <w:r>
              <w:rPr>
                <w:rFonts w:ascii="Times New Roman" w:eastAsia="Times New Roman" w:hAnsi="Times New Roman" w:cs="Times New Roman"/>
                <w:sz w:val="24"/>
                <w:szCs w:val="24"/>
              </w:rPr>
              <w:t>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w:t>
            </w:r>
            <w:r>
              <w:rPr>
                <w:rFonts w:ascii="Times New Roman" w:eastAsia="Times New Roman" w:hAnsi="Times New Roman" w:cs="Times New Roman"/>
                <w:sz w:val="24"/>
                <w:szCs w:val="24"/>
              </w:rPr>
              <w:t>үйсікті, есте сақтау қабілетін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 қолғапты киеміз, (алақандарды өзара уқалау)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w:t>
            </w:r>
            <w:r>
              <w:rPr>
                <w:rFonts w:ascii="Times New Roman" w:eastAsia="Times New Roman" w:hAnsi="Times New Roman" w:cs="Times New Roman"/>
                <w:sz w:val="24"/>
                <w:szCs w:val="24"/>
              </w:rPr>
              <w:t>ен бірінші қолды сипау)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(ақ қоян). (қоршаған ортамен</w:t>
            </w:r>
            <w:r>
              <w:rPr>
                <w:rFonts w:ascii="Times New Roman" w:eastAsia="Times New Roman" w:hAnsi="Times New Roman" w:cs="Times New Roman"/>
                <w:sz w:val="24"/>
                <w:szCs w:val="24"/>
              </w:rPr>
              <w:t xml:space="preserve">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w:t>
            </w:r>
            <w:r>
              <w:rPr>
                <w:rFonts w:ascii="Times New Roman" w:eastAsia="Times New Roman" w:hAnsi="Times New Roman" w:cs="Times New Roman"/>
                <w:sz w:val="24"/>
                <w:szCs w:val="24"/>
              </w:rPr>
              <w:t>ғын көрсетіп, оның сыртқы сипатын байқатады.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біздің қонығымызды таныдыңдар ма? Бұл 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Қоян қорқақ,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Pr>
                <w:rFonts w:ascii="Times New Roman" w:eastAsia="Times New Roman" w:hAnsi="Times New Roman" w:cs="Times New Roman"/>
                <w:sz w:val="24"/>
                <w:szCs w:val="24"/>
              </w:rPr>
              <w:t>асқырға көрінбей,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 xml:space="preserve">Балаларға шеңбер бойымен жүріп, барлығы бірге топтасып "Бері шыға </w:t>
            </w:r>
            <w:r>
              <w:rPr>
                <w:rFonts w:ascii="Times New Roman" w:eastAsia="Times New Roman" w:hAnsi="Times New Roman" w:cs="Times New Roman"/>
                <w:sz w:val="24"/>
                <w:szCs w:val="24"/>
              </w:rPr>
              <w:t>ғой, қоян!" сөздерін айтып, көрсетілген қимылдарға еліктеу қабілеттерін 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w:t>
            </w:r>
            <w:r>
              <w:rPr>
                <w:rFonts w:ascii="Times New Roman" w:eastAsia="Times New Roman" w:hAnsi="Times New Roman" w:cs="Times New Roman"/>
                <w:sz w:val="24"/>
                <w:szCs w:val="24"/>
              </w:rPr>
              <w:t>ері шыға ғой,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w:t>
            </w:r>
            <w:r>
              <w:rPr>
                <w:rFonts w:ascii="Times New Roman" w:eastAsia="Times New Roman" w:hAnsi="Times New Roman" w:cs="Times New Roman"/>
                <w:sz w:val="24"/>
                <w:szCs w:val="24"/>
              </w:rPr>
              <w:t>жарқырағанын байқап, қолдарды жоғары созып, жағымды эмоцияларға бөленуге ынталандыру; күн туралы алғашқы ұғымдарды қалыптастастыру.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Қолдарды, кел, созайық.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w:t>
            </w:r>
            <w:r>
              <w:rPr>
                <w:rFonts w:ascii="Times New Roman" w:eastAsia="Times New Roman" w:hAnsi="Times New Roman" w:cs="Times New Roman"/>
                <w:sz w:val="24"/>
                <w:szCs w:val="24"/>
              </w:rPr>
              <w:t>рымыз - шуақтар,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w:t>
            </w:r>
            <w:r>
              <w:rPr>
                <w:rFonts w:ascii="Times New Roman" w:eastAsia="Times New Roman" w:hAnsi="Times New Roman" w:cs="Times New Roman"/>
                <w:sz w:val="24"/>
                <w:szCs w:val="24"/>
              </w:rPr>
              <w:t>н бірге әрекет етуге баулу;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сапта түзу бағытпен жүріп, екі аяқпен секіріп, жүгіріп, алға жылжу қабілеттерін жетілдіру, тепе-теңдікті сақтау</w:t>
            </w:r>
            <w:r>
              <w:rPr>
                <w:rFonts w:ascii="Times New Roman" w:eastAsia="Times New Roman" w:hAnsi="Times New Roman" w:cs="Times New Roman"/>
                <w:sz w:val="24"/>
                <w:szCs w:val="24"/>
              </w:rPr>
              <w:t xml:space="preserve"> қабілеттерін дамыту, бұлшық еттерін шымыр 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w:t>
            </w:r>
            <w:r>
              <w:rPr>
                <w:rFonts w:ascii="Times New Roman" w:eastAsia="Times New Roman" w:hAnsi="Times New Roman" w:cs="Times New Roman"/>
                <w:sz w:val="24"/>
                <w:szCs w:val="24"/>
              </w:rPr>
              <w:t>алмай, үлгерейік.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 жүгір, балақай!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Әткеншек-ау, </w:t>
            </w:r>
            <w:r>
              <w:rPr>
                <w:rFonts w:ascii="Times New Roman" w:eastAsia="Times New Roman" w:hAnsi="Times New Roman" w:cs="Times New Roman"/>
                <w:sz w:val="24"/>
                <w:szCs w:val="24"/>
              </w:rPr>
              <w:lastRenderedPageBreak/>
              <w:t>әткеншек,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w:t>
            </w:r>
            <w:r>
              <w:rPr>
                <w:rFonts w:ascii="Times New Roman" w:eastAsia="Times New Roman" w:hAnsi="Times New Roman" w:cs="Times New Roman"/>
                <w:sz w:val="24"/>
                <w:szCs w:val="24"/>
              </w:rPr>
              <w:t xml:space="preserve">ұл құстардың шиқылдаған </w:t>
            </w:r>
            <w:r>
              <w:rPr>
                <w:rFonts w:ascii="Times New Roman" w:eastAsia="Times New Roman" w:hAnsi="Times New Roman" w:cs="Times New Roman"/>
                <w:sz w:val="24"/>
                <w:szCs w:val="24"/>
              </w:rPr>
              <w:lastRenderedPageBreak/>
              <w:t>дыбыстары.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жемшашарларды жемге толтыруға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w:t>
            </w:r>
            <w:r>
              <w:rPr>
                <w:rFonts w:ascii="Times New Roman" w:eastAsia="Times New Roman" w:hAnsi="Times New Roman" w:cs="Times New Roman"/>
                <w:sz w:val="24"/>
                <w:szCs w:val="24"/>
              </w:rPr>
              <w:t>айым еңбек әрекеттерін жасауға машықтандыру;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жан-жақтағы бағытқа, бір-</w:t>
            </w:r>
            <w:r>
              <w:rPr>
                <w:rFonts w:ascii="Times New Roman" w:eastAsia="Times New Roman" w:hAnsi="Times New Roman" w:cs="Times New Roman"/>
                <w:sz w:val="24"/>
                <w:szCs w:val="24"/>
              </w:rPr>
              <w:lastRenderedPageBreak/>
              <w:t>бірін итермей, жан-жаққа жүгіруді үйрету, жылдамдыққа, ұйымшылдыққа тәр</w:t>
            </w:r>
            <w:r>
              <w:rPr>
                <w:rFonts w:ascii="Times New Roman" w:eastAsia="Times New Roman" w:hAnsi="Times New Roman" w:cs="Times New Roman"/>
                <w:sz w:val="24"/>
                <w:szCs w:val="24"/>
              </w:rPr>
              <w:t>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орындарды,"ұя" деп белгілейді. "Құстар, ұша қойыңдар!" сөздерінен кейін балаларға еркін жүгіріп, қолдарымен </w:t>
            </w:r>
            <w:proofErr w:type="gramStart"/>
            <w:r>
              <w:rPr>
                <w:rFonts w:ascii="Times New Roman" w:eastAsia="Times New Roman" w:hAnsi="Times New Roman" w:cs="Times New Roman"/>
                <w:sz w:val="24"/>
                <w:szCs w:val="24"/>
              </w:rPr>
              <w:t>бұлғап,,</w:t>
            </w:r>
            <w:proofErr w:type="gramEnd"/>
            <w:r>
              <w:rPr>
                <w:rFonts w:ascii="Times New Roman" w:eastAsia="Times New Roman" w:hAnsi="Times New Roman" w:cs="Times New Roman"/>
                <w:sz w:val="24"/>
                <w:szCs w:val="24"/>
              </w:rPr>
              <w:t xml:space="preserve"> құстардың ұшқанына еліктеу қимылдарын көрсетеді, жағымды сөздерді айтып, балаларды қолдайды</w:t>
            </w:r>
            <w:r>
              <w:rPr>
                <w:rFonts w:ascii="Times New Roman" w:eastAsia="Times New Roman" w:hAnsi="Times New Roman" w:cs="Times New Roman"/>
                <w:sz w:val="24"/>
                <w:szCs w:val="24"/>
              </w:rPr>
              <w:t>, біраздан соң балаларға алаңға шоқайып отыруды ұсынады: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Жемді шоқып, </w:t>
            </w:r>
            <w:r>
              <w:rPr>
                <w:rFonts w:ascii="Times New Roman" w:eastAsia="Times New Roman" w:hAnsi="Times New Roman" w:cs="Times New Roman"/>
                <w:sz w:val="24"/>
                <w:szCs w:val="24"/>
              </w:rPr>
              <w:lastRenderedPageBreak/>
              <w:t>теріңдер.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салып беріңдер.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бірақ отырып, демалып болғаннан кейін, педагог қайта "ұшып" қимылдауды ұсынады.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w:t>
            </w:r>
            <w:r>
              <w:rPr>
                <w:rFonts w:ascii="Times New Roman" w:eastAsia="Times New Roman" w:hAnsi="Times New Roman" w:cs="Times New Roman"/>
                <w:sz w:val="24"/>
                <w:szCs w:val="24"/>
              </w:rPr>
              <w:t>ерге дәлде" ойын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Апандағы аюдың суретін қарау.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w:t>
            </w:r>
            <w:r>
              <w:rPr>
                <w:rFonts w:ascii="Times New Roman" w:eastAsia="Times New Roman" w:hAnsi="Times New Roman" w:cs="Times New Roman"/>
                <w:sz w:val="24"/>
                <w:szCs w:val="24"/>
              </w:rPr>
              <w:t>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аю неге ақырмайды?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аю апанда ұйықтап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қалай ұйықтайтынын көрсетейікші.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Аюдың ұйқысы қатты, біз ойынды ойнап көрейік.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w:t>
            </w:r>
            <w:r>
              <w:rPr>
                <w:rFonts w:ascii="Times New Roman" w:eastAsia="Times New Roman" w:hAnsi="Times New Roman" w:cs="Times New Roman"/>
                <w:sz w:val="24"/>
                <w:szCs w:val="24"/>
              </w:rPr>
              <w:t>ды қылшақтар арқылы қардан тазалауға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w:t>
            </w:r>
            <w:r>
              <w:rPr>
                <w:rFonts w:ascii="Times New Roman" w:eastAsia="Times New Roman" w:hAnsi="Times New Roman" w:cs="Times New Roman"/>
                <w:sz w:val="24"/>
                <w:szCs w:val="24"/>
              </w:rPr>
              <w:lastRenderedPageBreak/>
              <w:t>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w:t>
            </w:r>
            <w:r>
              <w:rPr>
                <w:rFonts w:ascii="Times New Roman" w:eastAsia="Times New Roman" w:hAnsi="Times New Roman" w:cs="Times New Roman"/>
                <w:sz w:val="24"/>
                <w:szCs w:val="24"/>
              </w:rPr>
              <w:t>ыны.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алалар жасырынған қоңырауды тауып алып, қолға алып сыңғырлайды.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"Көпірден өт" қимылды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w:t>
            </w:r>
            <w:r>
              <w:rPr>
                <w:rFonts w:ascii="Times New Roman" w:eastAsia="Times New Roman" w:hAnsi="Times New Roman" w:cs="Times New Roman"/>
                <w:sz w:val="24"/>
                <w:szCs w:val="24"/>
              </w:rPr>
              <w:t>ін қалыптастыру; тепе-теңдік, ептілік, көзбен мөлшерлеу сезімдерін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ұйықтауына жайлы жағдай туғызу. </w:t>
            </w:r>
            <w:r>
              <w:rPr>
                <w:rFonts w:ascii="Times New Roman" w:eastAsia="Times New Roman" w:hAnsi="Times New Roman" w:cs="Times New Roman"/>
                <w:b/>
                <w:sz w:val="24"/>
                <w:szCs w:val="24"/>
              </w:rPr>
              <w:t>(мәдени-гигиеналық дағдылар,</w:t>
            </w:r>
            <w:r>
              <w:rPr>
                <w:rFonts w:ascii="Times New Roman" w:eastAsia="Times New Roman" w:hAnsi="Times New Roman" w:cs="Times New Roman"/>
                <w:b/>
                <w:sz w:val="24"/>
                <w:szCs w:val="24"/>
              </w:rPr>
              <w:t xml:space="preserve">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жұмыртқа»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«Үш аю»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«Қоянның үйшігі» ертегісін оқып</w:t>
            </w:r>
            <w:r>
              <w:rPr>
                <w:rFonts w:ascii="Times New Roman" w:eastAsia="Times New Roman" w:hAnsi="Times New Roman" w:cs="Times New Roman"/>
                <w:sz w:val="24"/>
                <w:szCs w:val="24"/>
              </w:rPr>
              <w:t xml:space="preserve"> беру. </w:t>
            </w:r>
            <w:r>
              <w:rPr>
                <w:rFonts w:ascii="Times New Roman" w:eastAsia="Times New Roman" w:hAnsi="Times New Roman" w:cs="Times New Roman"/>
                <w:b/>
                <w:sz w:val="24"/>
                <w:szCs w:val="24"/>
              </w:rPr>
              <w:t>(көркем әдебиет)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Аунап, қунап </w:t>
            </w:r>
            <w:proofErr w:type="gramStart"/>
            <w:r>
              <w:rPr>
                <w:rFonts w:ascii="Times New Roman" w:eastAsia="Times New Roman" w:hAnsi="Times New Roman" w:cs="Times New Roman"/>
                <w:sz w:val="24"/>
                <w:szCs w:val="24"/>
              </w:rPr>
              <w:t>алайық ,</w:t>
            </w:r>
            <w:proofErr w:type="gramEnd"/>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Ойын-жағдаят: "Біз ас ішеміз".</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үстел бас</w:t>
            </w:r>
            <w:r>
              <w:rPr>
                <w:rFonts w:ascii="Times New Roman" w:eastAsia="Times New Roman" w:hAnsi="Times New Roman" w:cs="Times New Roman"/>
                <w:b/>
                <w:sz w:val="24"/>
                <w:szCs w:val="24"/>
              </w:rPr>
              <w:t>ында тыныш отыруды, денені, қасықты дұрыс ұстауды, қасыққа асты толтырмай алуды, ернеуі кең жерінен шусыз жеуді үйрету, өз бетінше, ұқыпты жеу біліктіліктерін тәрбиелеу.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bookmarkStart w:id="0" w:name="_GoBack" w:colFirst="1" w:colLast="4"/>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w:t>
            </w:r>
            <w:r>
              <w:rPr>
                <w:rFonts w:ascii="Times New Roman" w:eastAsia="Times New Roman" w:hAnsi="Times New Roman" w:cs="Times New Roman"/>
                <w:b/>
                <w:sz w:val="24"/>
                <w:szCs w:val="24"/>
              </w:rPr>
              <w:t>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Сөйлеуді дамытудан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"Аю мен әтеш".</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 аю мен әтеш туралы </w:t>
            </w:r>
            <w:r w:rsidRPr="00EB18E6">
              <w:rPr>
                <w:rFonts w:ascii="Times New Roman" w:eastAsia="Times New Roman" w:hAnsi="Times New Roman" w:cs="Times New Roman"/>
                <w:sz w:val="24"/>
                <w:szCs w:val="24"/>
              </w:rPr>
              <w:lastRenderedPageBreak/>
              <w:t>тақпақтың мазмұнымен таныстыру.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 қайда?" дамытушы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қолданып айтуға ынталандыру; жағымды әсер алуға мүмкіндіктер жасау.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Шарты: ойын бөлмесінде жасырынған қоянның орны</w:t>
            </w:r>
            <w:r w:rsidRPr="00EB18E6">
              <w:rPr>
                <w:rFonts w:ascii="Times New Roman" w:eastAsia="Times New Roman" w:hAnsi="Times New Roman" w:cs="Times New Roman"/>
                <w:sz w:val="24"/>
                <w:szCs w:val="24"/>
              </w:rPr>
              <w:t>н, белгілі сілтеу есімдіктерді айтып көрсету.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Балалар, бізде қонақта қоян.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Қоян бізбен ойнағысы келеді.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 Ол жасырынса, тауып алу керек. Мен "Қоян қайда?" деп сұрасам, оның отырған жерін "әне", "міне", "анда" сияқты сөздерді қолданып жауап қайтарамыз.</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 қорқақ,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Ұзын құлақ.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Бұта түбінде,</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Қасқырға көрінбей,</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Ақ қарда жатыр,</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Тыныш қана, үндемей.</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 Ахметова</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Көркем сөзден кейін, педагог балаларды өзімен бірге ертіп жүріп, ойыншықтың орнын тауып жатып, балаларға қоянның отырған орнын айтқызады.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(сөйлеуді д</w:t>
            </w:r>
            <w:r w:rsidRPr="00EB18E6">
              <w:rPr>
                <w:rFonts w:ascii="Times New Roman" w:eastAsia="Times New Roman" w:hAnsi="Times New Roman" w:cs="Times New Roman"/>
                <w:sz w:val="24"/>
                <w:szCs w:val="24"/>
              </w:rPr>
              <w:t>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Сенсорикадан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"Ормандағы қыс".</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Балалардың зейінін сұр түстің қасиетіне </w:t>
            </w:r>
            <w:r w:rsidRPr="00EB18E6">
              <w:rPr>
                <w:rFonts w:ascii="Times New Roman" w:eastAsia="Times New Roman" w:hAnsi="Times New Roman" w:cs="Times New Roman"/>
                <w:sz w:val="24"/>
                <w:szCs w:val="24"/>
              </w:rPr>
              <w:lastRenderedPageBreak/>
              <w:t>аудару және әртүрлі заттардың айырмашылықтарына қарамай, ортақ сенсорикалық сипаты, түсі бойынша сәйкестендіруге үйрету; заттардың ұқсас қасиеттерін табуға және екі түрлі топтамаға аталған қасиеті б</w:t>
            </w:r>
            <w:r w:rsidRPr="00EB18E6">
              <w:rPr>
                <w:rFonts w:ascii="Times New Roman" w:eastAsia="Times New Roman" w:hAnsi="Times New Roman" w:cs="Times New Roman"/>
                <w:sz w:val="24"/>
                <w:szCs w:val="24"/>
              </w:rPr>
              <w:t>ойынша бөліп алуға дағдыландыру.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"Не қалай дыбыстайды?" дидактикалық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 құстардың дыбыстарын айтуға ынталандыру; құстарды ажыратуға үйрету; жағымды эмоцияларға бөлену </w:t>
            </w:r>
            <w:r w:rsidRPr="00EB18E6">
              <w:rPr>
                <w:rFonts w:ascii="Times New Roman" w:eastAsia="Times New Roman" w:hAnsi="Times New Roman" w:cs="Times New Roman"/>
                <w:sz w:val="24"/>
                <w:szCs w:val="24"/>
              </w:rPr>
              <w:lastRenderedPageBreak/>
              <w:t>қабілеттерін дамыту.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Педагог балаларға торғай, қарғаның </w:t>
            </w:r>
            <w:r w:rsidRPr="00EB18E6">
              <w:rPr>
                <w:rFonts w:ascii="Times New Roman" w:eastAsia="Times New Roman" w:hAnsi="Times New Roman" w:cs="Times New Roman"/>
                <w:sz w:val="24"/>
                <w:szCs w:val="24"/>
              </w:rPr>
              <w:t>дыбыстарын тыңдатады, олардың дыбыстарына еліктеу сөздерді айтқызады.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Содан соң аудиожазбаны тыңдатқанда балалар торғайларды "шиық-шиық", қарғаны "қарқ-қарқ" деп дыбыстайды.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Қоршаған ортамен танысудан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"Қысқы ормандағы аңдар".</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w:t>
            </w:r>
            <w:r w:rsidRPr="00EB18E6">
              <w:rPr>
                <w:rFonts w:ascii="Times New Roman" w:eastAsia="Times New Roman" w:hAnsi="Times New Roman" w:cs="Times New Roman"/>
                <w:sz w:val="24"/>
                <w:szCs w:val="24"/>
              </w:rPr>
              <w:lastRenderedPageBreak/>
              <w:t>Балаларды жабайы аңдардың қысқы ормандағы тіршілік ерекшелігімен таныстыру; әр жабайы аң туралы қысқаша түсінік бере отырып, олардан қорғану ережелеріне үйрету.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"Мен түлкімін, түлкімін" аз қимылды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w:t>
            </w:r>
            <w:r w:rsidRPr="00EB18E6">
              <w:rPr>
                <w:rFonts w:ascii="Times New Roman" w:eastAsia="Times New Roman" w:hAnsi="Times New Roman" w:cs="Times New Roman"/>
                <w:sz w:val="24"/>
                <w:szCs w:val="24"/>
              </w:rPr>
              <w:t>індеттер. Балаларды жүргізушінің сөздерін мұқият тыңдап, сонымен қоса алаңда еркін қимылдап, сигнал бойынша өз орындарына жылдам өтуге жаттықтыру; зейінді, ойлау қабілетін дамыту; шапшаңдыққа, зеректікке тәрбиелеу.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 xml:space="preserve">Шарты: педагог түлкіні сомдайды, балалар </w:t>
            </w:r>
            <w:r w:rsidRPr="00EB18E6">
              <w:rPr>
                <w:rFonts w:ascii="Times New Roman" w:eastAsia="Times New Roman" w:hAnsi="Times New Roman" w:cs="Times New Roman"/>
                <w:sz w:val="24"/>
                <w:szCs w:val="24"/>
              </w:rPr>
              <w:t>ойыншылар болады; ""түлкінің"" сөздері аяқталған кезде балалар орындықтарға тезірек өтеді.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Педагог қауіпсіздікті сақтау мақсатында, балаларды асықтырмайды. Ойында балалардың өз орындарына өтіп, тынышталуына, өзін-өзі басқаруына ықпал етеді.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 Балалар, мен </w:t>
            </w:r>
            <w:r w:rsidRPr="00EB18E6">
              <w:rPr>
                <w:rFonts w:ascii="Times New Roman" w:eastAsia="Times New Roman" w:hAnsi="Times New Roman" w:cs="Times New Roman"/>
                <w:sz w:val="24"/>
                <w:szCs w:val="24"/>
              </w:rPr>
              <w:t xml:space="preserve">түлкі болайын. Мен сендерге әдемі ән айтып, алаңға серуенге шақырамын. Мен ән айтуды тоқтатқанда өз орындарыңа барып, тез отыра қаласыңдар. Отырмайтын </w:t>
            </w:r>
            <w:r w:rsidRPr="00EB18E6">
              <w:rPr>
                <w:rFonts w:ascii="Times New Roman" w:eastAsia="Times New Roman" w:hAnsi="Times New Roman" w:cs="Times New Roman"/>
                <w:sz w:val="24"/>
                <w:szCs w:val="24"/>
              </w:rPr>
              <w:lastRenderedPageBreak/>
              <w:t>болсаңдар, мен орынды басып аламын. Бастайық.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Мен түлкімін, түлкімін,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Қулықпен өтер күнім.</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Қаласам алда</w:t>
            </w:r>
            <w:r w:rsidRPr="00EB18E6">
              <w:rPr>
                <w:rFonts w:ascii="Times New Roman" w:eastAsia="Times New Roman" w:hAnsi="Times New Roman" w:cs="Times New Roman"/>
                <w:sz w:val="24"/>
                <w:szCs w:val="24"/>
              </w:rPr>
              <w:t>й саламын,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Орынды басып аламын.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 Ахметова</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Педагог сөздерді әндетіп айтып жүруі керек.</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Жапсырудан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Мақсат-міндеттен. Балаларды дайын аяқталмаған қоян </w:t>
            </w:r>
            <w:r w:rsidRPr="00EB18E6">
              <w:rPr>
                <w:rFonts w:ascii="Times New Roman" w:eastAsia="Times New Roman" w:hAnsi="Times New Roman" w:cs="Times New Roman"/>
                <w:sz w:val="24"/>
                <w:szCs w:val="24"/>
              </w:rPr>
              <w:lastRenderedPageBreak/>
              <w:t>бейнесін (басы мен денесін) сопақша және домалақ пішіндермен жапсыру</w:t>
            </w:r>
            <w:r w:rsidRPr="00EB18E6">
              <w:rPr>
                <w:rFonts w:ascii="Times New Roman" w:eastAsia="Times New Roman" w:hAnsi="Times New Roman" w:cs="Times New Roman"/>
                <w:sz w:val="24"/>
                <w:szCs w:val="24"/>
              </w:rPr>
              <w:t xml:space="preserve">ға үйрету; желімді пішіндерге қылқаламмен жағуға жаттықтыру; сүлгіні пішіндердің үстінен басып, толық бейнені жасай білу қабілетін қалыптастыру; балалардың жапсырудағы икемділігі мен дағдысын, қолдың ұсақ моторикасын, түс пен пішінді қабылдау қабілеті мен </w:t>
            </w:r>
            <w:r w:rsidRPr="00EB18E6">
              <w:rPr>
                <w:rFonts w:ascii="Times New Roman" w:eastAsia="Times New Roman" w:hAnsi="Times New Roman" w:cs="Times New Roman"/>
                <w:sz w:val="24"/>
                <w:szCs w:val="24"/>
              </w:rPr>
              <w:t xml:space="preserve">зейінін дамыту; балалардың жабайы аңдардың қысқы тіршілігіне және жапсыру іс-әрекетіне қызығушылықтарын қалыптастыру; ұйымдастырылған іс-әрекетінде достық </w:t>
            </w:r>
            <w:r w:rsidRPr="00EB18E6">
              <w:rPr>
                <w:rFonts w:ascii="Times New Roman" w:eastAsia="Times New Roman" w:hAnsi="Times New Roman" w:cs="Times New Roman"/>
                <w:sz w:val="24"/>
                <w:szCs w:val="24"/>
              </w:rPr>
              <w:lastRenderedPageBreak/>
              <w:t>қарым-қатынасқа тәрбиелеу.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"Қайдасың?" атты мультфильмін көру.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Мақсат-міндеттер. Балалардың зейін қа</w:t>
            </w:r>
            <w:r w:rsidRPr="00EB18E6">
              <w:rPr>
                <w:rFonts w:ascii="Times New Roman" w:eastAsia="Times New Roman" w:hAnsi="Times New Roman" w:cs="Times New Roman"/>
                <w:sz w:val="24"/>
                <w:szCs w:val="24"/>
              </w:rPr>
              <w:t>білетін дамыту; заттардың орналасу орындарын байқауға, бір сөзбен немесе саусақпен көрсетіп, "әне", "міне" сияқты сөздерді қолдануға ынталандыру; кеңістікті бағдарлау негіздерін қалау.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Имитация ойыны. "Қорқақ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w:t>
            </w:r>
            <w:r>
              <w:rPr>
                <w:rFonts w:ascii="Times New Roman" w:eastAsia="Times New Roman" w:hAnsi="Times New Roman" w:cs="Times New Roman"/>
                <w:sz w:val="24"/>
                <w:szCs w:val="24"/>
              </w:rPr>
              <w:t xml:space="preserve">ларды қоянның қимылдарына педагогтің </w:t>
            </w:r>
            <w:r>
              <w:rPr>
                <w:rFonts w:ascii="Times New Roman" w:eastAsia="Times New Roman" w:hAnsi="Times New Roman" w:cs="Times New Roman"/>
                <w:sz w:val="24"/>
                <w:szCs w:val="24"/>
              </w:rPr>
              <w:lastRenderedPageBreak/>
              <w:t>көрсетуімен еліктей білуге машықтандыру;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қоянды белгілі жерге отырғызып қойып, балаларды бірге ілестіріп, қоянға жақындатады. Ойын бірнеше рет өткізіледі.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Аппақ қарды паналап,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қоян, тығылма!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Көлеңкеңнен үркімей,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 қорықпа!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қашып кетпе!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құрақ көрпе!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қалмайсың,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Жамылсаң – тоңбайсың.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r>
      <w:bookmarkEnd w:id="0"/>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қимыл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Pr>
                <w:rFonts w:ascii="Times New Roman" w:eastAsia="Times New Roman" w:hAnsi="Times New Roman" w:cs="Times New Roman"/>
                <w:sz w:val="24"/>
                <w:szCs w:val="24"/>
              </w:rPr>
              <w:t>.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"Қолғап".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"Шаңғының жолы".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кесекті екіге бөлу, екі баған</w:t>
            </w:r>
            <w:r>
              <w:rPr>
                <w:rFonts w:ascii="Times New Roman" w:eastAsia="Times New Roman" w:hAnsi="Times New Roman" w:cs="Times New Roman"/>
                <w:sz w:val="24"/>
                <w:szCs w:val="24"/>
              </w:rPr>
              <w:t>ды есу, жалпақтау амалдарын игерту.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 қимыл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апанына жатты,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аю, қайдасың?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ақырмайсың?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w:t>
            </w:r>
            <w:r>
              <w:rPr>
                <w:rFonts w:ascii="Times New Roman" w:eastAsia="Times New Roman" w:hAnsi="Times New Roman" w:cs="Times New Roman"/>
                <w:sz w:val="24"/>
                <w:szCs w:val="24"/>
              </w:rPr>
              <w:t>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w:t>
            </w:r>
            <w:r>
              <w:rPr>
                <w:rFonts w:ascii="Times New Roman" w:eastAsia="Times New Roman" w:hAnsi="Times New Roman" w:cs="Times New Roman"/>
                <w:sz w:val="24"/>
                <w:szCs w:val="24"/>
              </w:rPr>
              <w:t>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w:t>
            </w:r>
            <w:r>
              <w:rPr>
                <w:rFonts w:ascii="Times New Roman" w:eastAsia="Times New Roman" w:hAnsi="Times New Roman" w:cs="Times New Roman"/>
                <w:sz w:val="24"/>
                <w:szCs w:val="24"/>
              </w:rPr>
              <w:t>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w:t>
            </w:r>
            <w:r>
              <w:rPr>
                <w:rFonts w:ascii="Times New Roman" w:eastAsia="Times New Roman" w:hAnsi="Times New Roman" w:cs="Times New Roman"/>
                <w:sz w:val="24"/>
                <w:szCs w:val="24"/>
              </w:rPr>
              <w:t>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w:t>
            </w:r>
            <w:r>
              <w:rPr>
                <w:rFonts w:ascii="Times New Roman" w:eastAsia="Times New Roman" w:hAnsi="Times New Roman" w:cs="Times New Roman"/>
                <w:sz w:val="24"/>
                <w:szCs w:val="24"/>
              </w:rPr>
              <w:t xml:space="preserve">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w:t>
            </w:r>
            <w:r>
              <w:rPr>
                <w:rFonts w:ascii="Times New Roman" w:eastAsia="Times New Roman" w:hAnsi="Times New Roman" w:cs="Times New Roman"/>
                <w:sz w:val="24"/>
                <w:szCs w:val="24"/>
              </w:rPr>
              <w:t>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bl>
    <w:p w:rsidR="00B84C68" w:rsidRDefault="00B84C68">
      <w:pPr>
        <w:spacing w:line="240" w:lineRule="auto"/>
        <w:rPr>
          <w:rFonts w:ascii="Times New Roman" w:eastAsia="Times New Roman" w:hAnsi="Times New Roman" w:cs="Times New Roman"/>
          <w:sz w:val="24"/>
          <w:szCs w:val="24"/>
        </w:rPr>
      </w:pPr>
    </w:p>
    <w:sectPr w:rsidR="00B84C6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C68"/>
    <w:rsid w:val="00B84C68"/>
    <w:rsid w:val="00E86EC2"/>
    <w:rsid w:val="00EB1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6C6C4"/>
  <w15:docId w15:val="{8E669E42-FC45-47F5-8D05-61CADE9C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E86EC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940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5282</Words>
  <Characters>30108</Characters>
  <Application>Microsoft Office Word</Application>
  <DocSecurity>0</DocSecurity>
  <Lines>250</Lines>
  <Paragraphs>70</Paragraphs>
  <ScaleCrop>false</ScaleCrop>
  <Company>SPecialiST RePack</Company>
  <LinksUpToDate>false</LinksUpToDate>
  <CharactersWithSpaces>35320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2026-09-30T05:21:00Z</dcterms:created>
  <dcterms:modified xsi:type="dcterms:W3CDTF">2026-09-30T05:22:00Z</dcterms:modified>
</cp:coreProperties>
</file>