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0F3" w:rsidRDefault="00B93C3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660F3" w:rsidRDefault="00B93C3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B93C37" w:rsidRDefault="00B93C37" w:rsidP="00B93C3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B93C37" w:rsidRDefault="00563A67" w:rsidP="00B93C3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w:t>
      </w:r>
      <w:r w:rsidR="00B93C37">
        <w:rPr>
          <w:rFonts w:ascii="Times New Roman" w:eastAsia="Times New Roman" w:hAnsi="Times New Roman" w:cs="Times New Roman"/>
          <w:sz w:val="24"/>
          <w:szCs w:val="24"/>
        </w:rPr>
        <w:t xml:space="preserve"> </w:t>
      </w:r>
      <w:r w:rsidR="00B93C37">
        <w:rPr>
          <w:rFonts w:ascii="Times New Roman" w:eastAsia="Times New Roman" w:hAnsi="Times New Roman" w:cs="Times New Roman"/>
          <w:sz w:val="24"/>
          <w:szCs w:val="24"/>
          <w:lang w:val="kk-KZ"/>
        </w:rPr>
        <w:t>«Бота»</w:t>
      </w:r>
      <w:r w:rsidR="00B93C37">
        <w:rPr>
          <w:rFonts w:ascii="Times New Roman" w:eastAsia="Times New Roman" w:hAnsi="Times New Roman" w:cs="Times New Roman"/>
          <w:sz w:val="24"/>
          <w:szCs w:val="24"/>
        </w:rPr>
        <w:t xml:space="preserve"> кіші жас </w:t>
      </w:r>
    </w:p>
    <w:p w:rsidR="003660F3" w:rsidRDefault="00B93C37">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660F3" w:rsidRDefault="00B93C3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09.12 - 13.12.2024ж.</w:t>
      </w:r>
    </w:p>
    <w:p w:rsidR="003660F3" w:rsidRDefault="00B93C37">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3660F3" w:rsidRDefault="003660F3"/>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660F3">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660F3">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3660F3" w:rsidRDefault="003660F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3660F3" w:rsidRDefault="003660F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3660F3" w:rsidRDefault="003660F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3660F3" w:rsidRDefault="003660F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3660F3" w:rsidRDefault="003660F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3660F3" w:rsidRDefault="003660F3">
            <w:pPr>
              <w:widowControl w:val="0"/>
              <w:rPr>
                <w:rFonts w:ascii="Times New Roman" w:eastAsia="Times New Roman" w:hAnsi="Times New Roman" w:cs="Times New Roman"/>
                <w:sz w:val="24"/>
                <w:szCs w:val="24"/>
              </w:rPr>
            </w:pPr>
          </w:p>
        </w:tc>
      </w:tr>
      <w:tr w:rsidR="003660F3">
        <w:tc>
          <w:tcPr>
            <w:tcW w:w="13950"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Тәртіпсіз ел болмайды, тәртіпке бағынған құл болмайды.</w:t>
            </w:r>
          </w:p>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Бауыржан Момышұлы</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660F3" w:rsidRDefault="003660F3">
            <w:pPr>
              <w:widowControl w:val="0"/>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"Пирамиданы құраймыз".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шеңберлерден,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туған қалам" иллюстрациясын қарастыру.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туған өлкесі, туған елі туралы түсініктер қалыптастыру; қабылдау, зейін, сөйлеу қабілетін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 бейнеленген қаланың көрікті жерлері туралы әңгімелер.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"Қалашық құрастырамыз" ойын атрибуттары.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Арнайы "лего" құрылыс бөлшектерінен қарапайым құрылыстарды құрастыруды үйрету; </w:t>
            </w:r>
            <w:r>
              <w:rPr>
                <w:rFonts w:ascii="Times New Roman" w:eastAsia="Times New Roman" w:hAnsi="Times New Roman" w:cs="Times New Roman"/>
                <w:sz w:val="24"/>
                <w:szCs w:val="24"/>
              </w:rPr>
              <w:lastRenderedPageBreak/>
              <w:t>қолдың ұсақ моторикасын, кеңістікті бағдарлау қабілетін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"Шаршылардан мұнара құрастыру" дидактикалық ойыны.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Көлемі мен түсін ажырату, кеңістік пен </w:t>
            </w:r>
            <w:r>
              <w:rPr>
                <w:rFonts w:ascii="Times New Roman" w:eastAsia="Times New Roman" w:hAnsi="Times New Roman" w:cs="Times New Roman"/>
                <w:sz w:val="24"/>
                <w:szCs w:val="24"/>
              </w:rPr>
              <w:lastRenderedPageBreak/>
              <w:t>жазықтықты бағдарлау қабілеттерін дамыту.</w:t>
            </w:r>
          </w:p>
          <w:p w:rsidR="003660F3" w:rsidRDefault="003660F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 тақпағын мәнерлеп оқу, қимыл жаттығуы.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 Өтетілеудің "Отан туралы" тақпағын </w:t>
            </w:r>
            <w:r>
              <w:rPr>
                <w:rFonts w:ascii="Times New Roman" w:eastAsia="Times New Roman" w:hAnsi="Times New Roman" w:cs="Times New Roman"/>
                <w:sz w:val="24"/>
                <w:szCs w:val="24"/>
              </w:rPr>
              <w:lastRenderedPageBreak/>
              <w:t>мұқият тыңдап, педагогтің соңынан еліктеп айтуға ынталандыру. Отан туралы алғашқы түсініктерді қалыптастыра бастау.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балалардың санына қарай Қазақстанның табиғаты бейнеленген кәдесый жалаулары.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мәнерлеп оқып береді. Педагог жалаулар үлестіреді. Балалар қолдарына жалауларды ұстап тұрады, педагогке қосылады.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атамекен,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туған жер.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ана,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Отан үлкен,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 туған ел!</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"Шыршамыздай айналып" қимылды жаттығуы.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желге </w:t>
            </w:r>
            <w:r>
              <w:rPr>
                <w:rFonts w:ascii="Times New Roman" w:eastAsia="Times New Roman" w:hAnsi="Times New Roman" w:cs="Times New Roman"/>
                <w:sz w:val="24"/>
                <w:szCs w:val="24"/>
              </w:rPr>
              <w:lastRenderedPageBreak/>
              <w:t>ұшқан жапырақтың қозғалысына еліктеуді үйрету, жағымды эмоциялық әсерлерді алуға ынталандыру.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жапырақтардың қимылдарын қолмен көрсетеді, көркемсөзбен сүйемелдейді.</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5" w:type="dxa"/>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қатыптастыру.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Саусаққа арналған жаттығу: "Сәлем".</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жағымды эмоцияларды дамыту, ересекке деген сенімділікті арттыру.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Сәлемдесем әрдайым (Екі қолдарын айқастырып кеуделеріне қояды)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Үйде және бақшада. (Екі қолдарын алға жаяды)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Тіпті «сәлем» - деймін мен ("Қанаттарын" екі қолдарын сәл көтеріп, қайта түсіріп қағып тұрады)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Қасымдағы </w:t>
            </w:r>
            <w:proofErr w:type="gramStart"/>
            <w:r>
              <w:rPr>
                <w:rFonts w:ascii="Times New Roman" w:eastAsia="Times New Roman" w:hAnsi="Times New Roman" w:cs="Times New Roman"/>
                <w:b/>
                <w:sz w:val="24"/>
                <w:szCs w:val="24"/>
              </w:rPr>
              <w:t>көршіме.(</w:t>
            </w:r>
            <w:proofErr w:type="gramEnd"/>
            <w:r>
              <w:rPr>
                <w:rFonts w:ascii="Times New Roman" w:eastAsia="Times New Roman" w:hAnsi="Times New Roman" w:cs="Times New Roman"/>
                <w:b/>
                <w:sz w:val="24"/>
                <w:szCs w:val="24"/>
              </w:rPr>
              <w:t>Бір қолдың сыртын екінші қолдың алақанына беттестіре саусақтарды жан-жаққа аша "күн" жасайды)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 сөйлеуді дамыту)</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"Қалайық қардан аққала".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 допты қақпаның ішіне қарай домалатуды (арақашықтығы 1-1,5м) үйрету; допты қақпаның ішіне домалатудың техникасын меңгерту; дөңгелек заттардың домалайтынын көрсету және себебін түсіндіру. Балаларды допты қақпаның ішіне қарай домалату (арақашықтығы 1-</w:t>
            </w:r>
            <w:r>
              <w:rPr>
                <w:rFonts w:ascii="Times New Roman" w:eastAsia="Times New Roman" w:hAnsi="Times New Roman" w:cs="Times New Roman"/>
                <w:b/>
                <w:sz w:val="24"/>
                <w:szCs w:val="24"/>
              </w:rPr>
              <w:lastRenderedPageBreak/>
              <w:t>1,5 м), допты қақпаның ішіне домалатудың техникасын дұрыс жасай білу икемділіктерін жетілдіру; қол, дене бұлшық еттерін, дәлдеу қабілеттерін дамыту; кеңістікте допты домалату дағдыларын қалыптастыру; ұйымдастырылған іс-әрекетке қызығушылықтарын арттыру.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63A67" w:rsidRPr="00563A67" w:rsidRDefault="00563A67" w:rsidP="00563A6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lastRenderedPageBreak/>
              <w:t>Сенсорикадан ойын-жаттығу</w:t>
            </w:r>
          </w:p>
          <w:p w:rsidR="00563A67" w:rsidRPr="00563A67" w:rsidRDefault="00563A67" w:rsidP="00563A6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"Шыршаны безендіру".</w:t>
            </w:r>
          </w:p>
          <w:p w:rsidR="003660F3" w:rsidRDefault="00563A67" w:rsidP="00563A6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 xml:space="preserve">Мақсат-міндеттері. Балаларға біркелкі заттарды ортақ сенсорлық сипаттары бойынша (көлемі, пішіні, түсі) біріктіру және салыстыру қабілеттерін үйрету; тапсырмаларды үлгіге немесе сөздік нұсқамаға сай орындату; көлемі әртүрлі, бірақ түстері біркелкі үшбұрыштарды өзара салыстыра отырып, жоспарланған </w:t>
            </w:r>
            <w:r w:rsidRPr="00563A67">
              <w:rPr>
                <w:rFonts w:ascii="Times New Roman" w:eastAsia="Times New Roman" w:hAnsi="Times New Roman" w:cs="Times New Roman"/>
                <w:sz w:val="24"/>
                <w:szCs w:val="24"/>
              </w:rPr>
              <w:lastRenderedPageBreak/>
              <w:t>біртұтас бейнені құрастыруға дағдыландыру. Балалардың сенсорлық эталондарды қабылдап, ажырата білу мүмкіндіктерін арттыру; қолдың ұсақ моторикасын, зейіні мен байқағыштығын дамыту; жасына сай қарапайым сөйлеу бірліктерін игеру қабілеттерін жетілдіру.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қақпаның ішіне қарай домалатуды үйрету және дағдысын жетілдіру; допты қақпаның ішіне домалатудың техникасын меңгерту; дөңгелек заттардың домалайтыны жайлы білімдерін толықтыру; балаларды допты қақпаның ішіне қарай домалату (арақашықтығы 1-1,5 м), допты қақпаның </w:t>
            </w:r>
            <w:r>
              <w:rPr>
                <w:rFonts w:ascii="Times New Roman" w:eastAsia="Times New Roman" w:hAnsi="Times New Roman" w:cs="Times New Roman"/>
                <w:sz w:val="24"/>
                <w:szCs w:val="24"/>
              </w:rPr>
              <w:lastRenderedPageBreak/>
              <w:t>ішіне домалату техникасын дұрыс орындау ептілігін жетілдіру; аяқ-қол қимылын үйлестіру, дәлдікті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63A67" w:rsidRDefault="00563A67" w:rsidP="00563A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563A67" w:rsidRDefault="00563A67" w:rsidP="00563A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3660F3" w:rsidRDefault="00563A67" w:rsidP="00563A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қызықтарымен таныстыру.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63A67" w:rsidRDefault="00563A67" w:rsidP="00563A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63A67" w:rsidRDefault="00563A67" w:rsidP="00563A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домалатайық!"</w:t>
            </w:r>
          </w:p>
          <w:p w:rsidR="00563A67" w:rsidRDefault="00563A67" w:rsidP="00563A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допты қақпаның ішіне қарай домалату іскерліктерін пысықтау; кішкентай доптарды себепттерге жинау іскерліктерін дамыту; қыс мезгілінде болатын табиғи құбылыстар жайлы білімдерін толықтыру; шапшаңдыққа тәрбиелеу.</w:t>
            </w:r>
          </w:p>
          <w:p w:rsidR="003660F3" w:rsidRDefault="003660F3">
            <w:pPr>
              <w:widowControl w:val="0"/>
              <w:rPr>
                <w:rFonts w:ascii="Times New Roman" w:eastAsia="Times New Roman" w:hAnsi="Times New Roman" w:cs="Times New Roman"/>
                <w:sz w:val="24"/>
                <w:szCs w:val="24"/>
              </w:rPr>
            </w:pP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құстарды бақылау. (қоршаған ортамен танысу, сөйлеуді дамыту, көркем әдебиет)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Қыста құстардың тіршілігі туралы білімдерін тереңдету; оларға көмектесуге ынталандыру.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тоңдың ба,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 алмайсың орныңда?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қонасың, бір ұшып,</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Отырасың бүрісіп.</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қойып жай ғана,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іздейсің айнала.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кірші, торғайым,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аяздан қорғайын.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жасап берейін,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Алдыңа жем төгейін.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Құстарға көмектесу керек пе? Неге?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оларды немен қоректендіреміз?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Жемшашардан қандай қызықты байқауға болады?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«Торғайлар және автомобиль» (дене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жылдамдыққа, шапшандыққа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 автомобиль, қалған балалар торғайлар болып орындықтарда отырады. Педагог торғайларға жем шашып шақырады. Торғайлар жем тере бастағанда зырылдап автомобиль келеді. Торғайлар автомобильден қашып, орындықтарына отыра қалады.</w:t>
            </w:r>
          </w:p>
          <w:p w:rsidR="003660F3" w:rsidRDefault="003660F3">
            <w:pPr>
              <w:widowControl w:val="0"/>
              <w:rPr>
                <w:rFonts w:ascii="Times New Roman" w:eastAsia="Times New Roman" w:hAnsi="Times New Roman" w:cs="Times New Roman"/>
                <w:b/>
                <w:sz w:val="24"/>
                <w:szCs w:val="24"/>
              </w:rPr>
            </w:pPr>
          </w:p>
          <w:p w:rsidR="003660F3" w:rsidRDefault="003660F3">
            <w:pPr>
              <w:widowControl w:val="0"/>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 мезгілінде өсімдіктерді бақылау. (қоршаған ортамен танысу, сөйлеуді дамыту, көркем әдебиет)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Қыс мезгілінде өсімдіктердің тіршілігі туралы білімдерін қалыптастыру; табиғатқа құрметпен қарау сезімдерін тәрбиелеу.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Күзде отырғызылған ағаштар мен бұталарды қар жауғаннан кейін айналып өту. Олардың қаншалықты мұқият отырғызылғанын, олардың талдары жіңішке және аласа екенін еске түсіру. Балаларға оларды жылы қармен жауып жылытуға болатынын айту, өйткені шөптер де қардың астында қатып қалмайды. Мұны қалай жасау </w:t>
            </w:r>
            <w:r>
              <w:rPr>
                <w:rFonts w:ascii="Times New Roman" w:eastAsia="Times New Roman" w:hAnsi="Times New Roman" w:cs="Times New Roman"/>
                <w:sz w:val="24"/>
                <w:szCs w:val="24"/>
              </w:rPr>
              <w:lastRenderedPageBreak/>
              <w:t>керектігін көрсету.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Тоңса біздің қолымыз,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киіп аламыз.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Сарт-сарт, сарт-сарт,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 соғамыз.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 киіп аламыз,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топ-топ,</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Топылдатып билейміз,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Тоңса біздің денеміз.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киіп аламыз,</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«Күн мен түн» (дене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қарсы бағытта жүгірмеулерін қадағалау. Тәрбиешінің белгісін мұқият тыңдауды үйрету. Тізе бүгіп, қозғалыссыз отыру.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«күн» деген белгі бергенде, балалар қозғалады, жүгіреді, </w:t>
            </w:r>
            <w:r>
              <w:rPr>
                <w:rFonts w:ascii="Times New Roman" w:eastAsia="Times New Roman" w:hAnsi="Times New Roman" w:cs="Times New Roman"/>
                <w:sz w:val="24"/>
                <w:szCs w:val="24"/>
              </w:rPr>
              <w:lastRenderedPageBreak/>
              <w:t>шапалақтайды. «Түн» деген белгіні бергенде барлығы тоқтап, қозғалмай тұруға тырысады.</w:t>
            </w:r>
          </w:p>
          <w:p w:rsidR="003660F3" w:rsidRDefault="003660F3">
            <w:pPr>
              <w:widowControl w:val="0"/>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Өтіп бара жатқан адамдардың киімдерін бақылау. (қоршаған ортамен танысу, сөйлеуді дамыту, көркем </w:t>
            </w:r>
            <w:r>
              <w:rPr>
                <w:rFonts w:ascii="Times New Roman" w:eastAsia="Times New Roman" w:hAnsi="Times New Roman" w:cs="Times New Roman"/>
                <w:b/>
                <w:sz w:val="24"/>
                <w:szCs w:val="24"/>
              </w:rPr>
              <w:lastRenderedPageBreak/>
              <w:t>әдебиет)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қыстың келгенін байқату (күн суытты, қар жауды, мұз қатты, боран соқты; адамдар жылы бас киім, тон, етік киді). Бұл киімдер адамдарға жылы және ыңғайлы болады. Балалардың үстіне киген киімдеріне назар аударту, сұрақтар қою.</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оң жақтан,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сол жақтан.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қарды ұстасақ,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өтеді қолғаптан.</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«Топ, топ, топ - тоқта!». (дене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Жүгіруді жетілдіру, ойын мәтінін әрекеттермен үйлестіруді үйрету, төзімділікті дамыту, бұлшық еттердің қимылы мен күшін үйлестіру.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Аяқпен топ, </w:t>
            </w:r>
            <w:proofErr w:type="gramStart"/>
            <w:r>
              <w:rPr>
                <w:rFonts w:ascii="Times New Roman" w:eastAsia="Times New Roman" w:hAnsi="Times New Roman" w:cs="Times New Roman"/>
                <w:sz w:val="24"/>
                <w:szCs w:val="24"/>
              </w:rPr>
              <w:t>топ,топ</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Алақанмен соқ, соқ, соқ.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 айналамыз,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тұрамыз.</w:t>
            </w:r>
          </w:p>
          <w:p w:rsidR="003660F3" w:rsidRDefault="003660F3">
            <w:pPr>
              <w:widowControl w:val="0"/>
              <w:rPr>
                <w:rFonts w:ascii="Times New Roman" w:eastAsia="Times New Roman" w:hAnsi="Times New Roman" w:cs="Times New Roman"/>
                <w:b/>
                <w:sz w:val="24"/>
                <w:szCs w:val="24"/>
              </w:rPr>
            </w:pPr>
          </w:p>
          <w:p w:rsidR="003660F3" w:rsidRDefault="003660F3">
            <w:pPr>
              <w:widowControl w:val="0"/>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Көліктерді бақылау. (қоршаған ортамен танысу, сөйлеуді дамыту, көркем әдебиет)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ұғымында көліктер туралы түсініктер қалыптастыру, көліктердің ары-бері бағытта жүретінін байқату; көліктердің дөңгелектері айналатыны туралы айтуға ынталандыру; зейін, ойлау қабілетін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Машинелер жүреді ары-бері,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автомобильдер" қимылды ойыны. (дене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белгі бойынша жан-жаққа шашырап жүгіре білу дағдыларын қалыптастыру; </w:t>
            </w:r>
            <w:r>
              <w:rPr>
                <w:rFonts w:ascii="Times New Roman" w:eastAsia="Times New Roman" w:hAnsi="Times New Roman" w:cs="Times New Roman"/>
                <w:sz w:val="24"/>
                <w:szCs w:val="24"/>
              </w:rPr>
              <w:lastRenderedPageBreak/>
              <w:t>жылдамдыққа, шапшаңдыққа тәрбиелеу; ойын сюжетіне ілесіп, торғайлардың қимылдарын сомдауға ынталандыру.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қанатына ұқсатып, қолдарын жан-жаққа жаюды көрсетеді.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жолға отырып жем шоқиды.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торғайлардың жем шоқығанын, шоқайып отырғанын, саусақтары мен тізесіне соққылауды көрсетеді.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көркемсөзбен сүйемелдейді, жылжу бағытын реттеп, қимылдарын қадағалап жүреді.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автобильдің рөлін сомдайды, алаңда шоқайып отырған балаларға қарай жылжиды.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Абайлаңдар!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Жан-жаққа ұшыңдар: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Қыш! Қыш!</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Pr="00563A67" w:rsidRDefault="00B93C37">
            <w:pPr>
              <w:widowControl w:val="0"/>
              <w:rPr>
                <w:rFonts w:ascii="Times New Roman" w:eastAsia="Times New Roman" w:hAnsi="Times New Roman" w:cs="Times New Roman"/>
                <w:sz w:val="24"/>
                <w:szCs w:val="24"/>
              </w:rPr>
            </w:pPr>
            <w:bookmarkStart w:id="0" w:name="_GoBack"/>
            <w:r w:rsidRPr="00563A67">
              <w:rPr>
                <w:rFonts w:ascii="Times New Roman" w:eastAsia="Times New Roman" w:hAnsi="Times New Roman" w:cs="Times New Roman"/>
                <w:sz w:val="24"/>
                <w:szCs w:val="24"/>
              </w:rPr>
              <w:lastRenderedPageBreak/>
              <w:t>Шетенді бақылау. (қоршаған ортамен танысу, сөйлеуді дамыту)</w:t>
            </w:r>
          </w:p>
          <w:p w:rsidR="003660F3" w:rsidRPr="00563A67"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 xml:space="preserve">Мақсат-міндеттері. Қыс мезгілінде </w:t>
            </w:r>
            <w:r w:rsidRPr="00563A67">
              <w:rPr>
                <w:rFonts w:ascii="Times New Roman" w:eastAsia="Times New Roman" w:hAnsi="Times New Roman" w:cs="Times New Roman"/>
                <w:sz w:val="24"/>
                <w:szCs w:val="24"/>
              </w:rPr>
              <w:lastRenderedPageBreak/>
              <w:t>шетенді бақылауды жалғастыру, оны қатты аяздан қалай құтқаруға болатынын айту.</w:t>
            </w:r>
          </w:p>
          <w:p w:rsidR="003660F3" w:rsidRPr="00563A67"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Қимыл-қозғалыс ойындары. "Қар ұлпалары мен жел", "Ақшақарды тап". (дене тәрбиесі)</w:t>
            </w:r>
          </w:p>
          <w:p w:rsidR="003660F3" w:rsidRPr="00563A67"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Мақсат-міндеттері. Педагогтің белгісі бойынша шеңбер бойымен жүруді үйрету, әртүрлі бағытта қозғалу.</w:t>
            </w:r>
          </w:p>
          <w:p w:rsidR="003660F3" w:rsidRPr="00563A67"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Өзіндік еркін ойын әрекеттері. "Шанамен жарыс". (дене тәрбиесі)</w:t>
            </w:r>
          </w:p>
          <w:p w:rsidR="003660F3"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Мақсат-міндеттері</w:t>
            </w:r>
            <w:bookmarkEnd w:id="0"/>
            <w:r>
              <w:rPr>
                <w:rFonts w:ascii="Times New Roman" w:eastAsia="Times New Roman" w:hAnsi="Times New Roman" w:cs="Times New Roman"/>
                <w:b/>
                <w:sz w:val="24"/>
                <w:szCs w:val="24"/>
              </w:rPr>
              <w:t>. Аяғымен итеріліп отырып, белгі бойынша қар үйіндісіне дейін шанамен жылжу.</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«Билейтін аю» ертегісін тыңдату. </w:t>
            </w:r>
            <w:r>
              <w:rPr>
                <w:rFonts w:ascii="Times New Roman" w:eastAsia="Times New Roman" w:hAnsi="Times New Roman" w:cs="Times New Roman"/>
                <w:sz w:val="24"/>
                <w:szCs w:val="24"/>
              </w:rPr>
              <w:lastRenderedPageBreak/>
              <w:t>(BilimKids медиа бөліміндегі ертегісі)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Аудио Қ. Абдильдинаның әні </w:t>
            </w:r>
            <w:r>
              <w:rPr>
                <w:rFonts w:ascii="Times New Roman" w:eastAsia="Times New Roman" w:hAnsi="Times New Roman" w:cs="Times New Roman"/>
                <w:sz w:val="24"/>
                <w:szCs w:val="24"/>
              </w:rPr>
              <w:lastRenderedPageBreak/>
              <w:t>«Айым болып тудың ба».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«Қасқыр мен тышқан» ертегісін </w:t>
            </w:r>
            <w:r>
              <w:rPr>
                <w:rFonts w:ascii="Times New Roman" w:eastAsia="Times New Roman" w:hAnsi="Times New Roman" w:cs="Times New Roman"/>
                <w:sz w:val="24"/>
                <w:szCs w:val="24"/>
              </w:rPr>
              <w:lastRenderedPageBreak/>
              <w:t>тыңдату. (BilimKids медиа бөліміндегі ертегісі)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қоюды үйренеді.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 үшін баяу музыка тыңдатады.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тақпақ-оятпағы.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қоян, тұршы,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Беті-қолыңды жушы.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қарашы,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Шашыңды тарашы.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көйлек киші,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қонаққа келші.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Содан кейін балалар аяқ киімдерін киеді, педагогпен бірге жуыну бөлмесіне барады.</w:t>
            </w:r>
          </w:p>
          <w:p w:rsidR="003660F3" w:rsidRDefault="003660F3">
            <w:pPr>
              <w:widowControl w:val="0"/>
              <w:rPr>
                <w:rFonts w:ascii="Times New Roman" w:eastAsia="Times New Roman" w:hAnsi="Times New Roman" w:cs="Times New Roman"/>
                <w:b/>
                <w:sz w:val="24"/>
                <w:szCs w:val="24"/>
              </w:rPr>
            </w:pP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бетіңді жу.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 маңдайың.</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Тақпақ-оятпақтың ырғағы баяу.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шаралары.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сүлгімен сүртіну.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кедергілері бар денсаулық жолдарымен жалаңаяқ жүру.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сауықтыру шаралары, дене тәрбиесі)</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Дастарқан басында тыныштық сақтау, орындыққа түзу отыру. Қасықты дұрыс ұстау, қасыққа біраз ғана тамақ түрін алу, қасықтың жалпақтау жағынан ішіп-жеу. Тамақты сораптамай, бөгде дыбыстар шығармай жеу. Тамақтану кезінде әдепті болуға тәрбиелеу. (мәдени-гигиеналық дағдылар, көркемсөз)</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Сөйлеуді </w:t>
            </w:r>
            <w:r>
              <w:rPr>
                <w:rFonts w:ascii="Times New Roman" w:eastAsia="Times New Roman" w:hAnsi="Times New Roman" w:cs="Times New Roman"/>
                <w:b/>
                <w:sz w:val="24"/>
                <w:szCs w:val="24"/>
              </w:rPr>
              <w:lastRenderedPageBreak/>
              <w:t>дамытудан ойын-жаттығу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жаңа жылдың ерекшелігі туралы түсінік беру; ғажайып дорбадағы заттарды атауды үйрету; тақпақ арқылы сөздік қорын жетілдіру. Жаңа сөздер арқылы еске сақтау, зейін, сөйлеу, қабылдау қабілетін дамыту.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"Шарды үрлеп өсірейік" шеңбер ойыны.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бірігіп шеңбер құруды үйрету; шеңберде жүріп ойын сөздерін бірге айтуға ынталандыру; тілін, жаттығудан </w:t>
            </w:r>
            <w:r>
              <w:rPr>
                <w:rFonts w:ascii="Times New Roman" w:eastAsia="Times New Roman" w:hAnsi="Times New Roman" w:cs="Times New Roman"/>
                <w:sz w:val="24"/>
                <w:szCs w:val="24"/>
              </w:rPr>
              <w:lastRenderedPageBreak/>
              <w:t>жағымды әсер алу қабілетін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құрып тұру, қол ұстасу),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Ортадаға, артқа, артқа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(шапалақтау, отыру)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Пшшшшшшш ... (отырып жатқанда дыбыстар шығару)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 сөздерді балаларға қайталатып айтқызу қажет.</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Қоршаған ортамен </w:t>
            </w:r>
            <w:r>
              <w:rPr>
                <w:rFonts w:ascii="Times New Roman" w:eastAsia="Times New Roman" w:hAnsi="Times New Roman" w:cs="Times New Roman"/>
                <w:b/>
                <w:sz w:val="24"/>
                <w:szCs w:val="24"/>
              </w:rPr>
              <w:lastRenderedPageBreak/>
              <w:t>танысудан ойын-жаттығу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қысқы табиғи құбылыстармен таныстыру; жауған қардың салмағы, түсі, қозғалу ерекшеліктерін байқап, қыс мезгіліне ғана тән құбылыс екені туралы ұғымдарын кеңейту; балалардың жағымды эмоцияларға бөленуіне жағдай жасау.</w:t>
            </w:r>
          </w:p>
          <w:p w:rsidR="003660F3" w:rsidRDefault="003660F3">
            <w:pPr>
              <w:widowControl w:val="0"/>
              <w:rPr>
                <w:rFonts w:ascii="Times New Roman" w:eastAsia="Times New Roman" w:hAnsi="Times New Roman" w:cs="Times New Roman"/>
                <w:sz w:val="24"/>
                <w:szCs w:val="24"/>
              </w:rPr>
            </w:pPr>
          </w:p>
          <w:p w:rsidR="003660F3" w:rsidRDefault="003660F3">
            <w:pPr>
              <w:widowControl w:val="0"/>
              <w:rPr>
                <w:rFonts w:ascii="Times New Roman" w:eastAsia="Times New Roman" w:hAnsi="Times New Roman" w:cs="Times New Roman"/>
                <w:sz w:val="24"/>
                <w:szCs w:val="24"/>
              </w:rPr>
            </w:pPr>
          </w:p>
          <w:p w:rsidR="003660F3" w:rsidRDefault="003660F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w:t>
            </w:r>
            <w:r>
              <w:rPr>
                <w:rFonts w:ascii="Times New Roman" w:eastAsia="Times New Roman" w:hAnsi="Times New Roman" w:cs="Times New Roman"/>
                <w:b/>
                <w:sz w:val="24"/>
                <w:szCs w:val="24"/>
              </w:rPr>
              <w:lastRenderedPageBreak/>
              <w:t>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шары".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үлкен домалақ (шырша шары) кескін ішін ұсақ, бірыңғай көлемдегі домалақтармен, бір-біріне тигізбей жапсыруды үйрету; желімді пішіндерге қылқаламмен жағып жапсыруды жаттықтыру; сүлгімен пішіндердің үстінен басып, жұмысты таза істеуді үйрету; жапсыру амалдарын игерту; балалардың байқағыштығын, зейіні мен танымын, қолдың ұсақ моторикасын дамыту; балаларды жапсыру іс-әрекетіне қызығушылықтарын </w:t>
            </w:r>
            <w:r>
              <w:rPr>
                <w:rFonts w:ascii="Times New Roman" w:eastAsia="Times New Roman" w:hAnsi="Times New Roman" w:cs="Times New Roman"/>
                <w:sz w:val="24"/>
                <w:szCs w:val="24"/>
              </w:rPr>
              <w:lastRenderedPageBreak/>
              <w:t>қалыптастыру; мәдени қарым-қатынас пен адамгершілік ережелеріне тәрбиелеу.</w:t>
            </w:r>
          </w:p>
          <w:p w:rsidR="003660F3" w:rsidRDefault="003660F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Сөйлеуді </w:t>
            </w:r>
            <w:r>
              <w:rPr>
                <w:rFonts w:ascii="Times New Roman" w:eastAsia="Times New Roman" w:hAnsi="Times New Roman" w:cs="Times New Roman"/>
                <w:b/>
                <w:sz w:val="24"/>
                <w:szCs w:val="24"/>
              </w:rPr>
              <w:lastRenderedPageBreak/>
              <w:t>дамытудан ойын-жаттығу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жаңа жылдың ерекшелігі туралы түсінік беру; ғажайып дорбадағы заттарды атауды үйрету; тақпақ арқылы сөйлеу қорын жетілдіру. Балалардың жаңа сөздер арқылы еске сақтауы мен тілін, зейіні мен қабылдау қабілетін дамыту.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пішіндер жасырынды?" дамытушы жаттығуы.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түстер мен пішіндерді қабылдауын; зейін, ойлау қабілеттерін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 түрлі түсті, көлемдері бірдей геометриялық пішіндер модельдері: үшбұрыш, дөңгелек, шаршы.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пішіндердің атауларын атайды.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Көркем әдебиеттен </w:t>
            </w:r>
            <w:r>
              <w:rPr>
                <w:rFonts w:ascii="Times New Roman" w:eastAsia="Times New Roman" w:hAnsi="Times New Roman" w:cs="Times New Roman"/>
                <w:b/>
                <w:sz w:val="24"/>
                <w:szCs w:val="24"/>
              </w:rPr>
              <w:lastRenderedPageBreak/>
              <w:t>ойын-жаттығу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"Үйшік" ертегісінің желісімен таныстыру, мазмұны бойынша эмоционалды жауаптар қайтаруға талпындыру; ертегіні мұқият тыңдау және кейіпкерлер әрекеттерінің желісін бақылауды үйрету. Балалардың тілін, байқағыштығын, қабылдау қабілетін, еске сақтауын дамыту.</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"Баулармен ойнау" ойыны.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баулармен жұмыс істеу үлгісін көрсетеді.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бұның шеттерінде тесіктер бар. Сол тесіктерге бауларды өткізу керек. Мен бауды әр тесікке бір жағынан, екінші жағынан өткіземін. Қандай тегіс жол пайда болғанын қараңдар. Ал енді, сендер жасап көріңдер.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баулармен әртүрлі оюлар жасап көреді.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ұсақ кесектерді үзіп алуды және дөңгелектерді илеу амалдарын игерту. "Қар жауды".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"Сипау арқылы тап" ойыны.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Заттарды сипап-сезу арқылы тану және атауды үйрету.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Құрал-жабдықтар. Тәрбиеші жаңа жылдық сыйлықтар туралы толық мәлімет береді.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Аяз ата жаңа жылдық сыйлықтарды қапқа салып кетіпті. Сендер оларды қаптан шығармай, сыртынан сипау арқылы атауларың керек.</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"Әртүрлі түстер (бірінші бөлім)" атты мультфильмін көру.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негізгі түстер туралы ұғымдарының қалыптасуына ықпал ету, түстерді атауға ынталандыру.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Өлең оқу.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жұлдыздарым,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Ілінген моншақтарым,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Жымияды көк шарларым,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Күлімдейді ойыншықтарым.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қатыптастыру.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660F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bl>
    <w:p w:rsidR="003660F3" w:rsidRDefault="003660F3"/>
    <w:sectPr w:rsidR="003660F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0F3"/>
    <w:rsid w:val="003660F3"/>
    <w:rsid w:val="00563A67"/>
    <w:rsid w:val="00B93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F3000"/>
  <w15:docId w15:val="{85E72C9B-652D-4271-9B37-A731F0FD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287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4441</Words>
  <Characters>25319</Characters>
  <Application>Microsoft Office Word</Application>
  <DocSecurity>0</DocSecurity>
  <Lines>210</Lines>
  <Paragraphs>59</Paragraphs>
  <ScaleCrop>false</ScaleCrop>
  <Company>SPecialiST RePack</Company>
  <LinksUpToDate>false</LinksUpToDate>
  <CharactersWithSpaces>29701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2026-09-30T03:32:00Z</dcterms:created>
  <dcterms:modified xsi:type="dcterms:W3CDTF">2026-09-30T03:44:00Z</dcterms:modified>
</cp:coreProperties>
</file>